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61D" w:rsidRDefault="00CE461D" w:rsidP="009829BB">
      <w:pPr>
        <w:jc w:val="center"/>
        <w:rPr>
          <w:rFonts w:ascii="Arnprior" w:hAnsi="Arnprior"/>
          <w:sz w:val="72"/>
          <w:szCs w:val="72"/>
        </w:rPr>
      </w:pPr>
    </w:p>
    <w:p w:rsidR="00CE461D" w:rsidRDefault="00CE461D" w:rsidP="009829BB">
      <w:pPr>
        <w:jc w:val="center"/>
        <w:rPr>
          <w:rFonts w:ascii="Arnprior" w:hAnsi="Arnprior"/>
          <w:sz w:val="72"/>
          <w:szCs w:val="72"/>
        </w:rPr>
      </w:pPr>
    </w:p>
    <w:p w:rsidR="005C4E0C" w:rsidRPr="007C219A" w:rsidRDefault="00CE461D" w:rsidP="009829BB">
      <w:pPr>
        <w:jc w:val="center"/>
        <w:rPr>
          <w:rFonts w:ascii="Baskerville Old Face" w:hAnsi="Baskerville Old Face"/>
          <w:sz w:val="96"/>
          <w:szCs w:val="96"/>
        </w:rPr>
      </w:pPr>
      <w:r w:rsidRPr="007C219A">
        <w:rPr>
          <w:rFonts w:ascii="Baskerville Old Face" w:hAnsi="Baskerville Old Face"/>
          <w:sz w:val="96"/>
          <w:szCs w:val="96"/>
        </w:rPr>
        <w:t>Lamar University</w:t>
      </w:r>
    </w:p>
    <w:p w:rsidR="00CE461D" w:rsidRPr="007C219A" w:rsidRDefault="00CE461D" w:rsidP="009829BB">
      <w:pPr>
        <w:jc w:val="center"/>
        <w:rPr>
          <w:rFonts w:ascii="Baskerville Old Face" w:hAnsi="Baskerville Old Face"/>
          <w:sz w:val="72"/>
          <w:szCs w:val="72"/>
        </w:rPr>
      </w:pPr>
    </w:p>
    <w:p w:rsidR="00CE461D" w:rsidRDefault="00CE461D" w:rsidP="009829BB">
      <w:pPr>
        <w:jc w:val="center"/>
        <w:rPr>
          <w:rFonts w:ascii="Baskerville Old Face" w:hAnsi="Baskerville Old Face"/>
          <w:sz w:val="48"/>
          <w:szCs w:val="48"/>
        </w:rPr>
      </w:pPr>
      <w:r w:rsidRPr="007C219A">
        <w:rPr>
          <w:rFonts w:ascii="Baskerville Old Face" w:hAnsi="Baskerville Old Face"/>
          <w:sz w:val="48"/>
          <w:szCs w:val="48"/>
        </w:rPr>
        <w:t>Educational Technology Leadership</w:t>
      </w:r>
    </w:p>
    <w:p w:rsidR="009829BB" w:rsidRPr="007C219A" w:rsidRDefault="009829BB" w:rsidP="009829BB">
      <w:pPr>
        <w:jc w:val="center"/>
        <w:rPr>
          <w:rFonts w:ascii="Baskerville Old Face" w:hAnsi="Baskerville Old Face"/>
          <w:sz w:val="48"/>
          <w:szCs w:val="48"/>
        </w:rPr>
      </w:pPr>
    </w:p>
    <w:p w:rsidR="00CE461D" w:rsidRDefault="005A4DBE" w:rsidP="009829BB">
      <w:pPr>
        <w:jc w:val="center"/>
        <w:rPr>
          <w:rFonts w:ascii="Baskerville Old Face" w:hAnsi="Baskerville Old Face"/>
          <w:sz w:val="48"/>
          <w:szCs w:val="48"/>
        </w:rPr>
      </w:pPr>
      <w:r>
        <w:rPr>
          <w:rFonts w:ascii="Baskerville Old Face" w:hAnsi="Baskerville Old Face"/>
          <w:sz w:val="48"/>
          <w:szCs w:val="48"/>
        </w:rPr>
        <w:t>Internship</w:t>
      </w:r>
      <w:r w:rsidR="00CE461D" w:rsidRPr="007C219A">
        <w:rPr>
          <w:rFonts w:ascii="Baskerville Old Face" w:hAnsi="Baskerville Old Face"/>
          <w:sz w:val="48"/>
          <w:szCs w:val="48"/>
        </w:rPr>
        <w:t xml:space="preserve"> Handbook</w:t>
      </w:r>
    </w:p>
    <w:p w:rsidR="00C704CA" w:rsidRPr="009A4A93" w:rsidRDefault="006D7954" w:rsidP="009829BB">
      <w:pPr>
        <w:jc w:val="center"/>
        <w:rPr>
          <w:rFonts w:ascii="Baskerville Old Face" w:hAnsi="Baskerville Old Face"/>
          <w:i/>
          <w:color w:val="C00000"/>
          <w:sz w:val="32"/>
          <w:szCs w:val="32"/>
        </w:rPr>
      </w:pPr>
      <w:r>
        <w:rPr>
          <w:rFonts w:ascii="Baskerville Old Face" w:hAnsi="Baskerville Old Face"/>
          <w:i/>
          <w:color w:val="C00000"/>
          <w:sz w:val="32"/>
          <w:szCs w:val="32"/>
        </w:rPr>
        <w:t>(Version 3</w:t>
      </w:r>
      <w:r w:rsidR="00D0309F">
        <w:rPr>
          <w:rFonts w:ascii="Baskerville Old Face" w:hAnsi="Baskerville Old Face"/>
          <w:i/>
          <w:color w:val="C00000"/>
          <w:sz w:val="32"/>
          <w:szCs w:val="32"/>
        </w:rPr>
        <w:t>.</w:t>
      </w:r>
      <w:r>
        <w:rPr>
          <w:rFonts w:ascii="Baskerville Old Face" w:hAnsi="Baskerville Old Face"/>
          <w:i/>
          <w:color w:val="C00000"/>
          <w:sz w:val="32"/>
          <w:szCs w:val="32"/>
        </w:rPr>
        <w:t>0</w:t>
      </w:r>
      <w:r w:rsidR="004F17FC">
        <w:rPr>
          <w:rFonts w:ascii="Baskerville Old Face" w:hAnsi="Baskerville Old Face"/>
          <w:i/>
          <w:color w:val="C00000"/>
          <w:sz w:val="32"/>
          <w:szCs w:val="32"/>
        </w:rPr>
        <w:t>)</w:t>
      </w:r>
    </w:p>
    <w:p w:rsidR="00CE461D" w:rsidRDefault="00CE461D" w:rsidP="009829BB">
      <w:pPr>
        <w:jc w:val="center"/>
        <w:rPr>
          <w:rFonts w:ascii="Baskerville Old Face" w:hAnsi="Baskerville Old Face"/>
          <w:sz w:val="40"/>
          <w:szCs w:val="40"/>
        </w:rPr>
      </w:pPr>
    </w:p>
    <w:p w:rsidR="009829BB" w:rsidRDefault="009829BB" w:rsidP="009829BB">
      <w:pPr>
        <w:jc w:val="center"/>
        <w:rPr>
          <w:rFonts w:ascii="Baskerville Old Face" w:hAnsi="Baskerville Old Face"/>
          <w:sz w:val="40"/>
          <w:szCs w:val="40"/>
        </w:rPr>
      </w:pPr>
    </w:p>
    <w:p w:rsidR="009829BB" w:rsidRDefault="009829BB" w:rsidP="009829BB">
      <w:pPr>
        <w:jc w:val="center"/>
        <w:rPr>
          <w:rFonts w:ascii="Baskerville Old Face" w:hAnsi="Baskerville Old Face"/>
          <w:sz w:val="40"/>
          <w:szCs w:val="40"/>
        </w:rPr>
      </w:pPr>
    </w:p>
    <w:p w:rsidR="009829BB" w:rsidRPr="007C219A" w:rsidRDefault="009829BB" w:rsidP="009829BB">
      <w:pPr>
        <w:jc w:val="center"/>
        <w:rPr>
          <w:rFonts w:ascii="Baskerville Old Face" w:hAnsi="Baskerville Old Face"/>
          <w:sz w:val="40"/>
          <w:szCs w:val="40"/>
        </w:rPr>
      </w:pPr>
    </w:p>
    <w:p w:rsidR="00CE461D" w:rsidRPr="007C219A" w:rsidRDefault="00CE461D" w:rsidP="009829BB">
      <w:pPr>
        <w:jc w:val="center"/>
        <w:rPr>
          <w:rFonts w:ascii="Baskerville Old Face" w:hAnsi="Baskerville Old Face"/>
          <w:sz w:val="32"/>
          <w:szCs w:val="32"/>
        </w:rPr>
      </w:pPr>
      <w:r w:rsidRPr="007C219A">
        <w:rPr>
          <w:rFonts w:ascii="Baskerville Old Face" w:hAnsi="Baskerville Old Face"/>
          <w:sz w:val="32"/>
          <w:szCs w:val="32"/>
        </w:rPr>
        <w:t>Department of Educational Leadership</w:t>
      </w:r>
    </w:p>
    <w:p w:rsidR="00CE461D" w:rsidRPr="00CE461D" w:rsidRDefault="00CE461D" w:rsidP="009829BB">
      <w:pPr>
        <w:jc w:val="center"/>
        <w:rPr>
          <w:rStyle w:val="colophon"/>
        </w:rPr>
      </w:pPr>
      <w:r w:rsidRPr="00CE461D">
        <w:rPr>
          <w:rStyle w:val="colophon"/>
        </w:rPr>
        <w:t>4400 MLK Blvd.</w:t>
      </w:r>
    </w:p>
    <w:p w:rsidR="00CE461D" w:rsidRPr="00CE461D" w:rsidRDefault="00CE461D" w:rsidP="009829BB">
      <w:pPr>
        <w:jc w:val="center"/>
        <w:rPr>
          <w:rStyle w:val="colophon"/>
        </w:rPr>
      </w:pPr>
      <w:r w:rsidRPr="00CE461D">
        <w:rPr>
          <w:rStyle w:val="colophon"/>
        </w:rPr>
        <w:t>P.O. Box 10034</w:t>
      </w:r>
    </w:p>
    <w:p w:rsidR="00CE461D" w:rsidRDefault="00CE461D" w:rsidP="009829BB">
      <w:pPr>
        <w:jc w:val="center"/>
        <w:rPr>
          <w:rStyle w:val="colophon"/>
        </w:rPr>
      </w:pPr>
      <w:r w:rsidRPr="00CE461D">
        <w:rPr>
          <w:rStyle w:val="colophon"/>
        </w:rPr>
        <w:t>Beaumont, Texas 77710</w:t>
      </w:r>
    </w:p>
    <w:p w:rsidR="009829BB" w:rsidRDefault="009829BB" w:rsidP="009829BB">
      <w:pPr>
        <w:jc w:val="center"/>
        <w:rPr>
          <w:rStyle w:val="colophon"/>
        </w:rPr>
      </w:pPr>
    </w:p>
    <w:p w:rsidR="009829BB" w:rsidRDefault="009829BB" w:rsidP="009829BB">
      <w:pPr>
        <w:jc w:val="center"/>
        <w:rPr>
          <w:rStyle w:val="colophon"/>
        </w:rPr>
      </w:pPr>
    </w:p>
    <w:p w:rsidR="009829BB" w:rsidRDefault="009829BB" w:rsidP="009829BB">
      <w:pPr>
        <w:jc w:val="center"/>
        <w:rPr>
          <w:rStyle w:val="colophon"/>
        </w:rPr>
      </w:pPr>
    </w:p>
    <w:p w:rsidR="00CE461D" w:rsidRDefault="00CE461D" w:rsidP="009829BB">
      <w:pPr>
        <w:jc w:val="center"/>
        <w:rPr>
          <w:rStyle w:val="colophon"/>
        </w:rPr>
      </w:pPr>
    </w:p>
    <w:p w:rsidR="00CE461D" w:rsidRDefault="00CE461D" w:rsidP="009829BB">
      <w:pPr>
        <w:jc w:val="center"/>
        <w:rPr>
          <w:rStyle w:val="colophon"/>
        </w:rPr>
      </w:pPr>
      <w:r>
        <w:rPr>
          <w:rStyle w:val="colophon"/>
        </w:rPr>
        <w:t>Educational Technology Leadership Coordinator</w:t>
      </w:r>
    </w:p>
    <w:p w:rsidR="00CE461D" w:rsidRDefault="00CE461D" w:rsidP="009829BB">
      <w:pPr>
        <w:jc w:val="center"/>
        <w:rPr>
          <w:rStyle w:val="colophon"/>
        </w:rPr>
      </w:pPr>
      <w:r>
        <w:rPr>
          <w:rStyle w:val="colophon"/>
        </w:rPr>
        <w:t>Kay Abernath</w:t>
      </w:r>
      <w:r w:rsidR="009829BB">
        <w:rPr>
          <w:rStyle w:val="colophon"/>
        </w:rPr>
        <w:t>y, Ed.D.</w:t>
      </w:r>
    </w:p>
    <w:p w:rsidR="00CE461D" w:rsidRDefault="00CE461D" w:rsidP="009829BB">
      <w:pPr>
        <w:jc w:val="center"/>
        <w:rPr>
          <w:rStyle w:val="colophon"/>
        </w:rPr>
      </w:pPr>
      <w:r>
        <w:rPr>
          <w:rStyle w:val="colophon"/>
        </w:rPr>
        <w:t>409-880-8689</w:t>
      </w:r>
    </w:p>
    <w:p w:rsidR="00CE461D" w:rsidRDefault="001B6137" w:rsidP="009829BB">
      <w:pPr>
        <w:jc w:val="center"/>
        <w:rPr>
          <w:rStyle w:val="colophon"/>
        </w:rPr>
      </w:pPr>
      <w:hyperlink r:id="rId11" w:history="1">
        <w:r w:rsidR="00CE461D" w:rsidRPr="00E53FCA">
          <w:rPr>
            <w:rStyle w:val="Hyperlink"/>
          </w:rPr>
          <w:t>kayabernathy@gmail.com</w:t>
        </w:r>
      </w:hyperlink>
    </w:p>
    <w:p w:rsidR="00C43453" w:rsidRDefault="001B6137" w:rsidP="009829BB">
      <w:pPr>
        <w:jc w:val="center"/>
      </w:pPr>
      <w:hyperlink r:id="rId12" w:history="1">
        <w:r w:rsidR="009829BB" w:rsidRPr="00FB6C13">
          <w:rPr>
            <w:rStyle w:val="Hyperlink"/>
          </w:rPr>
          <w:t>lkabernathy@lamar.edu</w:t>
        </w:r>
      </w:hyperlink>
    </w:p>
    <w:p w:rsidR="00CE461D" w:rsidRPr="00C43453" w:rsidRDefault="00C43453" w:rsidP="00C43453">
      <w:pPr>
        <w:ind w:left="0"/>
        <w:jc w:val="center"/>
        <w:rPr>
          <w:rStyle w:val="colophon"/>
        </w:rPr>
      </w:pPr>
      <w:r>
        <w:br w:type="page"/>
      </w:r>
      <w:r w:rsidR="00CE461D" w:rsidRPr="007C219A">
        <w:rPr>
          <w:rStyle w:val="colophon"/>
          <w:b/>
        </w:rPr>
        <w:lastRenderedPageBreak/>
        <w:t>Table of Contents</w:t>
      </w:r>
    </w:p>
    <w:p w:rsidR="00CE461D" w:rsidRPr="00046039" w:rsidRDefault="00CE461D" w:rsidP="00CE461D">
      <w:pPr>
        <w:jc w:val="center"/>
        <w:rPr>
          <w:rStyle w:val="colophon"/>
        </w:rPr>
      </w:pPr>
    </w:p>
    <w:p w:rsidR="00CE461D" w:rsidRPr="00046039" w:rsidRDefault="00E8784D" w:rsidP="00BC1197">
      <w:pPr>
        <w:tabs>
          <w:tab w:val="left" w:pos="1440"/>
          <w:tab w:val="left" w:pos="8280"/>
          <w:tab w:val="decimal" w:pos="9090"/>
        </w:tabs>
        <w:rPr>
          <w:rStyle w:val="colophon"/>
        </w:rPr>
      </w:pPr>
      <w:r w:rsidRPr="00046039">
        <w:rPr>
          <w:rStyle w:val="colophon"/>
        </w:rPr>
        <w:t>Introduction</w:t>
      </w:r>
      <w:r w:rsidR="00C531FA">
        <w:rPr>
          <w:rStyle w:val="colophon"/>
        </w:rPr>
        <w:tab/>
        <w:t>Page</w:t>
      </w:r>
      <w:r w:rsidR="00FA3291">
        <w:rPr>
          <w:rStyle w:val="colophon"/>
        </w:rPr>
        <w:t xml:space="preserve"> </w:t>
      </w:r>
      <w:r w:rsidR="00FA3291">
        <w:rPr>
          <w:rStyle w:val="colophon"/>
        </w:rPr>
        <w:tab/>
        <w:t>3</w:t>
      </w:r>
    </w:p>
    <w:p w:rsidR="003B2F55" w:rsidRPr="00046039" w:rsidRDefault="003B2F55" w:rsidP="00BC1197">
      <w:pPr>
        <w:tabs>
          <w:tab w:val="left" w:pos="1440"/>
          <w:tab w:val="left" w:pos="8280"/>
          <w:tab w:val="decimal" w:pos="9090"/>
        </w:tabs>
        <w:rPr>
          <w:rStyle w:val="colophon"/>
        </w:rPr>
      </w:pPr>
    </w:p>
    <w:p w:rsidR="00E8784D" w:rsidRPr="00046039" w:rsidRDefault="00E8784D" w:rsidP="00BC1197">
      <w:pPr>
        <w:tabs>
          <w:tab w:val="left" w:pos="1440"/>
          <w:tab w:val="left" w:pos="8280"/>
          <w:tab w:val="decimal" w:pos="9090"/>
        </w:tabs>
        <w:rPr>
          <w:rStyle w:val="colophon"/>
        </w:rPr>
      </w:pPr>
      <w:r w:rsidRPr="00046039">
        <w:rPr>
          <w:rStyle w:val="colophon"/>
        </w:rPr>
        <w:t>Requirements of an Educational Technology Leadership Intern</w:t>
      </w:r>
      <w:r w:rsidR="00FA3291">
        <w:rPr>
          <w:rStyle w:val="colophon"/>
        </w:rPr>
        <w:tab/>
        <w:t xml:space="preserve">Page </w:t>
      </w:r>
      <w:r w:rsidR="00FA3291">
        <w:rPr>
          <w:rStyle w:val="colophon"/>
        </w:rPr>
        <w:tab/>
        <w:t>4</w:t>
      </w:r>
    </w:p>
    <w:p w:rsidR="00FF0612" w:rsidRDefault="00FF0612" w:rsidP="00BC1197">
      <w:pPr>
        <w:tabs>
          <w:tab w:val="left" w:pos="1440"/>
          <w:tab w:val="left" w:pos="8280"/>
          <w:tab w:val="decimal" w:pos="9090"/>
        </w:tabs>
        <w:rPr>
          <w:rStyle w:val="colophon"/>
        </w:rPr>
      </w:pPr>
      <w:r w:rsidRPr="00046039">
        <w:rPr>
          <w:rStyle w:val="colophon"/>
        </w:rPr>
        <w:tab/>
        <w:t>General</w:t>
      </w:r>
    </w:p>
    <w:p w:rsidR="00B2649A" w:rsidRPr="00046039" w:rsidRDefault="00B2649A" w:rsidP="00BC1197">
      <w:pPr>
        <w:tabs>
          <w:tab w:val="left" w:pos="1440"/>
          <w:tab w:val="left" w:pos="8280"/>
          <w:tab w:val="decimal" w:pos="9090"/>
        </w:tabs>
        <w:rPr>
          <w:rStyle w:val="colophon"/>
        </w:rPr>
      </w:pPr>
      <w:r>
        <w:rPr>
          <w:rStyle w:val="colophon"/>
        </w:rPr>
        <w:tab/>
        <w:t>Web Conferences</w:t>
      </w:r>
    </w:p>
    <w:p w:rsidR="00961CD5" w:rsidRPr="00046039" w:rsidRDefault="00961CD5" w:rsidP="00BC1197">
      <w:pPr>
        <w:tabs>
          <w:tab w:val="left" w:pos="1440"/>
          <w:tab w:val="left" w:pos="8280"/>
          <w:tab w:val="decimal" w:pos="9090"/>
        </w:tabs>
        <w:ind w:left="1440"/>
        <w:rPr>
          <w:rStyle w:val="colophon"/>
        </w:rPr>
      </w:pPr>
      <w:r w:rsidRPr="00046039">
        <w:rPr>
          <w:rStyle w:val="colophon"/>
        </w:rPr>
        <w:t>Textbook</w:t>
      </w:r>
    </w:p>
    <w:p w:rsidR="005E796F" w:rsidRDefault="0077580E" w:rsidP="00BC1197">
      <w:pPr>
        <w:tabs>
          <w:tab w:val="left" w:pos="1440"/>
          <w:tab w:val="left" w:pos="8280"/>
          <w:tab w:val="decimal" w:pos="9090"/>
        </w:tabs>
        <w:ind w:firstLine="720"/>
        <w:rPr>
          <w:rStyle w:val="colophon"/>
        </w:rPr>
      </w:pPr>
      <w:r>
        <w:rPr>
          <w:rStyle w:val="colophon"/>
        </w:rPr>
        <w:t>Course-</w:t>
      </w:r>
      <w:r w:rsidR="00C31D87">
        <w:rPr>
          <w:rStyle w:val="colophon"/>
        </w:rPr>
        <w:t xml:space="preserve">based </w:t>
      </w:r>
      <w:r w:rsidR="005E796F" w:rsidRPr="00046039">
        <w:rPr>
          <w:rStyle w:val="colophon"/>
        </w:rPr>
        <w:t>Embedded Hours</w:t>
      </w:r>
    </w:p>
    <w:p w:rsidR="0077580E" w:rsidRPr="00046039" w:rsidRDefault="00736FFD" w:rsidP="00BC1197">
      <w:pPr>
        <w:tabs>
          <w:tab w:val="left" w:pos="1440"/>
          <w:tab w:val="left" w:pos="8280"/>
          <w:tab w:val="decimal" w:pos="9090"/>
        </w:tabs>
        <w:ind w:firstLine="720"/>
        <w:rPr>
          <w:rStyle w:val="colophon"/>
        </w:rPr>
      </w:pPr>
      <w:r>
        <w:rPr>
          <w:rStyle w:val="colophon"/>
        </w:rPr>
        <w:t>Course-based Embedded H</w:t>
      </w:r>
      <w:r w:rsidR="0077580E">
        <w:rPr>
          <w:rStyle w:val="colophon"/>
        </w:rPr>
        <w:t>ours Internship Logs</w:t>
      </w:r>
    </w:p>
    <w:p w:rsidR="005E796F" w:rsidRPr="00046039" w:rsidRDefault="005E796F" w:rsidP="00BC1197">
      <w:pPr>
        <w:tabs>
          <w:tab w:val="left" w:pos="1440"/>
          <w:tab w:val="left" w:pos="8280"/>
          <w:tab w:val="decimal" w:pos="9090"/>
        </w:tabs>
        <w:ind w:left="1440"/>
        <w:rPr>
          <w:rStyle w:val="colophon"/>
        </w:rPr>
      </w:pPr>
      <w:r w:rsidRPr="00046039">
        <w:rPr>
          <w:rStyle w:val="colophon"/>
        </w:rPr>
        <w:t>Field-based Experience Hours</w:t>
      </w:r>
    </w:p>
    <w:p w:rsidR="005E796F" w:rsidRPr="00046039" w:rsidRDefault="00BE5E2C" w:rsidP="00BC1197">
      <w:pPr>
        <w:tabs>
          <w:tab w:val="left" w:pos="1440"/>
          <w:tab w:val="left" w:pos="8280"/>
          <w:tab w:val="decimal" w:pos="9090"/>
        </w:tabs>
        <w:ind w:left="1440"/>
        <w:rPr>
          <w:rStyle w:val="colophon"/>
        </w:rPr>
      </w:pPr>
      <w:r>
        <w:rPr>
          <w:rStyle w:val="colophon"/>
        </w:rPr>
        <w:t>Internship Plan/</w:t>
      </w:r>
      <w:r w:rsidR="005E796F" w:rsidRPr="00046039">
        <w:rPr>
          <w:rStyle w:val="colophon"/>
        </w:rPr>
        <w:t>Field-based Experience Plan</w:t>
      </w:r>
    </w:p>
    <w:p w:rsidR="005E796F" w:rsidRDefault="000A095B" w:rsidP="00BC1197">
      <w:pPr>
        <w:tabs>
          <w:tab w:val="left" w:pos="1440"/>
          <w:tab w:val="left" w:pos="8280"/>
          <w:tab w:val="decimal" w:pos="9090"/>
        </w:tabs>
        <w:ind w:left="1440"/>
        <w:rPr>
          <w:rStyle w:val="colophon"/>
        </w:rPr>
      </w:pPr>
      <w:r>
        <w:rPr>
          <w:rStyle w:val="colophon"/>
        </w:rPr>
        <w:t>Field-based Activities</w:t>
      </w:r>
      <w:r w:rsidR="005E796F" w:rsidRPr="00046039">
        <w:rPr>
          <w:rStyle w:val="colophon"/>
        </w:rPr>
        <w:t xml:space="preserve"> </w:t>
      </w:r>
      <w:r w:rsidR="00040B83">
        <w:rPr>
          <w:rStyle w:val="colophon"/>
        </w:rPr>
        <w:t xml:space="preserve">Monthly </w:t>
      </w:r>
      <w:r w:rsidR="005F4142">
        <w:rPr>
          <w:rStyle w:val="colophon"/>
        </w:rPr>
        <w:t>Report</w:t>
      </w:r>
    </w:p>
    <w:p w:rsidR="00040B83" w:rsidRDefault="00040B83" w:rsidP="00BC1197">
      <w:pPr>
        <w:tabs>
          <w:tab w:val="left" w:pos="1440"/>
          <w:tab w:val="left" w:pos="8280"/>
          <w:tab w:val="decimal" w:pos="9090"/>
        </w:tabs>
        <w:ind w:left="1440"/>
        <w:rPr>
          <w:rStyle w:val="colophon"/>
        </w:rPr>
      </w:pPr>
      <w:r>
        <w:rPr>
          <w:rStyle w:val="colophon"/>
        </w:rPr>
        <w:t>Internship Field-based Activities Summary Report and Validation</w:t>
      </w:r>
    </w:p>
    <w:p w:rsidR="005F4142" w:rsidRDefault="005F4142" w:rsidP="00BC1197">
      <w:pPr>
        <w:tabs>
          <w:tab w:val="left" w:pos="1440"/>
          <w:tab w:val="left" w:pos="8280"/>
          <w:tab w:val="decimal" w:pos="9090"/>
        </w:tabs>
        <w:ind w:left="1440"/>
        <w:rPr>
          <w:rStyle w:val="colophon"/>
        </w:rPr>
      </w:pPr>
      <w:r>
        <w:rPr>
          <w:rStyle w:val="colophon"/>
        </w:rPr>
        <w:t>Internship Course</w:t>
      </w:r>
    </w:p>
    <w:p w:rsidR="007F5FD8" w:rsidRDefault="007F5FD8" w:rsidP="00BC1197">
      <w:pPr>
        <w:tabs>
          <w:tab w:val="left" w:pos="1440"/>
          <w:tab w:val="left" w:pos="8280"/>
          <w:tab w:val="decimal" w:pos="9090"/>
        </w:tabs>
        <w:ind w:left="1440"/>
        <w:rPr>
          <w:rStyle w:val="colophon"/>
        </w:rPr>
      </w:pPr>
      <w:r>
        <w:rPr>
          <w:rStyle w:val="colophon"/>
        </w:rPr>
        <w:t>Comprehensive Examination Summative Final Report</w:t>
      </w:r>
    </w:p>
    <w:p w:rsidR="005F4142" w:rsidRPr="00046039" w:rsidRDefault="005F4142" w:rsidP="00BC1197">
      <w:pPr>
        <w:tabs>
          <w:tab w:val="left" w:pos="1440"/>
          <w:tab w:val="left" w:pos="8280"/>
          <w:tab w:val="decimal" w:pos="9090"/>
        </w:tabs>
        <w:ind w:left="1440"/>
        <w:rPr>
          <w:rStyle w:val="colophon"/>
        </w:rPr>
      </w:pPr>
      <w:r>
        <w:rPr>
          <w:rStyle w:val="colophon"/>
        </w:rPr>
        <w:t>Graduation</w:t>
      </w:r>
    </w:p>
    <w:p w:rsidR="003B2F55" w:rsidRPr="00046039" w:rsidRDefault="003B2F55" w:rsidP="00BC1197">
      <w:pPr>
        <w:tabs>
          <w:tab w:val="left" w:pos="1440"/>
          <w:tab w:val="left" w:pos="8280"/>
          <w:tab w:val="decimal" w:pos="9090"/>
        </w:tabs>
        <w:ind w:left="1440"/>
        <w:rPr>
          <w:rStyle w:val="colophon"/>
        </w:rPr>
      </w:pPr>
    </w:p>
    <w:p w:rsidR="00E8784D" w:rsidRPr="00046039" w:rsidRDefault="005A4DBE" w:rsidP="00BC1197">
      <w:pPr>
        <w:tabs>
          <w:tab w:val="left" w:pos="1440"/>
          <w:tab w:val="left" w:pos="8280"/>
          <w:tab w:val="decimal" w:pos="9090"/>
        </w:tabs>
        <w:rPr>
          <w:rStyle w:val="colophon"/>
        </w:rPr>
      </w:pPr>
      <w:r>
        <w:rPr>
          <w:rStyle w:val="colophon"/>
        </w:rPr>
        <w:t>Internship</w:t>
      </w:r>
      <w:r w:rsidR="00E8784D" w:rsidRPr="00046039">
        <w:rPr>
          <w:rStyle w:val="colophon"/>
        </w:rPr>
        <w:t xml:space="preserve"> Roles</w:t>
      </w:r>
      <w:r w:rsidR="000A095B">
        <w:rPr>
          <w:rStyle w:val="colophon"/>
        </w:rPr>
        <w:tab/>
        <w:t>Page</w:t>
      </w:r>
      <w:r w:rsidR="00184154">
        <w:rPr>
          <w:rStyle w:val="colophon"/>
        </w:rPr>
        <w:t xml:space="preserve"> 9</w:t>
      </w:r>
      <w:r w:rsidR="0077580E">
        <w:rPr>
          <w:rStyle w:val="colophon"/>
        </w:rPr>
        <w:tab/>
      </w:r>
    </w:p>
    <w:p w:rsidR="00E8784D" w:rsidRPr="00046039" w:rsidRDefault="0077580E" w:rsidP="00BC1197">
      <w:pPr>
        <w:tabs>
          <w:tab w:val="left" w:pos="1440"/>
          <w:tab w:val="left" w:pos="8280"/>
          <w:tab w:val="decimal" w:pos="9090"/>
        </w:tabs>
        <w:ind w:left="1440"/>
        <w:rPr>
          <w:rStyle w:val="colophon"/>
        </w:rPr>
      </w:pPr>
      <w:r>
        <w:rPr>
          <w:rStyle w:val="colophon"/>
        </w:rPr>
        <w:t xml:space="preserve">Role of the </w:t>
      </w:r>
      <w:r w:rsidR="00E8784D" w:rsidRPr="00046039">
        <w:rPr>
          <w:rStyle w:val="colophon"/>
        </w:rPr>
        <w:t>Intern</w:t>
      </w:r>
      <w:r>
        <w:rPr>
          <w:rStyle w:val="colophon"/>
        </w:rPr>
        <w:tab/>
      </w:r>
    </w:p>
    <w:p w:rsidR="00E8784D" w:rsidRPr="00046039" w:rsidRDefault="0077580E" w:rsidP="00BC1197">
      <w:pPr>
        <w:tabs>
          <w:tab w:val="left" w:pos="1440"/>
          <w:tab w:val="left" w:pos="8280"/>
          <w:tab w:val="decimal" w:pos="9090"/>
        </w:tabs>
        <w:ind w:left="1440"/>
        <w:rPr>
          <w:rStyle w:val="colophon"/>
        </w:rPr>
      </w:pPr>
      <w:r>
        <w:rPr>
          <w:rStyle w:val="colophon"/>
        </w:rPr>
        <w:t xml:space="preserve">Role of the </w:t>
      </w:r>
      <w:r w:rsidR="007127BA">
        <w:rPr>
          <w:rStyle w:val="colophon"/>
        </w:rPr>
        <w:t>Site Mentor</w:t>
      </w:r>
      <w:r>
        <w:rPr>
          <w:rStyle w:val="colophon"/>
        </w:rPr>
        <w:tab/>
      </w:r>
    </w:p>
    <w:p w:rsidR="00E8784D" w:rsidRDefault="00CB67C2" w:rsidP="00BC1197">
      <w:pPr>
        <w:tabs>
          <w:tab w:val="left" w:pos="1440"/>
          <w:tab w:val="left" w:pos="8280"/>
          <w:tab w:val="decimal" w:pos="9090"/>
        </w:tabs>
        <w:ind w:left="1440"/>
        <w:rPr>
          <w:rStyle w:val="colophon"/>
        </w:rPr>
      </w:pPr>
      <w:r>
        <w:rPr>
          <w:rStyle w:val="colophon"/>
        </w:rPr>
        <w:t xml:space="preserve">Role of the </w:t>
      </w:r>
      <w:r w:rsidR="00FA3291">
        <w:rPr>
          <w:rStyle w:val="colophon"/>
        </w:rPr>
        <w:t>Instructional Associate</w:t>
      </w:r>
      <w:r w:rsidR="0077580E">
        <w:rPr>
          <w:rStyle w:val="colophon"/>
        </w:rPr>
        <w:tab/>
      </w:r>
    </w:p>
    <w:p w:rsidR="00B2649A" w:rsidRDefault="00B2649A" w:rsidP="00BC1197">
      <w:pPr>
        <w:tabs>
          <w:tab w:val="left" w:pos="1440"/>
          <w:tab w:val="left" w:pos="8280"/>
          <w:tab w:val="decimal" w:pos="9090"/>
        </w:tabs>
        <w:ind w:left="1440"/>
        <w:rPr>
          <w:rStyle w:val="colophon"/>
        </w:rPr>
      </w:pPr>
    </w:p>
    <w:p w:rsidR="00B2649A" w:rsidRDefault="00B2649A" w:rsidP="00BC1197">
      <w:pPr>
        <w:tabs>
          <w:tab w:val="left" w:pos="1440"/>
          <w:tab w:val="left" w:pos="8280"/>
          <w:tab w:val="decimal" w:pos="9090"/>
        </w:tabs>
        <w:rPr>
          <w:rStyle w:val="colophon"/>
        </w:rPr>
      </w:pPr>
      <w:r>
        <w:rPr>
          <w:rStyle w:val="colophon"/>
        </w:rPr>
        <w:t>Internship Guidelines</w:t>
      </w:r>
      <w:r w:rsidR="00184154">
        <w:rPr>
          <w:rStyle w:val="colophon"/>
        </w:rPr>
        <w:tab/>
        <w:t>Page 11</w:t>
      </w:r>
    </w:p>
    <w:p w:rsidR="00B2649A" w:rsidRDefault="00B2649A" w:rsidP="00BC1197">
      <w:pPr>
        <w:tabs>
          <w:tab w:val="left" w:pos="1440"/>
          <w:tab w:val="left" w:pos="8280"/>
          <w:tab w:val="decimal" w:pos="9090"/>
        </w:tabs>
        <w:rPr>
          <w:rStyle w:val="colophon"/>
        </w:rPr>
      </w:pPr>
    </w:p>
    <w:p w:rsidR="00B2649A" w:rsidRDefault="00B2649A" w:rsidP="00BC1197">
      <w:pPr>
        <w:tabs>
          <w:tab w:val="left" w:pos="1440"/>
          <w:tab w:val="left" w:pos="8280"/>
          <w:tab w:val="decimal" w:pos="9090"/>
        </w:tabs>
        <w:rPr>
          <w:rStyle w:val="colophon"/>
        </w:rPr>
      </w:pPr>
      <w:r>
        <w:rPr>
          <w:rStyle w:val="colophon"/>
        </w:rPr>
        <w:t>Internship Hours</w:t>
      </w:r>
      <w:r w:rsidR="00184154">
        <w:rPr>
          <w:rStyle w:val="colophon"/>
        </w:rPr>
        <w:tab/>
        <w:t>Page</w:t>
      </w:r>
      <w:r w:rsidR="00184154">
        <w:rPr>
          <w:rStyle w:val="colophon"/>
        </w:rPr>
        <w:tab/>
        <w:t>12</w:t>
      </w:r>
    </w:p>
    <w:p w:rsidR="00694DB7" w:rsidRDefault="00694DB7" w:rsidP="00BC1197">
      <w:pPr>
        <w:tabs>
          <w:tab w:val="left" w:pos="1440"/>
          <w:tab w:val="left" w:pos="8280"/>
          <w:tab w:val="decimal" w:pos="9090"/>
        </w:tabs>
        <w:rPr>
          <w:rStyle w:val="colophon"/>
        </w:rPr>
      </w:pPr>
      <w:r>
        <w:rPr>
          <w:rStyle w:val="colophon"/>
        </w:rPr>
        <w:tab/>
        <w:t>Total Hours Required for Completion of the Internship</w:t>
      </w:r>
    </w:p>
    <w:p w:rsidR="00694DB7" w:rsidRDefault="00694DB7" w:rsidP="00BC1197">
      <w:pPr>
        <w:tabs>
          <w:tab w:val="left" w:pos="1440"/>
          <w:tab w:val="left" w:pos="8280"/>
          <w:tab w:val="decimal" w:pos="9090"/>
        </w:tabs>
        <w:rPr>
          <w:rStyle w:val="colophon"/>
        </w:rPr>
      </w:pPr>
      <w:r>
        <w:rPr>
          <w:rStyle w:val="colophon"/>
        </w:rPr>
        <w:tab/>
        <w:t xml:space="preserve">Course </w:t>
      </w:r>
      <w:r w:rsidR="0068260C">
        <w:rPr>
          <w:rStyle w:val="colophon"/>
        </w:rPr>
        <w:t xml:space="preserve">-based </w:t>
      </w:r>
      <w:r>
        <w:rPr>
          <w:rStyle w:val="colophon"/>
        </w:rPr>
        <w:t>Embedded Hours</w:t>
      </w:r>
    </w:p>
    <w:p w:rsidR="00694DB7" w:rsidRPr="00046039" w:rsidRDefault="00694DB7" w:rsidP="00BC1197">
      <w:pPr>
        <w:tabs>
          <w:tab w:val="left" w:pos="1440"/>
          <w:tab w:val="left" w:pos="8280"/>
          <w:tab w:val="decimal" w:pos="9090"/>
        </w:tabs>
        <w:rPr>
          <w:rStyle w:val="colophon"/>
        </w:rPr>
      </w:pPr>
      <w:r>
        <w:rPr>
          <w:rStyle w:val="colophon"/>
        </w:rPr>
        <w:tab/>
        <w:t>Campus- or District-Supervised Internship Hours</w:t>
      </w:r>
    </w:p>
    <w:p w:rsidR="003B2F55" w:rsidRPr="00046039" w:rsidRDefault="003B2F55" w:rsidP="00BC1197">
      <w:pPr>
        <w:tabs>
          <w:tab w:val="left" w:pos="1440"/>
          <w:tab w:val="left" w:pos="8280"/>
          <w:tab w:val="decimal" w:pos="9090"/>
        </w:tabs>
        <w:rPr>
          <w:rStyle w:val="colophon"/>
        </w:rPr>
      </w:pPr>
    </w:p>
    <w:p w:rsidR="003B2F55" w:rsidRPr="00046039" w:rsidRDefault="00694DB7" w:rsidP="00BC1197">
      <w:pPr>
        <w:tabs>
          <w:tab w:val="left" w:pos="1440"/>
          <w:tab w:val="left" w:pos="8280"/>
          <w:tab w:val="decimal" w:pos="9090"/>
        </w:tabs>
        <w:rPr>
          <w:rStyle w:val="colophon"/>
        </w:rPr>
      </w:pPr>
      <w:r>
        <w:rPr>
          <w:rStyle w:val="colophon"/>
        </w:rPr>
        <w:t>Help</w:t>
      </w:r>
      <w:r w:rsidR="00B2649A">
        <w:rPr>
          <w:rStyle w:val="colophon"/>
        </w:rPr>
        <w:t xml:space="preserve"> for Intern</w:t>
      </w:r>
      <w:r>
        <w:rPr>
          <w:rStyle w:val="colophon"/>
        </w:rPr>
        <w:t xml:space="preserve"> Questions</w:t>
      </w:r>
      <w:r w:rsidR="00184154">
        <w:rPr>
          <w:rStyle w:val="colophon"/>
        </w:rPr>
        <w:tab/>
        <w:t>Page</w:t>
      </w:r>
      <w:r w:rsidR="00184154">
        <w:rPr>
          <w:rStyle w:val="colophon"/>
        </w:rPr>
        <w:tab/>
        <w:t>13</w:t>
      </w:r>
    </w:p>
    <w:p w:rsidR="003B2F55" w:rsidRPr="00046039" w:rsidRDefault="003B2F55" w:rsidP="00BC1197">
      <w:pPr>
        <w:tabs>
          <w:tab w:val="left" w:pos="1440"/>
          <w:tab w:val="left" w:pos="8280"/>
          <w:tab w:val="decimal" w:pos="9090"/>
        </w:tabs>
        <w:rPr>
          <w:rStyle w:val="colophon"/>
        </w:rPr>
      </w:pPr>
    </w:p>
    <w:p w:rsidR="003B2F55" w:rsidRDefault="003B2F55" w:rsidP="00BC1197">
      <w:pPr>
        <w:tabs>
          <w:tab w:val="left" w:pos="1440"/>
          <w:tab w:val="left" w:pos="8280"/>
          <w:tab w:val="decimal" w:pos="9090"/>
        </w:tabs>
        <w:rPr>
          <w:rStyle w:val="colophon"/>
        </w:rPr>
      </w:pPr>
      <w:r w:rsidRPr="00046039">
        <w:rPr>
          <w:rStyle w:val="colophon"/>
        </w:rPr>
        <w:t>Appendices</w:t>
      </w:r>
    </w:p>
    <w:p w:rsidR="00167A3E" w:rsidRDefault="00B2649A" w:rsidP="00167A3E">
      <w:pPr>
        <w:tabs>
          <w:tab w:val="left" w:pos="1440"/>
          <w:tab w:val="left" w:pos="2160"/>
          <w:tab w:val="left" w:pos="8280"/>
          <w:tab w:val="decimal" w:pos="9090"/>
        </w:tabs>
        <w:rPr>
          <w:rStyle w:val="colophon"/>
        </w:rPr>
      </w:pPr>
      <w:r>
        <w:rPr>
          <w:rStyle w:val="colophon"/>
        </w:rPr>
        <w:tab/>
      </w:r>
      <w:r w:rsidR="00311F38">
        <w:rPr>
          <w:rStyle w:val="colophon"/>
        </w:rPr>
        <w:t>Forms</w:t>
      </w:r>
    </w:p>
    <w:p w:rsidR="00311F38" w:rsidRDefault="00311F38" w:rsidP="00167A3E">
      <w:pPr>
        <w:numPr>
          <w:ilvl w:val="0"/>
          <w:numId w:val="7"/>
        </w:numPr>
        <w:tabs>
          <w:tab w:val="left" w:pos="1440"/>
          <w:tab w:val="left" w:pos="2160"/>
          <w:tab w:val="left" w:pos="8280"/>
          <w:tab w:val="decimal" w:pos="9090"/>
        </w:tabs>
        <w:rPr>
          <w:rStyle w:val="colophon"/>
        </w:rPr>
      </w:pPr>
      <w:r>
        <w:rPr>
          <w:rStyle w:val="colophon"/>
        </w:rPr>
        <w:t>Application for Internship</w:t>
      </w:r>
      <w:r w:rsidR="00167A3E">
        <w:rPr>
          <w:rStyle w:val="colophon"/>
        </w:rPr>
        <w:tab/>
      </w:r>
      <w:r w:rsidR="00184154">
        <w:rPr>
          <w:rStyle w:val="colophon"/>
        </w:rPr>
        <w:t>Page</w:t>
      </w:r>
      <w:r w:rsidR="00184154">
        <w:rPr>
          <w:rStyle w:val="colophon"/>
        </w:rPr>
        <w:tab/>
        <w:t>15</w:t>
      </w:r>
    </w:p>
    <w:p w:rsidR="00311F38" w:rsidRDefault="00311F38" w:rsidP="00167A3E">
      <w:pPr>
        <w:pStyle w:val="ListParagraph"/>
        <w:numPr>
          <w:ilvl w:val="0"/>
          <w:numId w:val="7"/>
        </w:numPr>
        <w:tabs>
          <w:tab w:val="left" w:pos="1440"/>
          <w:tab w:val="left" w:pos="2160"/>
          <w:tab w:val="left" w:pos="8280"/>
          <w:tab w:val="decimal" w:pos="9090"/>
        </w:tabs>
        <w:rPr>
          <w:rStyle w:val="colophon"/>
        </w:rPr>
      </w:pPr>
      <w:r>
        <w:rPr>
          <w:rStyle w:val="colophon"/>
        </w:rPr>
        <w:t>Site Mentor Agreement</w:t>
      </w:r>
      <w:r w:rsidR="00167A3E">
        <w:rPr>
          <w:rStyle w:val="colophon"/>
        </w:rPr>
        <w:tab/>
      </w:r>
      <w:r w:rsidR="00184154">
        <w:rPr>
          <w:rStyle w:val="colophon"/>
        </w:rPr>
        <w:t>Page</w:t>
      </w:r>
      <w:r w:rsidR="00184154">
        <w:rPr>
          <w:rStyle w:val="colophon"/>
        </w:rPr>
        <w:tab/>
        <w:t>16</w:t>
      </w:r>
    </w:p>
    <w:p w:rsidR="00311F38" w:rsidRDefault="00311F38" w:rsidP="00167A3E">
      <w:pPr>
        <w:pStyle w:val="ListParagraph"/>
        <w:numPr>
          <w:ilvl w:val="0"/>
          <w:numId w:val="7"/>
        </w:numPr>
        <w:tabs>
          <w:tab w:val="left" w:pos="1440"/>
          <w:tab w:val="left" w:pos="2160"/>
          <w:tab w:val="left" w:pos="8280"/>
          <w:tab w:val="decimal" w:pos="9090"/>
        </w:tabs>
        <w:rPr>
          <w:rStyle w:val="colophon"/>
        </w:rPr>
      </w:pPr>
      <w:r>
        <w:rPr>
          <w:rStyle w:val="colophon"/>
        </w:rPr>
        <w:t>Letter to the Intern</w:t>
      </w:r>
      <w:r w:rsidR="00184154">
        <w:rPr>
          <w:rStyle w:val="colophon"/>
        </w:rPr>
        <w:tab/>
        <w:t>Page</w:t>
      </w:r>
      <w:r w:rsidR="00184154">
        <w:rPr>
          <w:rStyle w:val="colophon"/>
        </w:rPr>
        <w:tab/>
        <w:t>17</w:t>
      </w:r>
    </w:p>
    <w:p w:rsidR="00311F38" w:rsidRDefault="00311F38" w:rsidP="00167A3E">
      <w:pPr>
        <w:pStyle w:val="ListParagraph"/>
        <w:numPr>
          <w:ilvl w:val="0"/>
          <w:numId w:val="7"/>
        </w:numPr>
        <w:tabs>
          <w:tab w:val="left" w:pos="1440"/>
          <w:tab w:val="left" w:pos="2160"/>
          <w:tab w:val="left" w:pos="8280"/>
          <w:tab w:val="decimal" w:pos="9090"/>
        </w:tabs>
        <w:rPr>
          <w:rStyle w:val="colophon"/>
        </w:rPr>
      </w:pPr>
      <w:r>
        <w:rPr>
          <w:rStyle w:val="colophon"/>
        </w:rPr>
        <w:t>Letter to the Intern Site Mentor</w:t>
      </w:r>
      <w:r w:rsidR="00184154">
        <w:rPr>
          <w:rStyle w:val="colophon"/>
        </w:rPr>
        <w:tab/>
        <w:t>Page</w:t>
      </w:r>
      <w:r w:rsidR="00184154">
        <w:rPr>
          <w:rStyle w:val="colophon"/>
        </w:rPr>
        <w:tab/>
        <w:t>18</w:t>
      </w:r>
    </w:p>
    <w:p w:rsidR="00311F38" w:rsidRDefault="00311F38" w:rsidP="00167A3E">
      <w:pPr>
        <w:pStyle w:val="ListParagraph"/>
        <w:numPr>
          <w:ilvl w:val="0"/>
          <w:numId w:val="7"/>
        </w:numPr>
        <w:tabs>
          <w:tab w:val="left" w:pos="1440"/>
          <w:tab w:val="left" w:pos="2160"/>
          <w:tab w:val="left" w:pos="8280"/>
          <w:tab w:val="decimal" w:pos="9090"/>
        </w:tabs>
        <w:rPr>
          <w:rStyle w:val="colophon"/>
        </w:rPr>
      </w:pPr>
      <w:r>
        <w:rPr>
          <w:rStyle w:val="colophon"/>
        </w:rPr>
        <w:t>Internship Plan</w:t>
      </w:r>
      <w:r w:rsidR="00184154">
        <w:rPr>
          <w:rStyle w:val="colophon"/>
        </w:rPr>
        <w:t xml:space="preserve"> Template</w:t>
      </w:r>
      <w:r w:rsidR="00184154">
        <w:rPr>
          <w:rStyle w:val="colophon"/>
        </w:rPr>
        <w:tab/>
        <w:t>Page</w:t>
      </w:r>
      <w:r w:rsidR="00184154">
        <w:rPr>
          <w:rStyle w:val="colophon"/>
        </w:rPr>
        <w:tab/>
        <w:t>20</w:t>
      </w:r>
    </w:p>
    <w:p w:rsidR="00311F38" w:rsidRDefault="000A095B" w:rsidP="00167A3E">
      <w:pPr>
        <w:pStyle w:val="ListParagraph"/>
        <w:numPr>
          <w:ilvl w:val="0"/>
          <w:numId w:val="7"/>
        </w:numPr>
        <w:tabs>
          <w:tab w:val="left" w:pos="1440"/>
          <w:tab w:val="left" w:pos="2160"/>
          <w:tab w:val="left" w:pos="8280"/>
          <w:tab w:val="decimal" w:pos="9090"/>
        </w:tabs>
        <w:rPr>
          <w:rStyle w:val="colophon"/>
        </w:rPr>
      </w:pPr>
      <w:r>
        <w:rPr>
          <w:rStyle w:val="colophon"/>
        </w:rPr>
        <w:t>Field-based</w:t>
      </w:r>
      <w:r w:rsidR="00311F38">
        <w:rPr>
          <w:rStyle w:val="colophon"/>
        </w:rPr>
        <w:t xml:space="preserve"> Acti</w:t>
      </w:r>
      <w:r w:rsidR="00BC1197">
        <w:rPr>
          <w:rStyle w:val="colophon"/>
        </w:rPr>
        <w:t>vities</w:t>
      </w:r>
      <w:r w:rsidR="00311F38">
        <w:rPr>
          <w:rStyle w:val="colophon"/>
        </w:rPr>
        <w:t xml:space="preserve"> </w:t>
      </w:r>
      <w:r>
        <w:rPr>
          <w:rStyle w:val="colophon"/>
        </w:rPr>
        <w:t xml:space="preserve">Monthly </w:t>
      </w:r>
      <w:r w:rsidR="00311F38">
        <w:rPr>
          <w:rStyle w:val="colophon"/>
        </w:rPr>
        <w:t>Report</w:t>
      </w:r>
      <w:r>
        <w:rPr>
          <w:rStyle w:val="colophon"/>
        </w:rPr>
        <w:tab/>
        <w:t>Page</w:t>
      </w:r>
      <w:r>
        <w:rPr>
          <w:rStyle w:val="colophon"/>
        </w:rPr>
        <w:tab/>
        <w:t>19</w:t>
      </w:r>
    </w:p>
    <w:p w:rsidR="001D0FF6" w:rsidRPr="001D0FF6" w:rsidRDefault="001D0FF6" w:rsidP="00167A3E">
      <w:pPr>
        <w:pStyle w:val="ListParagraph"/>
        <w:numPr>
          <w:ilvl w:val="0"/>
          <w:numId w:val="7"/>
        </w:numPr>
        <w:tabs>
          <w:tab w:val="left" w:pos="1440"/>
          <w:tab w:val="left" w:pos="2160"/>
          <w:tab w:val="left" w:pos="8280"/>
          <w:tab w:val="decimal" w:pos="9090"/>
        </w:tabs>
        <w:rPr>
          <w:rStyle w:val="colophon"/>
        </w:rPr>
      </w:pPr>
      <w:r w:rsidRPr="001D0FF6">
        <w:rPr>
          <w:bCs/>
          <w:sz w:val="22"/>
          <w:szCs w:val="22"/>
        </w:rPr>
        <w:t>Internship Field-based Activities Summary Report and Validation</w:t>
      </w:r>
      <w:r w:rsidR="00184154">
        <w:rPr>
          <w:bCs/>
          <w:sz w:val="22"/>
          <w:szCs w:val="22"/>
        </w:rPr>
        <w:tab/>
        <w:t>Page   21</w:t>
      </w:r>
    </w:p>
    <w:p w:rsidR="00311F38" w:rsidRDefault="00311F38" w:rsidP="001749D3">
      <w:pPr>
        <w:pStyle w:val="ListParagraph"/>
        <w:numPr>
          <w:ilvl w:val="0"/>
          <w:numId w:val="7"/>
        </w:numPr>
        <w:tabs>
          <w:tab w:val="left" w:pos="1440"/>
          <w:tab w:val="left" w:pos="2160"/>
          <w:tab w:val="left" w:pos="8280"/>
          <w:tab w:val="decimal" w:pos="9090"/>
        </w:tabs>
        <w:rPr>
          <w:rStyle w:val="colophon"/>
        </w:rPr>
      </w:pPr>
      <w:r>
        <w:rPr>
          <w:rStyle w:val="colophon"/>
        </w:rPr>
        <w:t>Course-based Embedded</w:t>
      </w:r>
      <w:r w:rsidR="001051C5">
        <w:rPr>
          <w:rStyle w:val="colophon"/>
        </w:rPr>
        <w:t xml:space="preserve"> Assignment</w:t>
      </w:r>
      <w:r>
        <w:rPr>
          <w:rStyle w:val="colophon"/>
        </w:rPr>
        <w:t xml:space="preserve"> Internship Log</w:t>
      </w:r>
      <w:r w:rsidR="00184154">
        <w:rPr>
          <w:rStyle w:val="colophon"/>
        </w:rPr>
        <w:tab/>
        <w:t>Page  31</w:t>
      </w:r>
    </w:p>
    <w:p w:rsidR="00311F38" w:rsidRDefault="00167A3E" w:rsidP="00167A3E">
      <w:pPr>
        <w:tabs>
          <w:tab w:val="left" w:pos="1440"/>
          <w:tab w:val="left" w:pos="2160"/>
          <w:tab w:val="left" w:pos="8280"/>
          <w:tab w:val="decimal" w:pos="9090"/>
        </w:tabs>
        <w:rPr>
          <w:rStyle w:val="colophon"/>
        </w:rPr>
      </w:pPr>
      <w:r>
        <w:rPr>
          <w:rStyle w:val="colophon"/>
        </w:rPr>
        <w:tab/>
      </w:r>
      <w:r w:rsidR="00311F38">
        <w:rPr>
          <w:rStyle w:val="colophon"/>
        </w:rPr>
        <w:t>Resources</w:t>
      </w:r>
    </w:p>
    <w:p w:rsidR="00311F38" w:rsidRDefault="00311F38" w:rsidP="00167A3E">
      <w:pPr>
        <w:numPr>
          <w:ilvl w:val="0"/>
          <w:numId w:val="7"/>
        </w:numPr>
        <w:tabs>
          <w:tab w:val="left" w:pos="1440"/>
          <w:tab w:val="left" w:pos="2160"/>
          <w:tab w:val="left" w:pos="8280"/>
          <w:tab w:val="decimal" w:pos="9090"/>
        </w:tabs>
        <w:rPr>
          <w:rStyle w:val="colophon"/>
        </w:rPr>
      </w:pPr>
      <w:r>
        <w:rPr>
          <w:rStyle w:val="colophon"/>
        </w:rPr>
        <w:t>Course-based Embedded Hours</w:t>
      </w:r>
      <w:r w:rsidR="001749D3">
        <w:rPr>
          <w:rStyle w:val="colophon"/>
        </w:rPr>
        <w:tab/>
        <w:t>Page</w:t>
      </w:r>
      <w:r w:rsidR="001749D3">
        <w:rPr>
          <w:rStyle w:val="colophon"/>
        </w:rPr>
        <w:tab/>
        <w:t>3</w:t>
      </w:r>
      <w:r w:rsidR="00184154">
        <w:rPr>
          <w:rStyle w:val="colophon"/>
        </w:rPr>
        <w:t>3</w:t>
      </w:r>
    </w:p>
    <w:p w:rsidR="00311F38" w:rsidRDefault="00BC1197" w:rsidP="00D665A5">
      <w:pPr>
        <w:numPr>
          <w:ilvl w:val="0"/>
          <w:numId w:val="7"/>
        </w:numPr>
        <w:tabs>
          <w:tab w:val="left" w:pos="1440"/>
          <w:tab w:val="left" w:pos="2160"/>
          <w:tab w:val="left" w:pos="8280"/>
          <w:tab w:val="decimal" w:pos="9090"/>
        </w:tabs>
        <w:rPr>
          <w:rStyle w:val="colophon"/>
        </w:rPr>
      </w:pPr>
      <w:r>
        <w:rPr>
          <w:rStyle w:val="colophon"/>
        </w:rPr>
        <w:t>Technology</w:t>
      </w:r>
      <w:r w:rsidR="00311F38">
        <w:rPr>
          <w:rStyle w:val="colophon"/>
        </w:rPr>
        <w:t xml:space="preserve"> </w:t>
      </w:r>
      <w:r w:rsidR="00311F38" w:rsidRPr="00B2649A">
        <w:rPr>
          <w:rStyle w:val="colophon"/>
        </w:rPr>
        <w:t>Facil</w:t>
      </w:r>
      <w:r>
        <w:rPr>
          <w:rStyle w:val="colophon"/>
        </w:rPr>
        <w:t>itator</w:t>
      </w:r>
      <w:r w:rsidR="00311F38">
        <w:rPr>
          <w:rStyle w:val="colophon"/>
        </w:rPr>
        <w:t xml:space="preserve"> Standards, </w:t>
      </w:r>
      <w:r w:rsidR="00736FFD">
        <w:rPr>
          <w:rStyle w:val="colophon"/>
        </w:rPr>
        <w:t xml:space="preserve">Performance </w:t>
      </w:r>
      <w:r w:rsidR="00311F38">
        <w:rPr>
          <w:rStyle w:val="colophon"/>
        </w:rPr>
        <w:t>Indicators</w:t>
      </w:r>
      <w:r w:rsidR="001749D3">
        <w:rPr>
          <w:rStyle w:val="colophon"/>
        </w:rPr>
        <w:tab/>
        <w:t>Page</w:t>
      </w:r>
      <w:r w:rsidR="001749D3">
        <w:rPr>
          <w:rStyle w:val="colophon"/>
        </w:rPr>
        <w:tab/>
      </w:r>
      <w:r w:rsidR="00184154">
        <w:rPr>
          <w:rStyle w:val="colophon"/>
        </w:rPr>
        <w:t>38</w:t>
      </w:r>
      <w:r>
        <w:rPr>
          <w:rStyle w:val="colophon"/>
        </w:rPr>
        <w:tab/>
      </w:r>
    </w:p>
    <w:p w:rsidR="00736FFD" w:rsidRPr="00046039" w:rsidRDefault="00736FFD" w:rsidP="00040B83">
      <w:pPr>
        <w:tabs>
          <w:tab w:val="left" w:pos="1440"/>
          <w:tab w:val="left" w:pos="8280"/>
          <w:tab w:val="decimal" w:pos="9090"/>
        </w:tabs>
        <w:ind w:left="2160"/>
        <w:rPr>
          <w:rStyle w:val="colophon"/>
        </w:rPr>
      </w:pPr>
      <w:r>
        <w:rPr>
          <w:rStyle w:val="colophon"/>
        </w:rPr>
        <w:t>and Performance Tasks</w:t>
      </w:r>
      <w:r w:rsidR="00040B83">
        <w:rPr>
          <w:rStyle w:val="colophon"/>
        </w:rPr>
        <w:t xml:space="preserve"> </w:t>
      </w:r>
      <w:r w:rsidRPr="00040B83">
        <w:rPr>
          <w:rStyle w:val="colophon"/>
          <w:sz w:val="18"/>
          <w:szCs w:val="18"/>
        </w:rPr>
        <w:t>(Field-based Experience Activities Examples)</w:t>
      </w:r>
    </w:p>
    <w:p w:rsidR="003B2F55" w:rsidRPr="00046039" w:rsidRDefault="003B2F55" w:rsidP="00694DB7">
      <w:pPr>
        <w:ind w:left="0"/>
      </w:pPr>
      <w:r w:rsidRPr="00046039">
        <w:br w:type="page"/>
      </w:r>
    </w:p>
    <w:p w:rsidR="003B2F55" w:rsidRPr="00AE7524" w:rsidRDefault="003B2F55" w:rsidP="00046039">
      <w:pPr>
        <w:ind w:left="0"/>
        <w:jc w:val="center"/>
        <w:rPr>
          <w:b/>
        </w:rPr>
      </w:pPr>
      <w:r w:rsidRPr="00AE7524">
        <w:rPr>
          <w:b/>
        </w:rPr>
        <w:t>Introduction</w:t>
      </w:r>
    </w:p>
    <w:p w:rsidR="003B2F55" w:rsidRPr="00046039" w:rsidRDefault="003B2F55" w:rsidP="00CE461D">
      <w:pPr>
        <w:jc w:val="center"/>
      </w:pPr>
    </w:p>
    <w:p w:rsidR="003B2F55" w:rsidRPr="00046039" w:rsidRDefault="003B2F55" w:rsidP="006D55DC">
      <w:pPr>
        <w:ind w:left="0"/>
      </w:pPr>
      <w:r w:rsidRPr="00046039">
        <w:t xml:space="preserve">The Educational Technology Leadership </w:t>
      </w:r>
      <w:r w:rsidR="005A4DBE">
        <w:t>Internship</w:t>
      </w:r>
      <w:r w:rsidRPr="00046039">
        <w:t xml:space="preserve"> program is designed to provide an opportunity to apply the information and skills you obtain from the master’s program in a “real-world” environment. This manual is designed to guide you through the experience of applying for and completing your Educational Technology Leadership </w:t>
      </w:r>
      <w:r w:rsidR="005A4DBE">
        <w:t>Internship</w:t>
      </w:r>
      <w:r w:rsidRPr="00046039">
        <w:t xml:space="preserve">. This manual also provides information on the </w:t>
      </w:r>
      <w:r w:rsidR="005A4DBE">
        <w:t>Internship</w:t>
      </w:r>
      <w:r w:rsidRPr="00046039">
        <w:t xml:space="preserve"> course policies and procedures with which you are expected to comply.</w:t>
      </w:r>
    </w:p>
    <w:p w:rsidR="003B2F55" w:rsidRPr="00046039" w:rsidRDefault="003B2F55" w:rsidP="003B2F55"/>
    <w:p w:rsidR="00004135" w:rsidRPr="009A4A93" w:rsidRDefault="00004135" w:rsidP="006D55DC">
      <w:pPr>
        <w:ind w:left="0"/>
        <w:rPr>
          <w:b/>
          <w:i/>
        </w:rPr>
      </w:pPr>
      <w:r w:rsidRPr="00046039">
        <w:t xml:space="preserve">The 18-month </w:t>
      </w:r>
      <w:r w:rsidR="005A4DBE">
        <w:t>Internship</w:t>
      </w:r>
      <w:r w:rsidRPr="00046039">
        <w:t xml:space="preserve"> includes two components, field-based experience activities and the </w:t>
      </w:r>
      <w:r w:rsidR="005A4DBE">
        <w:t>Internship</w:t>
      </w:r>
      <w:r w:rsidR="00B76A0A">
        <w:t xml:space="preserve"> capstone course (EDLD </w:t>
      </w:r>
      <w:r w:rsidR="00172C29">
        <w:t>5388/5370 *Please note that course number changes in Fall 2010*</w:t>
      </w:r>
      <w:r w:rsidRPr="00046039">
        <w:t xml:space="preserve"> </w:t>
      </w:r>
      <w:r w:rsidR="005A4DBE">
        <w:t>Internship</w:t>
      </w:r>
      <w:r w:rsidRPr="00046039">
        <w:t xml:space="preserve">). </w:t>
      </w:r>
      <w:r w:rsidR="003B2F55" w:rsidRPr="00046039">
        <w:t xml:space="preserve">The </w:t>
      </w:r>
      <w:r w:rsidR="005A4DBE">
        <w:t>Internship</w:t>
      </w:r>
      <w:r w:rsidR="003B2F55" w:rsidRPr="00046039">
        <w:t xml:space="preserve"> includes four stages: assessment, planning, implementation, and evaluation. </w:t>
      </w:r>
      <w:r w:rsidR="009829BB">
        <w:t>Students entering the program on or after February 2010</w:t>
      </w:r>
      <w:r w:rsidRPr="00046039">
        <w:t xml:space="preserve"> will begin the field-based experience activities with their first educational technology leadership course, 5306 Concepts of Educational Technology. These activities will be aligned with state technology standards and national</w:t>
      </w:r>
      <w:r w:rsidR="009829BB">
        <w:t xml:space="preserve"> technology</w:t>
      </w:r>
      <w:r w:rsidRPr="00046039">
        <w:t xml:space="preserve"> facilitation standards (Examples of approved activities are included in the appendices). </w:t>
      </w:r>
      <w:r w:rsidR="0005364D" w:rsidRPr="00046039">
        <w:t xml:space="preserve"> A textbook, </w:t>
      </w:r>
      <w:bookmarkStart w:id="0" w:name="Textbook"/>
      <w:r w:rsidR="0005364D" w:rsidRPr="00046039">
        <w:rPr>
          <w:b/>
          <w:i/>
        </w:rPr>
        <w:t>T</w:t>
      </w:r>
      <w:r w:rsidR="005A4DBE">
        <w:rPr>
          <w:b/>
          <w:i/>
        </w:rPr>
        <w:t>echnology</w:t>
      </w:r>
      <w:r w:rsidR="00B2649A">
        <w:rPr>
          <w:b/>
          <w:i/>
        </w:rPr>
        <w:t xml:space="preserve"> </w:t>
      </w:r>
      <w:r w:rsidR="005A4DBE">
        <w:rPr>
          <w:b/>
          <w:i/>
        </w:rPr>
        <w:t>F</w:t>
      </w:r>
      <w:r w:rsidR="0005364D" w:rsidRPr="00046039">
        <w:rPr>
          <w:b/>
          <w:i/>
        </w:rPr>
        <w:t xml:space="preserve">acilitation and </w:t>
      </w:r>
      <w:r w:rsidR="005A4DBE">
        <w:rPr>
          <w:b/>
          <w:i/>
        </w:rPr>
        <w:t>Leadership Standards: What Every K-12 L</w:t>
      </w:r>
      <w:r w:rsidR="0005364D" w:rsidRPr="00046039">
        <w:rPr>
          <w:b/>
          <w:i/>
        </w:rPr>
        <w:t xml:space="preserve">eader </w:t>
      </w:r>
      <w:r w:rsidR="005A4DBE">
        <w:rPr>
          <w:b/>
          <w:i/>
        </w:rPr>
        <w:t>S</w:t>
      </w:r>
      <w:r w:rsidR="0005364D" w:rsidRPr="00046039">
        <w:rPr>
          <w:b/>
          <w:i/>
        </w:rPr>
        <w:t>hould</w:t>
      </w:r>
      <w:r w:rsidR="005A4DBE">
        <w:rPr>
          <w:b/>
          <w:i/>
        </w:rPr>
        <w:t xml:space="preserve"> K</w:t>
      </w:r>
      <w:r w:rsidR="0005364D" w:rsidRPr="00046039">
        <w:rPr>
          <w:b/>
          <w:i/>
        </w:rPr>
        <w:t xml:space="preserve">now and </w:t>
      </w:r>
      <w:r w:rsidR="005A4DBE">
        <w:rPr>
          <w:b/>
          <w:i/>
        </w:rPr>
        <w:t>B</w:t>
      </w:r>
      <w:r w:rsidR="0005364D" w:rsidRPr="00046039">
        <w:rPr>
          <w:b/>
          <w:i/>
        </w:rPr>
        <w:t xml:space="preserve">e </w:t>
      </w:r>
      <w:r w:rsidR="005A4DBE">
        <w:rPr>
          <w:b/>
          <w:i/>
        </w:rPr>
        <w:t>A</w:t>
      </w:r>
      <w:r w:rsidR="0005364D" w:rsidRPr="00046039">
        <w:rPr>
          <w:b/>
          <w:i/>
        </w:rPr>
        <w:t xml:space="preserve">ble to </w:t>
      </w:r>
      <w:r w:rsidR="005A4DBE">
        <w:rPr>
          <w:b/>
          <w:i/>
        </w:rPr>
        <w:t>D</w:t>
      </w:r>
      <w:r w:rsidR="0005364D" w:rsidRPr="00046039">
        <w:rPr>
          <w:b/>
          <w:i/>
        </w:rPr>
        <w:t>o</w:t>
      </w:r>
      <w:bookmarkEnd w:id="0"/>
      <w:r w:rsidR="0005364D" w:rsidRPr="00046039">
        <w:t xml:space="preserve"> is required and will also assist you in planning your field-based experiences. </w:t>
      </w:r>
    </w:p>
    <w:p w:rsidR="00004135" w:rsidRPr="00046039" w:rsidRDefault="00004135" w:rsidP="00004135"/>
    <w:p w:rsidR="003B2F55" w:rsidRPr="00046039" w:rsidRDefault="00B76A0A" w:rsidP="006D55DC">
      <w:pPr>
        <w:ind w:left="0"/>
      </w:pPr>
      <w:r>
        <w:t xml:space="preserve">EDLD </w:t>
      </w:r>
      <w:r w:rsidR="00FA3291">
        <w:t>5370</w:t>
      </w:r>
      <w:r w:rsidR="00004135" w:rsidRPr="00046039">
        <w:t xml:space="preserve"> </w:t>
      </w:r>
      <w:r w:rsidR="005A4DBE">
        <w:t>Internship</w:t>
      </w:r>
      <w:r w:rsidR="00004135" w:rsidRPr="00046039">
        <w:t xml:space="preserve"> will be the final course in the Educational Technology Leadership program. This is the culminating course where students will provide evidence of their expertise in educational technology leadership. </w:t>
      </w:r>
      <w:r w:rsidR="00D65A33" w:rsidRPr="00046039">
        <w:t>Registration fo</w:t>
      </w:r>
      <w:r w:rsidR="001749D3">
        <w:t xml:space="preserve">r the capstone course, EDLD </w:t>
      </w:r>
      <w:r w:rsidR="00172C29">
        <w:t xml:space="preserve">5388/5370 </w:t>
      </w:r>
      <w:r w:rsidR="00172C29" w:rsidRPr="00184154">
        <w:rPr>
          <w:b/>
          <w:color w:val="FF0000"/>
        </w:rPr>
        <w:t xml:space="preserve">*Please note that course number changes in </w:t>
      </w:r>
      <w:r w:rsidR="00184154" w:rsidRPr="00184154">
        <w:rPr>
          <w:b/>
          <w:color w:val="FF0000"/>
        </w:rPr>
        <w:t>fall</w:t>
      </w:r>
      <w:r w:rsidR="00172C29" w:rsidRPr="00184154">
        <w:rPr>
          <w:b/>
          <w:color w:val="FF0000"/>
        </w:rPr>
        <w:t xml:space="preserve"> 2010*</w:t>
      </w:r>
      <w:r w:rsidR="00D65A33" w:rsidRPr="00046039">
        <w:t>, will depend on your start date in the educational technology leadership programs</w:t>
      </w:r>
      <w:r w:rsidR="0005364D" w:rsidRPr="00046039">
        <w:t xml:space="preserve"> </w:t>
      </w:r>
      <w:r w:rsidR="003B2F55" w:rsidRPr="00046039">
        <w:t xml:space="preserve">and </w:t>
      </w:r>
      <w:r w:rsidR="0005364D" w:rsidRPr="00046039">
        <w:t>comp</w:t>
      </w:r>
      <w:r w:rsidR="00D65A33" w:rsidRPr="00046039">
        <w:t>letion of all required courses. In this five week c</w:t>
      </w:r>
      <w:r w:rsidR="00232646">
        <w:t>ourse, you will complete the C</w:t>
      </w:r>
      <w:r w:rsidR="00D65A33" w:rsidRPr="00046039">
        <w:t xml:space="preserve">omprehensive </w:t>
      </w:r>
      <w:r w:rsidR="00232646">
        <w:t>Examination S</w:t>
      </w:r>
      <w:r w:rsidR="00D65A33" w:rsidRPr="00046039">
        <w:t xml:space="preserve">ummative </w:t>
      </w:r>
      <w:r w:rsidR="001749D3">
        <w:t xml:space="preserve">Final </w:t>
      </w:r>
      <w:r w:rsidR="00232646">
        <w:t>R</w:t>
      </w:r>
      <w:r w:rsidR="00D65A33" w:rsidRPr="00046039">
        <w:t xml:space="preserve">eport. </w:t>
      </w:r>
    </w:p>
    <w:p w:rsidR="003B2F55" w:rsidRPr="00046039" w:rsidRDefault="003B2F55" w:rsidP="003B2F55"/>
    <w:p w:rsidR="003B2F55" w:rsidRPr="00046039" w:rsidRDefault="003B2F55" w:rsidP="006D55DC">
      <w:pPr>
        <w:ind w:left="0"/>
      </w:pPr>
      <w:r w:rsidRPr="00046039">
        <w:t xml:space="preserve">You have reached an important stage in the development of your career as an educational technology leader. You will find that the </w:t>
      </w:r>
      <w:r w:rsidR="005A4DBE">
        <w:t>Internship</w:t>
      </w:r>
      <w:r w:rsidR="00232646">
        <w:t xml:space="preserve"> course </w:t>
      </w:r>
      <w:r w:rsidRPr="00046039">
        <w:t>provides an opportunity to apply the knowledge you are gaining in your courses to the everyday world of an educational technology leader and to hone the skills needed in this role.</w:t>
      </w:r>
    </w:p>
    <w:p w:rsidR="003B2F55" w:rsidRPr="00046039" w:rsidRDefault="003B2F55" w:rsidP="003B2F55"/>
    <w:p w:rsidR="00FA3291" w:rsidRPr="00D665A5" w:rsidRDefault="00D65A33" w:rsidP="00D665A5">
      <w:pPr>
        <w:jc w:val="center"/>
        <w:rPr>
          <w:rStyle w:val="colophon"/>
        </w:rPr>
      </w:pPr>
      <w:r w:rsidRPr="00046039">
        <w:br w:type="page"/>
      </w:r>
      <w:r w:rsidR="00FA3291" w:rsidRPr="00FA3291">
        <w:rPr>
          <w:rStyle w:val="colophon"/>
          <w:b/>
        </w:rPr>
        <w:lastRenderedPageBreak/>
        <w:t>Requirements of an Educational Technology Leadership Intern</w:t>
      </w:r>
    </w:p>
    <w:p w:rsidR="00FF0612" w:rsidRPr="00046039" w:rsidRDefault="00FF0612" w:rsidP="00D65A33">
      <w:pPr>
        <w:jc w:val="center"/>
      </w:pPr>
    </w:p>
    <w:p w:rsidR="00FF0612" w:rsidRPr="00046039" w:rsidRDefault="00FF0612" w:rsidP="006D55DC">
      <w:pPr>
        <w:ind w:left="0"/>
      </w:pPr>
      <w:r w:rsidRPr="00046039">
        <w:t>General</w:t>
      </w:r>
    </w:p>
    <w:p w:rsidR="00694DB7" w:rsidRPr="00046039" w:rsidRDefault="00BF706B" w:rsidP="0068260C">
      <w:pPr>
        <w:pStyle w:val="ListParagraph"/>
      </w:pPr>
      <w:r>
        <w:t>Maintain overall GPA of 3</w:t>
      </w:r>
      <w:r w:rsidR="00FF0612" w:rsidRPr="00046039">
        <w:t>.0 or higher</w:t>
      </w:r>
      <w:r w:rsidR="00694DB7">
        <w:t xml:space="preserve"> and c</w:t>
      </w:r>
      <w:r w:rsidR="00694DB7" w:rsidRPr="00046039">
        <w:t>ompletion of 33 cr</w:t>
      </w:r>
      <w:r w:rsidR="0068260C">
        <w:t xml:space="preserve">edit hours of graduate study in </w:t>
      </w:r>
      <w:r w:rsidR="00694DB7" w:rsidRPr="00046039">
        <w:t>the Educational Technology Leadership master’s program</w:t>
      </w:r>
      <w:r w:rsidR="00694DB7">
        <w:t>.</w:t>
      </w:r>
    </w:p>
    <w:p w:rsidR="00FF0612" w:rsidRPr="00046039" w:rsidRDefault="00FF0612" w:rsidP="00694DB7">
      <w:pPr>
        <w:ind w:left="0"/>
      </w:pPr>
    </w:p>
    <w:p w:rsidR="004F7B43" w:rsidRPr="00046039" w:rsidRDefault="004F7B43" w:rsidP="00FF0612">
      <w:pPr>
        <w:ind w:left="0"/>
      </w:pPr>
      <w:r w:rsidRPr="00046039">
        <w:t>Web Conferences</w:t>
      </w:r>
    </w:p>
    <w:p w:rsidR="004F7B43" w:rsidRDefault="004F7B43" w:rsidP="004F7B43">
      <w:r w:rsidRPr="00046039">
        <w:t xml:space="preserve">You will be required to participate in a minimum of one web conference </w:t>
      </w:r>
      <w:r w:rsidR="003D7A33">
        <w:t xml:space="preserve">during EDLD 5306 </w:t>
      </w:r>
      <w:r w:rsidRPr="00046039">
        <w:t xml:space="preserve">that will address field-based and course embedded </w:t>
      </w:r>
      <w:r w:rsidR="005A4DBE">
        <w:t>Internship</w:t>
      </w:r>
      <w:r w:rsidRPr="00046039">
        <w:t xml:space="preserve"> hours. You will be notified of the date(s) and time(s) of the scheduled conferences.</w:t>
      </w:r>
      <w:r w:rsidR="00EC0598" w:rsidRPr="00046039">
        <w:t xml:space="preserve"> </w:t>
      </w:r>
      <w:r w:rsidRPr="00046039">
        <w:t xml:space="preserve">Several </w:t>
      </w:r>
      <w:r w:rsidR="00EC0598" w:rsidRPr="00046039">
        <w:t xml:space="preserve">important </w:t>
      </w:r>
      <w:r w:rsidRPr="00046039">
        <w:t xml:space="preserve">items will be discussed during the web conference(s) that </w:t>
      </w:r>
      <w:r w:rsidR="00EC0598" w:rsidRPr="00046039">
        <w:t>will ensure your successful completion of all requirements: (1) important dates (2) explanation of field-based activit</w:t>
      </w:r>
      <w:r w:rsidR="00232646">
        <w:t xml:space="preserve">ies (3) overview of </w:t>
      </w:r>
      <w:r w:rsidR="005A4DBE">
        <w:t>Internship</w:t>
      </w:r>
      <w:r w:rsidR="00232646">
        <w:t xml:space="preserve"> H</w:t>
      </w:r>
      <w:r w:rsidR="00EC0598" w:rsidRPr="00046039">
        <w:t xml:space="preserve">andbook (4) overview of all forms and (5) communication with </w:t>
      </w:r>
      <w:r w:rsidR="007127BA">
        <w:t>Site Mentor</w:t>
      </w:r>
      <w:r w:rsidR="00232646">
        <w:t>.</w:t>
      </w:r>
    </w:p>
    <w:p w:rsidR="00232646" w:rsidRPr="00046039" w:rsidRDefault="00232646" w:rsidP="004F7B43"/>
    <w:p w:rsidR="00FF0612" w:rsidRPr="00046039" w:rsidRDefault="00FF0612" w:rsidP="00FF0612">
      <w:pPr>
        <w:ind w:left="0"/>
      </w:pPr>
      <w:r w:rsidRPr="00046039">
        <w:t>Textbook</w:t>
      </w:r>
    </w:p>
    <w:p w:rsidR="00FF0612" w:rsidRDefault="00FF0612" w:rsidP="00FF0612">
      <w:r w:rsidRPr="00046039">
        <w:t xml:space="preserve">The </w:t>
      </w:r>
      <w:r w:rsidR="005A4DBE">
        <w:t>Internship</w:t>
      </w:r>
      <w:r w:rsidRPr="00046039">
        <w:t xml:space="preserve"> requires a text: Williamson, J. &amp; Redish, T. (2009).  </w:t>
      </w:r>
      <w:r w:rsidR="00B2649A" w:rsidRPr="00046039">
        <w:rPr>
          <w:b/>
          <w:i/>
        </w:rPr>
        <w:t>T</w:t>
      </w:r>
      <w:r w:rsidR="00B2649A">
        <w:rPr>
          <w:b/>
          <w:i/>
        </w:rPr>
        <w:t>echnology F</w:t>
      </w:r>
      <w:r w:rsidR="00B2649A" w:rsidRPr="00046039">
        <w:rPr>
          <w:b/>
          <w:i/>
        </w:rPr>
        <w:t xml:space="preserve">acilitation and </w:t>
      </w:r>
      <w:r w:rsidR="00B2649A">
        <w:rPr>
          <w:b/>
          <w:i/>
        </w:rPr>
        <w:t>Leadership Standards: What Every K-12 L</w:t>
      </w:r>
      <w:r w:rsidR="00B2649A" w:rsidRPr="00046039">
        <w:rPr>
          <w:b/>
          <w:i/>
        </w:rPr>
        <w:t xml:space="preserve">eader </w:t>
      </w:r>
      <w:r w:rsidR="00B2649A">
        <w:rPr>
          <w:b/>
          <w:i/>
        </w:rPr>
        <w:t>S</w:t>
      </w:r>
      <w:r w:rsidR="00B2649A" w:rsidRPr="00046039">
        <w:rPr>
          <w:b/>
          <w:i/>
        </w:rPr>
        <w:t>hould</w:t>
      </w:r>
      <w:r w:rsidR="00B2649A">
        <w:rPr>
          <w:b/>
          <w:i/>
        </w:rPr>
        <w:t xml:space="preserve"> K</w:t>
      </w:r>
      <w:r w:rsidR="00B2649A" w:rsidRPr="00046039">
        <w:rPr>
          <w:b/>
          <w:i/>
        </w:rPr>
        <w:t xml:space="preserve">now and </w:t>
      </w:r>
      <w:r w:rsidR="00B2649A">
        <w:rPr>
          <w:b/>
          <w:i/>
        </w:rPr>
        <w:t>B</w:t>
      </w:r>
      <w:r w:rsidR="00B2649A" w:rsidRPr="00046039">
        <w:rPr>
          <w:b/>
          <w:i/>
        </w:rPr>
        <w:t xml:space="preserve">e </w:t>
      </w:r>
      <w:r w:rsidR="00B2649A">
        <w:rPr>
          <w:b/>
          <w:i/>
        </w:rPr>
        <w:t>A</w:t>
      </w:r>
      <w:r w:rsidR="00B2649A" w:rsidRPr="00046039">
        <w:rPr>
          <w:b/>
          <w:i/>
        </w:rPr>
        <w:t xml:space="preserve">ble to </w:t>
      </w:r>
      <w:r w:rsidR="00B2649A">
        <w:rPr>
          <w:b/>
          <w:i/>
        </w:rPr>
        <w:t>D</w:t>
      </w:r>
      <w:r w:rsidR="00B2649A" w:rsidRPr="00046039">
        <w:rPr>
          <w:b/>
          <w:i/>
        </w:rPr>
        <w:t>o</w:t>
      </w:r>
      <w:r w:rsidRPr="00046039">
        <w:t xml:space="preserve">. Eugene, OR:  International Society for Technology in Education. For ordering, the following information is essential: ISBN: 978-1-56484-252-7 and is available from </w:t>
      </w:r>
      <w:hyperlink r:id="rId13" w:history="1">
        <w:r w:rsidRPr="00046039">
          <w:rPr>
            <w:rStyle w:val="Hyperlink"/>
          </w:rPr>
          <w:t>http://www.iste.org</w:t>
        </w:r>
      </w:hyperlink>
      <w:r w:rsidR="00694DB7">
        <w:t xml:space="preserve"> or </w:t>
      </w:r>
      <w:hyperlink r:id="rId14" w:history="1">
        <w:r w:rsidR="00694DB7" w:rsidRPr="008E02D9">
          <w:rPr>
            <w:rStyle w:val="Hyperlink"/>
          </w:rPr>
          <w:t>http://www.amazon.com</w:t>
        </w:r>
      </w:hyperlink>
      <w:r w:rsidR="00694DB7">
        <w:t xml:space="preserve"> </w:t>
      </w:r>
      <w:r w:rsidRPr="00046039">
        <w:t xml:space="preserve">. You will use the text in two </w:t>
      </w:r>
      <w:r w:rsidR="00B76A0A">
        <w:t xml:space="preserve">classes, EDLD 5306 and EDLD </w:t>
      </w:r>
      <w:r w:rsidR="00FA3291">
        <w:t>5370</w:t>
      </w:r>
      <w:r w:rsidRPr="00046039">
        <w:t xml:space="preserve"> and throughout your program</w:t>
      </w:r>
      <w:r w:rsidR="00232646">
        <w:t>.</w:t>
      </w:r>
    </w:p>
    <w:p w:rsidR="0065197F" w:rsidRDefault="0065197F" w:rsidP="00FF0612"/>
    <w:p w:rsidR="0065197F" w:rsidRDefault="0065197F" w:rsidP="0065197F">
      <w:pPr>
        <w:ind w:left="0"/>
      </w:pPr>
      <w:r>
        <w:t>Electronic Professional Portfolio (ePortfolio)</w:t>
      </w:r>
    </w:p>
    <w:p w:rsidR="0065197F" w:rsidRPr="00660BFC" w:rsidRDefault="0065197F" w:rsidP="0065197F">
      <w:pPr>
        <w:numPr>
          <w:ilvl w:val="0"/>
          <w:numId w:val="23"/>
        </w:numPr>
        <w:spacing w:after="200"/>
      </w:pPr>
      <w:r w:rsidRPr="00660BFC">
        <w:rPr>
          <w:b/>
        </w:rPr>
        <w:t xml:space="preserve">You may choose </w:t>
      </w:r>
      <w:r w:rsidR="00184154" w:rsidRPr="00660BFC">
        <w:rPr>
          <w:b/>
        </w:rPr>
        <w:t>a</w:t>
      </w:r>
      <w:r w:rsidRPr="00660BFC">
        <w:rPr>
          <w:b/>
        </w:rPr>
        <w:t xml:space="preserve"> wiki site, a blog site, a Google Site, or other approved web-based tool as the depository for your</w:t>
      </w:r>
      <w:r w:rsidRPr="00660BFC">
        <w:t xml:space="preserve"> </w:t>
      </w:r>
      <w:r w:rsidRPr="00660BFC">
        <w:rPr>
          <w:b/>
        </w:rPr>
        <w:t>ePortfolio</w:t>
      </w:r>
      <w:r w:rsidRPr="00660BFC">
        <w:t>.</w:t>
      </w:r>
    </w:p>
    <w:p w:rsidR="0065197F" w:rsidRPr="00660BFC" w:rsidRDefault="0065197F" w:rsidP="0065197F">
      <w:pPr>
        <w:numPr>
          <w:ilvl w:val="0"/>
          <w:numId w:val="23"/>
        </w:numPr>
        <w:spacing w:after="200"/>
      </w:pPr>
      <w:r w:rsidRPr="00660BFC">
        <w:t>Course-based assignments and reflections embedded in courses through the total program. Each entry in your portfolio will have been assessed as embedded assignments in previous courses in the Educational Technology Leadership master’s program. Each of the eight entries must include a reflection piece for that particular work in your course wiki, blog, or Google Site. The Internship Handbook contains the reflection template needed to complete the assignment.</w:t>
      </w:r>
    </w:p>
    <w:p w:rsidR="0065197F" w:rsidRPr="00660BFC" w:rsidRDefault="0065197F" w:rsidP="0065197F">
      <w:pPr>
        <w:numPr>
          <w:ilvl w:val="0"/>
          <w:numId w:val="23"/>
        </w:numPr>
        <w:spacing w:after="200"/>
      </w:pPr>
      <w:r w:rsidRPr="00660BFC">
        <w:t xml:space="preserve">Field-based activities completed in the school environment which are approved by the site mentor with logs and reflections submitted monthly. Plan and/or complete at least 33 activities covering the performance indicators related to each of the eight standards.  The project s must be developed, implemented, evaluated, and approved with your site mentor, and appropriate campus or district administrators should receive a plan. Your field-based projects must include a reflection statement as each activity is completed. </w:t>
      </w:r>
      <w:r w:rsidRPr="00660BFC">
        <w:rPr>
          <w:b/>
        </w:rPr>
        <w:t xml:space="preserve"> Logs with reflections must be submitted on the first day of each month following the completion of EDLD 5306. </w:t>
      </w:r>
      <w:r w:rsidRPr="00660BFC">
        <w:t>Examples of appropriate projects closely aligned with the Technology Applications and ISTE/NCATE Technology Facilitator standards can be found in the Internship Handbook.</w:t>
      </w:r>
    </w:p>
    <w:p w:rsidR="0065197F" w:rsidRPr="00660BFC" w:rsidRDefault="0065197F" w:rsidP="0065197F">
      <w:pPr>
        <w:numPr>
          <w:ilvl w:val="0"/>
          <w:numId w:val="23"/>
        </w:numPr>
        <w:spacing w:after="200"/>
      </w:pPr>
      <w:r w:rsidRPr="00660BFC">
        <w:t xml:space="preserve">Readings and reflections from the textbook related to the standards, performance indicators, and performance tasks. Textbook information:  The Internship requires a text: Williamson, J. &amp; Redish, T. (2009). </w:t>
      </w:r>
      <w:r w:rsidRPr="00660BFC">
        <w:rPr>
          <w:i/>
        </w:rPr>
        <w:t xml:space="preserve">Technology facilitation and leadership </w:t>
      </w:r>
      <w:r w:rsidRPr="00660BFC">
        <w:rPr>
          <w:i/>
        </w:rPr>
        <w:lastRenderedPageBreak/>
        <w:t>standards: What every K-12 leader should know and be able to do</w:t>
      </w:r>
      <w:r w:rsidRPr="00660BFC">
        <w:t xml:space="preserve">. Eugene, OR:  International Society for Technology in Education. For ordering, the following information is essential: ISBN: 978-1-56484-252-7 and is available from </w:t>
      </w:r>
      <w:hyperlink r:id="rId15" w:history="1">
        <w:r w:rsidRPr="00660BFC">
          <w:rPr>
            <w:rStyle w:val="Hyperlink"/>
          </w:rPr>
          <w:t>http://www.iste.org</w:t>
        </w:r>
      </w:hyperlink>
      <w:r w:rsidRPr="00660BFC">
        <w:t xml:space="preserve"> or </w:t>
      </w:r>
      <w:hyperlink r:id="rId16" w:history="1">
        <w:r w:rsidRPr="00660BFC">
          <w:rPr>
            <w:rStyle w:val="Hyperlink"/>
          </w:rPr>
          <w:t>http://www.amazon.com</w:t>
        </w:r>
      </w:hyperlink>
      <w:r w:rsidRPr="00660BFC">
        <w:t>.</w:t>
      </w:r>
    </w:p>
    <w:p w:rsidR="0065197F" w:rsidRPr="00660BFC" w:rsidRDefault="0065197F" w:rsidP="0065197F">
      <w:pPr>
        <w:ind w:left="1440"/>
      </w:pPr>
      <w:r w:rsidRPr="00660BFC">
        <w:t xml:space="preserve">You will be working throughout the degree program on creating your eportfolio, which will be completed at the date designated by the instructor.  Guidelines and rubrics will be listed throughout the course in each week’s assignments. </w:t>
      </w:r>
    </w:p>
    <w:p w:rsidR="0065197F" w:rsidRPr="00660BFC" w:rsidRDefault="0065197F" w:rsidP="0065197F">
      <w:pPr>
        <w:ind w:left="1440"/>
      </w:pPr>
      <w:r w:rsidRPr="00660BFC">
        <w:t>The completed ePortfolio must be submitted to your instructor and your academic coach at the time designated by your instructor.</w:t>
      </w:r>
    </w:p>
    <w:p w:rsidR="0065197F" w:rsidRPr="00660BFC" w:rsidRDefault="0065197F" w:rsidP="0065197F">
      <w:pPr>
        <w:ind w:left="1440"/>
      </w:pPr>
      <w:r w:rsidRPr="00660BFC">
        <w:t>A link to the student’s wiki site, blog site used throughout the program, and/or your Google Site should be identified in your ePortfolio and the links to your eportfolio should be e-mailed to your instructor. Your responses should show that you have read and reflected on the articles using the reflective statements. The rubric that will be used to evaluate your response is included on the reading paper documents for each week.</w:t>
      </w:r>
    </w:p>
    <w:p w:rsidR="0065197F" w:rsidRDefault="0065197F" w:rsidP="0065197F">
      <w:pPr>
        <w:ind w:left="0"/>
      </w:pPr>
    </w:p>
    <w:p w:rsidR="00694DB7" w:rsidRDefault="00694DB7" w:rsidP="00694DB7">
      <w:pPr>
        <w:ind w:left="0"/>
      </w:pPr>
      <w:r>
        <w:t>Course-based Embedded Hours</w:t>
      </w:r>
    </w:p>
    <w:p w:rsidR="00694DB7" w:rsidRDefault="00694DB7" w:rsidP="00694DB7">
      <w:pPr>
        <w:ind w:left="0"/>
      </w:pPr>
      <w:r>
        <w:tab/>
      </w:r>
      <w:r w:rsidR="00AE7524">
        <w:t xml:space="preserve">Completion </w:t>
      </w:r>
      <w:r w:rsidR="00C31D87">
        <w:t xml:space="preserve">100 hours </w:t>
      </w:r>
      <w:r w:rsidR="00AE7524">
        <w:t>of course-based embedded hours.</w:t>
      </w:r>
      <w:r w:rsidR="00C31D87">
        <w:t xml:space="preserve"> </w:t>
      </w:r>
    </w:p>
    <w:p w:rsidR="00315B37" w:rsidRDefault="00315B37" w:rsidP="00694DB7">
      <w:pPr>
        <w:ind w:left="0"/>
      </w:pPr>
    </w:p>
    <w:p w:rsidR="00315B37" w:rsidRDefault="00315B37" w:rsidP="00694DB7">
      <w:pPr>
        <w:ind w:left="0"/>
      </w:pPr>
      <w:r>
        <w:t>Course-based Embedded Hours Internship Logs</w:t>
      </w:r>
    </w:p>
    <w:p w:rsidR="00315B37" w:rsidRDefault="00315B37" w:rsidP="00F03A5A">
      <w:r>
        <w:t xml:space="preserve">The Intern is required to reflect on each of the course-based embedded assignments hours (see Appendix </w:t>
      </w:r>
      <w:r w:rsidR="00E41430">
        <w:t>I</w:t>
      </w:r>
      <w:r w:rsidR="00F03A5A">
        <w:t xml:space="preserve"> in this document). The </w:t>
      </w:r>
      <w:r w:rsidR="003B2C09">
        <w:t xml:space="preserve">assignment </w:t>
      </w:r>
      <w:r w:rsidR="00F03A5A">
        <w:t xml:space="preserve">reflection must </w:t>
      </w:r>
      <w:r w:rsidR="003B2C09">
        <w:t xml:space="preserve">be entered into your ePortfolio (wiki, blog, Google site or any approved web-based tool) and </w:t>
      </w:r>
      <w:r w:rsidR="00F03A5A">
        <w:t xml:space="preserve">consist of statements regarding the knowledge you gained from the </w:t>
      </w:r>
      <w:r w:rsidR="00F03A5A" w:rsidRPr="003B2C09">
        <w:rPr>
          <w:b/>
        </w:rPr>
        <w:t>assignment</w:t>
      </w:r>
      <w:r w:rsidR="00F03A5A">
        <w:t xml:space="preserve"> and how the </w:t>
      </w:r>
      <w:r w:rsidR="00F03A5A" w:rsidRPr="003B2C09">
        <w:rPr>
          <w:b/>
        </w:rPr>
        <w:t xml:space="preserve">assignment </w:t>
      </w:r>
      <w:r w:rsidR="00F03A5A">
        <w:t>helped you master the Technology Facilitator Standard(s)/Performance Indicator(s).</w:t>
      </w:r>
      <w:r w:rsidR="003B2C09">
        <w:t xml:space="preserve"> Please submit your ePortfolio site to your Instructional Associate.</w:t>
      </w:r>
    </w:p>
    <w:p w:rsidR="0065197F" w:rsidRDefault="0065197F" w:rsidP="00F03A5A"/>
    <w:p w:rsidR="00E41430" w:rsidRPr="00046039" w:rsidRDefault="00F15D33" w:rsidP="00D65A33">
      <w:pPr>
        <w:pStyle w:val="ListParagraph"/>
        <w:ind w:left="0"/>
      </w:pPr>
      <w:r w:rsidRPr="00046039">
        <w:t>Field-based Experience</w:t>
      </w:r>
      <w:r w:rsidR="00C31D87">
        <w:t xml:space="preserve"> Hours</w:t>
      </w:r>
    </w:p>
    <w:p w:rsidR="00F15D33" w:rsidRDefault="00C704CA" w:rsidP="0084268D">
      <w:pPr>
        <w:pStyle w:val="ListParagraph"/>
      </w:pPr>
      <w:r>
        <w:t>Completion of 10</w:t>
      </w:r>
      <w:r w:rsidR="0084268D" w:rsidRPr="00046039">
        <w:t>0 hours of field-</w:t>
      </w:r>
      <w:r w:rsidR="00B81958">
        <w:t xml:space="preserve">based </w:t>
      </w:r>
      <w:r w:rsidR="0084268D" w:rsidRPr="00046039">
        <w:t>experience</w:t>
      </w:r>
      <w:r w:rsidR="00232646">
        <w:t>.</w:t>
      </w:r>
    </w:p>
    <w:p w:rsidR="00C31D87" w:rsidRDefault="00C31D87" w:rsidP="0084268D">
      <w:pPr>
        <w:pStyle w:val="ListParagraph"/>
      </w:pPr>
    </w:p>
    <w:p w:rsidR="00E41430" w:rsidRDefault="00BE5E2C" w:rsidP="00C31D87">
      <w:pPr>
        <w:pStyle w:val="ListParagraph"/>
        <w:ind w:left="0"/>
      </w:pPr>
      <w:r>
        <w:t>Internship</w:t>
      </w:r>
      <w:r w:rsidR="00C31D87">
        <w:t xml:space="preserve"> Plan</w:t>
      </w:r>
      <w:r>
        <w:t>/Field-based Experience Plan</w:t>
      </w:r>
    </w:p>
    <w:p w:rsidR="00315B37" w:rsidRPr="00046039" w:rsidRDefault="00315B37" w:rsidP="00315B37">
      <w:pPr>
        <w:pStyle w:val="ListParagraph"/>
      </w:pPr>
      <w:r>
        <w:t>Site Mentor</w:t>
      </w:r>
      <w:r w:rsidRPr="00046039">
        <w:t xml:space="preserve"> Agreement</w:t>
      </w:r>
      <w:r>
        <w:t xml:space="preserve"> – An agreement signed by the Site Mentor stating they will provide the Intern with assistance and opportunities necessary to fulfill the requirements of the Internship field-based experience hours.</w:t>
      </w:r>
    </w:p>
    <w:p w:rsidR="00315B37" w:rsidRDefault="00315B37" w:rsidP="00C31D87">
      <w:pPr>
        <w:pStyle w:val="ListParagraph"/>
        <w:ind w:left="0"/>
      </w:pPr>
    </w:p>
    <w:p w:rsidR="00C31D87" w:rsidRDefault="00315B37" w:rsidP="00E41430">
      <w:pPr>
        <w:pStyle w:val="ListParagraph"/>
      </w:pPr>
      <w:r>
        <w:t xml:space="preserve">The Internship Plan - </w:t>
      </w:r>
      <w:r w:rsidR="00C31D87" w:rsidRPr="00046039">
        <w:t xml:space="preserve">developed with and approved by </w:t>
      </w:r>
      <w:r w:rsidR="00BE5E2C">
        <w:t xml:space="preserve">the </w:t>
      </w:r>
      <w:r w:rsidR="00C31D87">
        <w:t>Site Mentor</w:t>
      </w:r>
      <w:r w:rsidR="00BE5E2C">
        <w:t>, should be organized according to the eight Technology Facilitation Standards and the 33 Technology Performance Indicators.</w:t>
      </w:r>
      <w:r w:rsidR="00AE7524">
        <w:t xml:space="preserve"> </w:t>
      </w:r>
      <w:r w:rsidR="00172C29">
        <w:t xml:space="preserve">You should plan for at least one activity in each of the 33 Performance Indicators. </w:t>
      </w:r>
      <w:r w:rsidR="00AE7524">
        <w:t>The</w:t>
      </w:r>
      <w:r w:rsidR="00BE5E2C">
        <w:t xml:space="preserve"> minimum of 100 </w:t>
      </w:r>
      <w:r w:rsidR="00172C29">
        <w:t xml:space="preserve">field-based </w:t>
      </w:r>
      <w:r w:rsidR="00BE5E2C">
        <w:t xml:space="preserve">hours </w:t>
      </w:r>
      <w:r w:rsidR="00AE7524">
        <w:t>campus- or district-</w:t>
      </w:r>
      <w:r w:rsidR="00172C29">
        <w:t xml:space="preserve"> approved </w:t>
      </w:r>
      <w:r w:rsidR="00AE7524">
        <w:t xml:space="preserve"> </w:t>
      </w:r>
      <w:r w:rsidR="00BE5E2C">
        <w:t>in the eight standards is over and</w:t>
      </w:r>
      <w:r w:rsidR="00AE7524">
        <w:t xml:space="preserve"> </w:t>
      </w:r>
      <w:r w:rsidR="00172C29">
        <w:t xml:space="preserve">and above </w:t>
      </w:r>
      <w:r w:rsidR="00AE7524">
        <w:t>the  embedded</w:t>
      </w:r>
      <w:r w:rsidR="00BE5E2C">
        <w:t xml:space="preserve"> hours from other courses</w:t>
      </w:r>
      <w:r w:rsidR="00AE7524">
        <w:t xml:space="preserve">. </w:t>
      </w:r>
      <w:r w:rsidR="00172C29">
        <w:t>With the addition of 100 course-embedded hours,</w:t>
      </w:r>
      <w:r w:rsidR="00AE7524">
        <w:t xml:space="preserve"> </w:t>
      </w:r>
      <w:r w:rsidR="00172C29">
        <w:t xml:space="preserve">your </w:t>
      </w:r>
      <w:r w:rsidR="00BE5E2C">
        <w:t xml:space="preserve">internship </w:t>
      </w:r>
      <w:r w:rsidR="00AE7524">
        <w:t>will conclude with at least 200 hours.</w:t>
      </w:r>
    </w:p>
    <w:p w:rsidR="005F4142" w:rsidRDefault="005F4142" w:rsidP="00C31D87">
      <w:pPr>
        <w:pStyle w:val="ListParagraph"/>
      </w:pPr>
    </w:p>
    <w:p w:rsidR="00E41430" w:rsidRDefault="005F4142" w:rsidP="005F4142">
      <w:pPr>
        <w:tabs>
          <w:tab w:val="left" w:pos="1440"/>
          <w:tab w:val="left" w:pos="8280"/>
          <w:tab w:val="decimal" w:pos="8910"/>
        </w:tabs>
        <w:ind w:left="0"/>
        <w:rPr>
          <w:rStyle w:val="colophon"/>
        </w:rPr>
      </w:pPr>
      <w:r w:rsidRPr="00046039">
        <w:rPr>
          <w:rStyle w:val="colophon"/>
        </w:rPr>
        <w:t xml:space="preserve">Field-based Experience </w:t>
      </w:r>
      <w:r w:rsidR="00E41430">
        <w:rPr>
          <w:rStyle w:val="colophon"/>
        </w:rPr>
        <w:t xml:space="preserve">Activities Monthly </w:t>
      </w:r>
      <w:r>
        <w:rPr>
          <w:rStyle w:val="colophon"/>
        </w:rPr>
        <w:t>Report</w:t>
      </w:r>
    </w:p>
    <w:p w:rsidR="005F4142" w:rsidRPr="00315B37" w:rsidRDefault="005F4142" w:rsidP="00315B37">
      <w:pPr>
        <w:pStyle w:val="ListParagraph"/>
      </w:pPr>
      <w:r w:rsidRPr="00315B37">
        <w:t xml:space="preserve">The Field-based Experience Report is a monthly report of your field based activities. The report consists of two components. Part 1 - A log where you enter a brief description of your </w:t>
      </w:r>
      <w:r w:rsidRPr="00315B37">
        <w:lastRenderedPageBreak/>
        <w:t xml:space="preserve">weekly activities, the associated ISTE Technology Facilitation Standard(s) and Indicator(s) and meetings and communications that you had with you site mentor.  Part 2 – Reflections on each of your experiences. Reflections allow you to analyze the Internship activity. </w:t>
      </w:r>
    </w:p>
    <w:p w:rsidR="005F4142" w:rsidRPr="00315B37" w:rsidRDefault="005F4142" w:rsidP="00315B37">
      <w:pPr>
        <w:pStyle w:val="ListParagraph"/>
      </w:pPr>
      <w:r w:rsidRPr="00315B37">
        <w:t xml:space="preserve">The act of reflection is influenced by constructivist theory. In essence, it is a way of thinking that allows you to make adjustments to your beliefs or concepts, to learn from your or other’s mistakes, to recognize progress you think you have made, and/or to identify needed changes in attitude, disposition, decision-making, actions, or behaviors. </w:t>
      </w:r>
    </w:p>
    <w:p w:rsidR="005F4142" w:rsidRPr="00315B37" w:rsidRDefault="005F4142" w:rsidP="00315B37">
      <w:pPr>
        <w:pStyle w:val="ListParagraph"/>
      </w:pPr>
      <w:r w:rsidRPr="00315B37">
        <w:t> </w:t>
      </w:r>
    </w:p>
    <w:p w:rsidR="005F4142" w:rsidRPr="00315B37" w:rsidRDefault="005F4142" w:rsidP="00315B37">
      <w:pPr>
        <w:pStyle w:val="ListParagraph"/>
      </w:pPr>
      <w:r w:rsidRPr="00315B37">
        <w:t>Reflections must consist of statements regarding:</w:t>
      </w:r>
    </w:p>
    <w:p w:rsidR="005F4142" w:rsidRDefault="00184154" w:rsidP="00315B37">
      <w:pPr>
        <w:pStyle w:val="ListParagraph"/>
        <w:numPr>
          <w:ilvl w:val="0"/>
          <w:numId w:val="12"/>
        </w:numPr>
      </w:pPr>
      <w:r>
        <w:t>K</w:t>
      </w:r>
      <w:r w:rsidR="005F4142" w:rsidRPr="00315B37">
        <w:t>nowledge you gained from the activity and what Standard/Indicator were associated with the activity.</w:t>
      </w:r>
    </w:p>
    <w:p w:rsidR="005F4142" w:rsidRPr="00315B37" w:rsidRDefault="00184154" w:rsidP="00315B37">
      <w:pPr>
        <w:pStyle w:val="ListParagraph"/>
        <w:numPr>
          <w:ilvl w:val="0"/>
          <w:numId w:val="12"/>
        </w:numPr>
      </w:pPr>
      <w:r>
        <w:t>H</w:t>
      </w:r>
      <w:r w:rsidR="005F4142" w:rsidRPr="00315B37">
        <w:t>ow the activity helped you master the Standard/Indicator.</w:t>
      </w:r>
    </w:p>
    <w:p w:rsidR="005F4142" w:rsidRPr="00315B37" w:rsidRDefault="005F4142" w:rsidP="00315B37">
      <w:pPr>
        <w:pStyle w:val="ListParagraph"/>
      </w:pPr>
      <w:r w:rsidRPr="00315B37">
        <w:t>Reflections may consist of statements regarding:</w:t>
      </w:r>
    </w:p>
    <w:p w:rsidR="005F4142" w:rsidRPr="00315B37" w:rsidRDefault="00184154" w:rsidP="00315B37">
      <w:pPr>
        <w:pStyle w:val="ListParagraph"/>
        <w:numPr>
          <w:ilvl w:val="0"/>
          <w:numId w:val="13"/>
        </w:numPr>
      </w:pPr>
      <w:r>
        <w:t>I</w:t>
      </w:r>
      <w:r w:rsidR="005F4142" w:rsidRPr="00315B37">
        <w:t>nsights into the patterns of interactions of the participants,</w:t>
      </w:r>
    </w:p>
    <w:p w:rsidR="005F4142" w:rsidRPr="00315B37" w:rsidRDefault="00184154" w:rsidP="00315B37">
      <w:pPr>
        <w:pStyle w:val="ListParagraph"/>
        <w:numPr>
          <w:ilvl w:val="0"/>
          <w:numId w:val="13"/>
        </w:numPr>
      </w:pPr>
      <w:r>
        <w:t>G</w:t>
      </w:r>
      <w:r w:rsidR="005F4142" w:rsidRPr="00315B37">
        <w:t xml:space="preserve">roup processes including: who had power, authority, or influence, who was participating and who was not, who was not </w:t>
      </w:r>
      <w:r w:rsidRPr="00315B37">
        <w:t>included,</w:t>
      </w:r>
    </w:p>
    <w:p w:rsidR="005F4142" w:rsidRPr="00315B37" w:rsidRDefault="00184154" w:rsidP="00315B37">
      <w:pPr>
        <w:pStyle w:val="ListParagraph"/>
        <w:numPr>
          <w:ilvl w:val="0"/>
          <w:numId w:val="13"/>
        </w:numPr>
      </w:pPr>
      <w:r>
        <w:t>H</w:t>
      </w:r>
      <w:r w:rsidR="005F4142" w:rsidRPr="00315B37">
        <w:t>ow did you or another leader draw the silent teachers out, was there confrontation, conflict, consensus, agreement, hurt feelings, etc.</w:t>
      </w:r>
    </w:p>
    <w:p w:rsidR="005F4142" w:rsidRDefault="00184154" w:rsidP="00315B37">
      <w:pPr>
        <w:pStyle w:val="ListParagraph"/>
        <w:numPr>
          <w:ilvl w:val="0"/>
          <w:numId w:val="13"/>
        </w:numPr>
      </w:pPr>
      <w:r>
        <w:t>N</w:t>
      </w:r>
      <w:r w:rsidR="005F4142" w:rsidRPr="00315B37">
        <w:t xml:space="preserve">otations addressing the affective or feeling tone evident, </w:t>
      </w:r>
    </w:p>
    <w:p w:rsidR="00184154" w:rsidRPr="00315B37" w:rsidRDefault="00184154" w:rsidP="00184154">
      <w:pPr>
        <w:pStyle w:val="ListParagraph"/>
        <w:numPr>
          <w:ilvl w:val="0"/>
          <w:numId w:val="13"/>
        </w:numPr>
      </w:pPr>
      <w:r>
        <w:t>C</w:t>
      </w:r>
      <w:r w:rsidRPr="00315B37">
        <w:t>oncerns you noticed,</w:t>
      </w:r>
    </w:p>
    <w:p w:rsidR="005F4142" w:rsidRPr="00315B37" w:rsidRDefault="00184154" w:rsidP="00315B37">
      <w:pPr>
        <w:pStyle w:val="ListParagraph"/>
        <w:numPr>
          <w:ilvl w:val="0"/>
          <w:numId w:val="13"/>
        </w:numPr>
      </w:pPr>
      <w:r>
        <w:t>Q</w:t>
      </w:r>
      <w:r w:rsidR="005F4142" w:rsidRPr="00315B37">
        <w:t>uestions you have that you should research or about which you can seek expert advice fr</w:t>
      </w:r>
      <w:r w:rsidR="00D90380">
        <w:t xml:space="preserve">om your campus-based site mentor </w:t>
      </w:r>
      <w:r w:rsidR="005F4142" w:rsidRPr="00315B37">
        <w:t>or your professor, and</w:t>
      </w:r>
    </w:p>
    <w:p w:rsidR="005F4142" w:rsidRDefault="00184154" w:rsidP="00315B37">
      <w:pPr>
        <w:pStyle w:val="ListParagraph"/>
        <w:numPr>
          <w:ilvl w:val="0"/>
          <w:numId w:val="13"/>
        </w:numPr>
      </w:pPr>
      <w:r>
        <w:t>I</w:t>
      </w:r>
      <w:r w:rsidR="005F4142" w:rsidRPr="00315B37">
        <w:t>ssues that puzzle you.</w:t>
      </w:r>
    </w:p>
    <w:p w:rsidR="00184154" w:rsidRDefault="00184154" w:rsidP="00315B37">
      <w:pPr>
        <w:pStyle w:val="ListParagraph"/>
        <w:numPr>
          <w:ilvl w:val="0"/>
          <w:numId w:val="13"/>
        </w:numPr>
      </w:pPr>
    </w:p>
    <w:p w:rsidR="001749D3" w:rsidRDefault="00184154" w:rsidP="00184154">
      <w:pPr>
        <w:pStyle w:val="ListParagraph"/>
        <w:ind w:left="0"/>
      </w:pPr>
      <w:r>
        <w:rPr>
          <w:b/>
        </w:rPr>
        <w:t>Expanded e</w:t>
      </w:r>
      <w:r w:rsidR="00331EB0" w:rsidRPr="00184154">
        <w:rPr>
          <w:b/>
        </w:rPr>
        <w:t xml:space="preserve">xpectations and rubrics for grading field-based activity reflections are located in the weekly </w:t>
      </w:r>
      <w:r w:rsidRPr="00184154">
        <w:rPr>
          <w:b/>
        </w:rPr>
        <w:t xml:space="preserve">course </w:t>
      </w:r>
      <w:r w:rsidR="00331EB0" w:rsidRPr="00184154">
        <w:rPr>
          <w:b/>
        </w:rPr>
        <w:t>assignments</w:t>
      </w:r>
      <w:r w:rsidR="00331EB0">
        <w:t>.</w:t>
      </w:r>
    </w:p>
    <w:p w:rsidR="00331EB0" w:rsidRDefault="00331EB0" w:rsidP="001749D3">
      <w:pPr>
        <w:pStyle w:val="ListParagraph"/>
      </w:pPr>
    </w:p>
    <w:p w:rsidR="001749D3" w:rsidRDefault="001749D3" w:rsidP="001749D3">
      <w:pPr>
        <w:pStyle w:val="ListParagraph"/>
        <w:ind w:left="0"/>
        <w:rPr>
          <w:bCs/>
          <w:sz w:val="22"/>
          <w:szCs w:val="22"/>
        </w:rPr>
      </w:pPr>
      <w:r w:rsidRPr="001749D3">
        <w:rPr>
          <w:bCs/>
          <w:sz w:val="22"/>
          <w:szCs w:val="22"/>
        </w:rPr>
        <w:t>Internship Field-based Activities Summary Report and Validation</w:t>
      </w:r>
    </w:p>
    <w:p w:rsidR="001749D3" w:rsidRPr="001749D3" w:rsidRDefault="001749D3" w:rsidP="001749D3">
      <w:pPr>
        <w:spacing w:before="60"/>
        <w:rPr>
          <w:bCs/>
          <w:sz w:val="22"/>
          <w:szCs w:val="22"/>
        </w:rPr>
      </w:pPr>
      <w:r>
        <w:rPr>
          <w:bCs/>
          <w:sz w:val="22"/>
          <w:szCs w:val="22"/>
        </w:rPr>
        <w:t xml:space="preserve">The Internship Field-based Activities Summary Report </w:t>
      </w:r>
      <w:r w:rsidRPr="001749D3">
        <w:rPr>
          <w:bCs/>
          <w:sz w:val="22"/>
          <w:szCs w:val="22"/>
        </w:rPr>
        <w:t>is used as a planning worksheet. It is also to be signed by your site mentor at the conclusion of your field-based activities.</w:t>
      </w:r>
    </w:p>
    <w:p w:rsidR="001749D3" w:rsidRPr="001749D3" w:rsidRDefault="001749D3" w:rsidP="001749D3">
      <w:pPr>
        <w:spacing w:before="60"/>
        <w:rPr>
          <w:bCs/>
          <w:sz w:val="22"/>
          <w:szCs w:val="22"/>
        </w:rPr>
      </w:pPr>
    </w:p>
    <w:p w:rsidR="001749D3" w:rsidRPr="001749D3" w:rsidRDefault="001749D3" w:rsidP="001749D3">
      <w:pPr>
        <w:spacing w:before="60"/>
        <w:rPr>
          <w:bCs/>
          <w:sz w:val="22"/>
          <w:szCs w:val="22"/>
        </w:rPr>
      </w:pPr>
      <w:r w:rsidRPr="001749D3">
        <w:rPr>
          <w:bCs/>
          <w:sz w:val="22"/>
          <w:szCs w:val="22"/>
        </w:rPr>
        <w:t>As you plan your campus- or district-supervised Internship hours, do the following:</w:t>
      </w:r>
    </w:p>
    <w:p w:rsidR="001749D3" w:rsidRPr="001749D3" w:rsidRDefault="001749D3" w:rsidP="001749D3">
      <w:pPr>
        <w:spacing w:before="60"/>
        <w:rPr>
          <w:bCs/>
          <w:sz w:val="22"/>
          <w:szCs w:val="22"/>
        </w:rPr>
      </w:pPr>
    </w:p>
    <w:p w:rsidR="001749D3" w:rsidRPr="001749D3" w:rsidRDefault="001749D3" w:rsidP="001749D3">
      <w:pPr>
        <w:numPr>
          <w:ilvl w:val="0"/>
          <w:numId w:val="20"/>
        </w:numPr>
        <w:rPr>
          <w:bCs/>
          <w:sz w:val="22"/>
          <w:szCs w:val="22"/>
        </w:rPr>
      </w:pPr>
      <w:r w:rsidRPr="001749D3">
        <w:rPr>
          <w:bCs/>
          <w:sz w:val="22"/>
          <w:szCs w:val="22"/>
        </w:rPr>
        <w:t>Include at least one campus- or district-supervised activity under each of the 33 ISTE Technology Performance Indicators associated with the eight Technology Facilitation Standards.</w:t>
      </w:r>
    </w:p>
    <w:p w:rsidR="001749D3" w:rsidRPr="001749D3" w:rsidRDefault="001749D3" w:rsidP="001749D3">
      <w:pPr>
        <w:numPr>
          <w:ilvl w:val="0"/>
          <w:numId w:val="20"/>
        </w:numPr>
        <w:rPr>
          <w:bCs/>
          <w:sz w:val="22"/>
          <w:szCs w:val="22"/>
        </w:rPr>
      </w:pPr>
      <w:r w:rsidRPr="001749D3">
        <w:rPr>
          <w:bCs/>
          <w:sz w:val="22"/>
          <w:szCs w:val="22"/>
        </w:rPr>
        <w:t xml:space="preserve">Make sure your campus- or district-supervised activities total a minimum of 100 hours as specified in the eight Technology Standards. </w:t>
      </w:r>
    </w:p>
    <w:p w:rsidR="001749D3" w:rsidRPr="001749D3" w:rsidRDefault="001749D3" w:rsidP="001749D3">
      <w:pPr>
        <w:rPr>
          <w:bCs/>
          <w:sz w:val="22"/>
          <w:szCs w:val="22"/>
        </w:rPr>
      </w:pPr>
    </w:p>
    <w:p w:rsidR="001749D3" w:rsidRPr="00F346E7" w:rsidRDefault="001749D3" w:rsidP="001749D3">
      <w:pPr>
        <w:rPr>
          <w:b/>
          <w:bCs/>
          <w:sz w:val="22"/>
          <w:szCs w:val="22"/>
        </w:rPr>
      </w:pPr>
      <w:r w:rsidRPr="001749D3">
        <w:rPr>
          <w:bCs/>
          <w:sz w:val="22"/>
          <w:szCs w:val="22"/>
        </w:rPr>
        <w:t xml:space="preserve">Your site mentor will validate the hours earned at the end of your Internship. All hours must be completed before you enroll in the Internship course, EDLD </w:t>
      </w:r>
      <w:r w:rsidR="00172C29">
        <w:rPr>
          <w:bCs/>
          <w:sz w:val="22"/>
          <w:szCs w:val="22"/>
        </w:rPr>
        <w:t xml:space="preserve">5388/5370 </w:t>
      </w:r>
      <w:r w:rsidR="00172C29" w:rsidRPr="00F346E7">
        <w:rPr>
          <w:b/>
          <w:bCs/>
          <w:sz w:val="22"/>
          <w:szCs w:val="22"/>
        </w:rPr>
        <w:t xml:space="preserve">*Please note that course number changes in </w:t>
      </w:r>
      <w:r w:rsidR="00F346E7" w:rsidRPr="00F346E7">
        <w:rPr>
          <w:b/>
          <w:bCs/>
          <w:sz w:val="22"/>
          <w:szCs w:val="22"/>
        </w:rPr>
        <w:t>fall</w:t>
      </w:r>
      <w:r w:rsidR="00172C29" w:rsidRPr="00F346E7">
        <w:rPr>
          <w:b/>
          <w:bCs/>
          <w:sz w:val="22"/>
          <w:szCs w:val="22"/>
        </w:rPr>
        <w:t xml:space="preserve"> 2010*</w:t>
      </w:r>
      <w:r w:rsidRPr="00F346E7">
        <w:rPr>
          <w:b/>
          <w:bCs/>
          <w:sz w:val="22"/>
          <w:szCs w:val="22"/>
        </w:rPr>
        <w:t xml:space="preserve">. </w:t>
      </w:r>
    </w:p>
    <w:p w:rsidR="001749D3" w:rsidRDefault="001749D3" w:rsidP="001749D3">
      <w:pPr>
        <w:ind w:left="0"/>
        <w:rPr>
          <w:rFonts w:ascii="Arial" w:hAnsi="Arial" w:cs="Arial"/>
          <w:bCs/>
          <w:sz w:val="22"/>
          <w:szCs w:val="22"/>
        </w:rPr>
      </w:pPr>
    </w:p>
    <w:p w:rsidR="001749D3" w:rsidRPr="001749D3" w:rsidRDefault="001749D3" w:rsidP="001749D3">
      <w:pPr>
        <w:rPr>
          <w:bCs/>
          <w:sz w:val="22"/>
          <w:szCs w:val="22"/>
        </w:rPr>
      </w:pPr>
      <w:r w:rsidRPr="001749D3">
        <w:rPr>
          <w:bCs/>
          <w:sz w:val="22"/>
          <w:szCs w:val="22"/>
        </w:rPr>
        <w:t xml:space="preserve">Completion of this report is a requirement of </w:t>
      </w:r>
      <w:r w:rsidR="00331EB0">
        <w:rPr>
          <w:bCs/>
          <w:sz w:val="22"/>
          <w:szCs w:val="22"/>
        </w:rPr>
        <w:t>the Educational Technology Leadership degree program.</w:t>
      </w:r>
    </w:p>
    <w:p w:rsidR="001749D3" w:rsidRPr="001749D3" w:rsidRDefault="001749D3" w:rsidP="001749D3">
      <w:pPr>
        <w:pStyle w:val="ListParagraph"/>
        <w:ind w:left="0"/>
      </w:pPr>
    </w:p>
    <w:p w:rsidR="0084268D" w:rsidRPr="00046039" w:rsidRDefault="0084268D" w:rsidP="00AE7524">
      <w:pPr>
        <w:ind w:left="0"/>
      </w:pPr>
    </w:p>
    <w:p w:rsidR="00F15D33" w:rsidRPr="00046039" w:rsidRDefault="00B76A0A" w:rsidP="00D65A33">
      <w:pPr>
        <w:pStyle w:val="ListParagraph"/>
        <w:ind w:left="0"/>
      </w:pPr>
      <w:r>
        <w:t xml:space="preserve">EDLD </w:t>
      </w:r>
      <w:r w:rsidR="00FA3291">
        <w:t>5370</w:t>
      </w:r>
      <w:r w:rsidR="00331EB0">
        <w:t xml:space="preserve">/5388 </w:t>
      </w:r>
      <w:r w:rsidR="003B761D" w:rsidRPr="00046039">
        <w:t xml:space="preserve"> </w:t>
      </w:r>
      <w:r w:rsidR="005A4DBE">
        <w:t>Internship</w:t>
      </w:r>
      <w:r w:rsidR="00C31D87">
        <w:t xml:space="preserve"> Course</w:t>
      </w:r>
    </w:p>
    <w:p w:rsidR="007F5FD8" w:rsidRDefault="00C31D87" w:rsidP="007F5FD8">
      <w:pPr>
        <w:shd w:val="clear" w:color="auto" w:fill="FFFFFF"/>
      </w:pPr>
      <w:r w:rsidRPr="00C31D87">
        <w:rPr>
          <w:rStyle w:val="colophon"/>
        </w:rPr>
        <w:t xml:space="preserve">The Internship course (EDLD </w:t>
      </w:r>
      <w:r w:rsidR="00172C29">
        <w:rPr>
          <w:rStyle w:val="colophon"/>
        </w:rPr>
        <w:t>5388/5370 *</w:t>
      </w:r>
      <w:r w:rsidR="00172C29" w:rsidRPr="00F346E7">
        <w:rPr>
          <w:rStyle w:val="colophon"/>
          <w:b/>
        </w:rPr>
        <w:t xml:space="preserve">Please note that course number changes in </w:t>
      </w:r>
      <w:r w:rsidR="00F346E7" w:rsidRPr="00F346E7">
        <w:rPr>
          <w:rStyle w:val="colophon"/>
          <w:b/>
        </w:rPr>
        <w:t>fall</w:t>
      </w:r>
      <w:r w:rsidR="00172C29" w:rsidRPr="00F346E7">
        <w:rPr>
          <w:rStyle w:val="colophon"/>
          <w:b/>
        </w:rPr>
        <w:t xml:space="preserve"> 2010*</w:t>
      </w:r>
      <w:r w:rsidRPr="00C31D87">
        <w:rPr>
          <w:rStyle w:val="colophon"/>
        </w:rPr>
        <w:t xml:space="preserve">) is the capstone course and requires that all other courses are successfully completed to enroll. This course is designed to develop skills specific to job related proficiencies under the supervision of faculty of Lamar University and a </w:t>
      </w:r>
      <w:r>
        <w:rPr>
          <w:rStyle w:val="colophon"/>
        </w:rPr>
        <w:t xml:space="preserve">campus or </w:t>
      </w:r>
      <w:r w:rsidR="00DB1594">
        <w:rPr>
          <w:rStyle w:val="colophon"/>
        </w:rPr>
        <w:t>district designated</w:t>
      </w:r>
      <w:r w:rsidRPr="00C31D87">
        <w:rPr>
          <w:rStyle w:val="colophon"/>
        </w:rPr>
        <w:t xml:space="preserve"> leader</w:t>
      </w:r>
      <w:r w:rsidR="00331EB0">
        <w:rPr>
          <w:rStyle w:val="colophon"/>
        </w:rPr>
        <w:t xml:space="preserve"> mentor</w:t>
      </w:r>
      <w:r w:rsidRPr="00C31D87">
        <w:rPr>
          <w:rStyle w:val="colophon"/>
        </w:rPr>
        <w:t>.</w:t>
      </w:r>
      <w:r>
        <w:rPr>
          <w:rStyle w:val="colophon"/>
        </w:rPr>
        <w:t xml:space="preserve"> The course requires:</w:t>
      </w:r>
    </w:p>
    <w:p w:rsidR="007F5FD8" w:rsidRPr="00046039" w:rsidRDefault="007F5FD8" w:rsidP="007F5FD8">
      <w:pPr>
        <w:pStyle w:val="ListParagraph"/>
        <w:numPr>
          <w:ilvl w:val="0"/>
          <w:numId w:val="6"/>
        </w:numPr>
        <w:rPr>
          <w:rStyle w:val="colophon"/>
        </w:rPr>
      </w:pPr>
      <w:r>
        <w:rPr>
          <w:rStyle w:val="colophon"/>
        </w:rPr>
        <w:t>Completion of at least100 hours of campus- or district-</w:t>
      </w:r>
      <w:r w:rsidR="00331EB0">
        <w:rPr>
          <w:rStyle w:val="colophon"/>
        </w:rPr>
        <w:t xml:space="preserve">approved </w:t>
      </w:r>
      <w:r>
        <w:rPr>
          <w:rStyle w:val="colophon"/>
        </w:rPr>
        <w:t>hours,</w:t>
      </w:r>
    </w:p>
    <w:p w:rsidR="0084268D" w:rsidRDefault="00B76A0A" w:rsidP="00DB1594">
      <w:pPr>
        <w:pStyle w:val="ListParagraph"/>
        <w:numPr>
          <w:ilvl w:val="0"/>
          <w:numId w:val="6"/>
        </w:numPr>
        <w:rPr>
          <w:rStyle w:val="colophon"/>
        </w:rPr>
      </w:pPr>
      <w:r>
        <w:t>R</w:t>
      </w:r>
      <w:r>
        <w:rPr>
          <w:rStyle w:val="colophon"/>
        </w:rPr>
        <w:t xml:space="preserve">eflective </w:t>
      </w:r>
      <w:r w:rsidR="003B761D" w:rsidRPr="00046039">
        <w:rPr>
          <w:rStyle w:val="colophon"/>
        </w:rPr>
        <w:t>r</w:t>
      </w:r>
      <w:r w:rsidR="00232646">
        <w:rPr>
          <w:rStyle w:val="colophon"/>
        </w:rPr>
        <w:t xml:space="preserve">esponses to </w:t>
      </w:r>
      <w:r w:rsidR="00C31D87">
        <w:rPr>
          <w:rStyle w:val="colophon"/>
        </w:rPr>
        <w:t>the course-based embedded assignments</w:t>
      </w:r>
      <w:r w:rsidR="00DB1594">
        <w:rPr>
          <w:rStyle w:val="colophon"/>
        </w:rPr>
        <w:t xml:space="preserve"> (100 hours)</w:t>
      </w:r>
      <w:r w:rsidR="00C31D87">
        <w:rPr>
          <w:rStyle w:val="colophon"/>
        </w:rPr>
        <w:t>,</w:t>
      </w:r>
      <w:r w:rsidR="00DB1594">
        <w:rPr>
          <w:rStyle w:val="colophon"/>
        </w:rPr>
        <w:t xml:space="preserve"> and </w:t>
      </w:r>
    </w:p>
    <w:p w:rsidR="00DB1594" w:rsidRDefault="00DB1594" w:rsidP="00DB1594">
      <w:pPr>
        <w:pStyle w:val="ListParagraph"/>
        <w:numPr>
          <w:ilvl w:val="0"/>
          <w:numId w:val="6"/>
        </w:numPr>
        <w:rPr>
          <w:rStyle w:val="colophon"/>
        </w:rPr>
      </w:pPr>
      <w:r>
        <w:rPr>
          <w:rStyle w:val="colophon"/>
        </w:rPr>
        <w:t>C</w:t>
      </w:r>
      <w:r w:rsidRPr="00046039">
        <w:rPr>
          <w:rStyle w:val="colophon"/>
        </w:rPr>
        <w:t xml:space="preserve">ompletion of </w:t>
      </w:r>
      <w:r>
        <w:rPr>
          <w:rStyle w:val="colophon"/>
        </w:rPr>
        <w:t>all components of the Comprehensive E</w:t>
      </w:r>
      <w:r w:rsidRPr="00046039">
        <w:rPr>
          <w:rStyle w:val="colophon"/>
        </w:rPr>
        <w:t>xam</w:t>
      </w:r>
      <w:r>
        <w:rPr>
          <w:rStyle w:val="colophon"/>
        </w:rPr>
        <w:t>ination.</w:t>
      </w:r>
    </w:p>
    <w:p w:rsidR="001749D3" w:rsidRDefault="001749D3" w:rsidP="001749D3">
      <w:pPr>
        <w:pStyle w:val="ListParagraph"/>
        <w:rPr>
          <w:rStyle w:val="colophon"/>
        </w:rPr>
      </w:pPr>
    </w:p>
    <w:p w:rsidR="001749D3" w:rsidRDefault="001749D3" w:rsidP="001749D3">
      <w:pPr>
        <w:pStyle w:val="ListParagraph"/>
        <w:ind w:left="0"/>
        <w:rPr>
          <w:rStyle w:val="colophon"/>
        </w:rPr>
      </w:pPr>
      <w:r>
        <w:rPr>
          <w:rStyle w:val="colophon"/>
        </w:rPr>
        <w:t xml:space="preserve">Comprehensive Examination </w:t>
      </w:r>
    </w:p>
    <w:p w:rsidR="00A60DB2" w:rsidRPr="00660BFC" w:rsidRDefault="00DB1594" w:rsidP="00A60DB2">
      <w:pPr>
        <w:autoSpaceDE w:val="0"/>
        <w:autoSpaceDN w:val="0"/>
        <w:adjustRightInd w:val="0"/>
        <w:spacing w:after="100"/>
        <w:rPr>
          <w:color w:val="000000"/>
        </w:rPr>
      </w:pPr>
      <w:r>
        <w:rPr>
          <w:rStyle w:val="colophon"/>
        </w:rPr>
        <w:t>The Comprehensive Examination is due at the conclusion of the Internship course.</w:t>
      </w:r>
      <w:r w:rsidR="003515F4">
        <w:rPr>
          <w:rStyle w:val="colophon"/>
        </w:rPr>
        <w:t xml:space="preserve"> </w:t>
      </w:r>
      <w:r w:rsidR="00E82FD2">
        <w:rPr>
          <w:rStyle w:val="colophon"/>
        </w:rPr>
        <w:t>Th</w:t>
      </w:r>
      <w:r w:rsidR="00331EB0">
        <w:rPr>
          <w:rStyle w:val="colophon"/>
        </w:rPr>
        <w:t>is</w:t>
      </w:r>
      <w:r w:rsidR="00E82FD2">
        <w:rPr>
          <w:rStyle w:val="colophon"/>
        </w:rPr>
        <w:t xml:space="preserve"> final report should encompass your total Internship experience. </w:t>
      </w:r>
      <w:r w:rsidR="00A60DB2" w:rsidRPr="00660BFC">
        <w:rPr>
          <w:color w:val="000000"/>
        </w:rPr>
        <w:t>Components should include the following:</w:t>
      </w:r>
    </w:p>
    <w:p w:rsidR="00A60DB2" w:rsidRDefault="00A60DB2" w:rsidP="00A60DB2">
      <w:pPr>
        <w:pStyle w:val="ListParagraph"/>
        <w:ind w:left="1080"/>
        <w:rPr>
          <w:rStyle w:val="colophon"/>
        </w:rPr>
      </w:pPr>
    </w:p>
    <w:p w:rsidR="00A60DB2" w:rsidRPr="00660BFC" w:rsidRDefault="00A60DB2" w:rsidP="00A60DB2">
      <w:pPr>
        <w:pStyle w:val="ListParagraph"/>
        <w:numPr>
          <w:ilvl w:val="0"/>
          <w:numId w:val="6"/>
        </w:numPr>
        <w:autoSpaceDE w:val="0"/>
        <w:autoSpaceDN w:val="0"/>
        <w:adjustRightInd w:val="0"/>
        <w:spacing w:after="100" w:line="276" w:lineRule="auto"/>
        <w:rPr>
          <w:color w:val="000000"/>
        </w:rPr>
      </w:pPr>
      <w:r w:rsidRPr="00660BFC">
        <w:rPr>
          <w:color w:val="000000"/>
        </w:rPr>
        <w:t>Your position goal statement and your educational technology leadership goal statement.  (Week 1 work)</w:t>
      </w:r>
    </w:p>
    <w:p w:rsidR="00A60DB2" w:rsidRPr="00660BFC" w:rsidRDefault="00A60DB2" w:rsidP="00A60DB2">
      <w:pPr>
        <w:pStyle w:val="ListParagraph"/>
        <w:numPr>
          <w:ilvl w:val="0"/>
          <w:numId w:val="6"/>
        </w:numPr>
        <w:spacing w:line="276" w:lineRule="auto"/>
        <w:contextualSpacing w:val="0"/>
      </w:pPr>
      <w:r w:rsidRPr="00660BFC">
        <w:t>Your vision of educational technology using the most current Horizon K-12 Report as a resource. (Week 2 or designated date as stated by your instructor.)</w:t>
      </w:r>
    </w:p>
    <w:p w:rsidR="00A60DB2" w:rsidRPr="00660BFC" w:rsidRDefault="00A60DB2" w:rsidP="00A60DB2">
      <w:pPr>
        <w:pStyle w:val="ListParagraph"/>
        <w:numPr>
          <w:ilvl w:val="0"/>
          <w:numId w:val="6"/>
        </w:numPr>
        <w:spacing w:line="276" w:lineRule="auto"/>
        <w:contextualSpacing w:val="0"/>
      </w:pPr>
      <w:r w:rsidRPr="00660BFC">
        <w:t>What you have learned from your master’s program about yourself, your technology and leadership skills, and your attitudes. (Week 3 or designated date as stated by your instructor.)</w:t>
      </w:r>
    </w:p>
    <w:p w:rsidR="00A60DB2" w:rsidRPr="00660BFC" w:rsidRDefault="00A60DB2" w:rsidP="00A60DB2">
      <w:pPr>
        <w:pStyle w:val="ListParagraph"/>
        <w:numPr>
          <w:ilvl w:val="0"/>
          <w:numId w:val="6"/>
        </w:numPr>
        <w:spacing w:line="276" w:lineRule="auto"/>
        <w:contextualSpacing w:val="0"/>
      </w:pPr>
      <w:r w:rsidRPr="00660BFC">
        <w:t>The six courses in your degree program you believe helped you more than others and give rationale for your choices. (Week 4 or designated date as stated by your instructor.)</w:t>
      </w:r>
    </w:p>
    <w:p w:rsidR="00A60DB2" w:rsidRPr="00660BFC" w:rsidRDefault="00A60DB2" w:rsidP="00A60DB2">
      <w:pPr>
        <w:pStyle w:val="ListParagraph"/>
        <w:numPr>
          <w:ilvl w:val="0"/>
          <w:numId w:val="6"/>
        </w:numPr>
        <w:spacing w:line="276" w:lineRule="auto"/>
        <w:contextualSpacing w:val="0"/>
      </w:pPr>
      <w:r w:rsidRPr="00660BFC">
        <w:t>Your reflections of the overall degree program. (Week 5 or designated date as stated by your instructor.)</w:t>
      </w:r>
    </w:p>
    <w:p w:rsidR="00A60DB2" w:rsidRPr="00660BFC" w:rsidRDefault="00A60DB2" w:rsidP="00A60DB2">
      <w:pPr>
        <w:pStyle w:val="ListParagraph"/>
        <w:numPr>
          <w:ilvl w:val="0"/>
          <w:numId w:val="6"/>
        </w:numPr>
        <w:spacing w:line="276" w:lineRule="auto"/>
        <w:contextualSpacing w:val="0"/>
      </w:pPr>
      <w:r w:rsidRPr="00660BFC">
        <w:t>Your personal professional development plans for the next three years. (Week 5 or designated date as stated by your instructor.)</w:t>
      </w:r>
    </w:p>
    <w:p w:rsidR="00A60DB2" w:rsidRDefault="00F346E7" w:rsidP="00A60DB2">
      <w:pPr>
        <w:numPr>
          <w:ilvl w:val="0"/>
          <w:numId w:val="6"/>
        </w:numPr>
      </w:pPr>
      <w:r w:rsidRPr="00660BFC">
        <w:t>Updated</w:t>
      </w:r>
      <w:r w:rsidR="00A60DB2" w:rsidRPr="00660BFC">
        <w:t xml:space="preserve"> and complete curriculum vitae of your professional experience. (Week 5 or designated date as stated by your instructor.) Prepare updated and complete curriculum vitae of your professional background and experience. This document should be included in your written comprehensive exam. </w:t>
      </w:r>
      <w:r w:rsidR="00A60DB2">
        <w:t>See information below.</w:t>
      </w:r>
    </w:p>
    <w:p w:rsidR="00A60DB2" w:rsidRDefault="00A60DB2" w:rsidP="00A60DB2">
      <w:pPr>
        <w:numPr>
          <w:ilvl w:val="0"/>
          <w:numId w:val="6"/>
        </w:numPr>
      </w:pPr>
      <w:r>
        <w:t>An APA style formal paper: Comprehensive Examination.</w:t>
      </w:r>
    </w:p>
    <w:p w:rsidR="00CB6721" w:rsidRDefault="00CB6721" w:rsidP="00CB6721">
      <w:pPr>
        <w:pStyle w:val="ListParagraph"/>
        <w:rPr>
          <w:rStyle w:val="colophon"/>
        </w:rPr>
      </w:pPr>
    </w:p>
    <w:p w:rsidR="00CB6721" w:rsidRPr="008C1142" w:rsidRDefault="008C1142" w:rsidP="00CB6721">
      <w:pPr>
        <w:pStyle w:val="ListParagraph"/>
        <w:rPr>
          <w:rStyle w:val="colophon"/>
        </w:rPr>
      </w:pPr>
      <w:r>
        <w:rPr>
          <w:rStyle w:val="colophon"/>
        </w:rPr>
        <w:t xml:space="preserve">The Comprehensive Examination will be scored using a rubric by three graduate faculty members and will serve as your comprehensive final examination requirement for your </w:t>
      </w:r>
      <w:r w:rsidR="00A60DB2">
        <w:rPr>
          <w:rStyle w:val="colophon"/>
        </w:rPr>
        <w:t xml:space="preserve">Educational Technology Leadership </w:t>
      </w:r>
      <w:r>
        <w:rPr>
          <w:rStyle w:val="colophon"/>
        </w:rPr>
        <w:t xml:space="preserve">master’s degree. Once scored, you will receive a grade of “Exemplary,” “Proficient,” or “Needs Improvement.” If you receive a “Needs Improvement,” you must make corrections and resubmit the </w:t>
      </w:r>
      <w:r w:rsidR="00F40F1C">
        <w:rPr>
          <w:rStyle w:val="colophon"/>
        </w:rPr>
        <w:t>report to the committee.</w:t>
      </w:r>
    </w:p>
    <w:p w:rsidR="00F15D33" w:rsidRPr="00046039" w:rsidRDefault="00F15D33" w:rsidP="00DA5C7E">
      <w:pPr>
        <w:pStyle w:val="ListParagraph"/>
        <w:ind w:left="0"/>
      </w:pPr>
    </w:p>
    <w:p w:rsidR="00F346E7" w:rsidRDefault="00F346E7" w:rsidP="00F15D33">
      <w:pPr>
        <w:pStyle w:val="ListParagraph"/>
        <w:ind w:left="0"/>
      </w:pPr>
    </w:p>
    <w:p w:rsidR="00F346E7" w:rsidRDefault="00F346E7" w:rsidP="00F15D33">
      <w:pPr>
        <w:pStyle w:val="ListParagraph"/>
        <w:ind w:left="0"/>
      </w:pPr>
    </w:p>
    <w:p w:rsidR="00F15D33" w:rsidRPr="00046039" w:rsidRDefault="00F15D33" w:rsidP="00F15D33">
      <w:pPr>
        <w:pStyle w:val="ListParagraph"/>
        <w:ind w:left="0"/>
      </w:pPr>
      <w:r w:rsidRPr="00046039">
        <w:lastRenderedPageBreak/>
        <w:t xml:space="preserve">Graduation </w:t>
      </w:r>
    </w:p>
    <w:p w:rsidR="00F15D33" w:rsidRPr="00046039" w:rsidRDefault="00F15D33" w:rsidP="00B76A0A">
      <w:pPr>
        <w:pStyle w:val="ListParagraph"/>
        <w:ind w:left="1080" w:hanging="360"/>
      </w:pPr>
      <w:r w:rsidRPr="00046039">
        <w:t>Completion of 36 credit hours of graduate study in the Educational Technology Leadership master’s program</w:t>
      </w:r>
      <w:r w:rsidR="00232646">
        <w:t>.</w:t>
      </w:r>
    </w:p>
    <w:p w:rsidR="00F15D33" w:rsidRPr="00046039" w:rsidRDefault="00F15D33" w:rsidP="00B76A0A">
      <w:pPr>
        <w:pStyle w:val="ListParagraph"/>
        <w:ind w:left="1080" w:hanging="360"/>
      </w:pPr>
      <w:r w:rsidRPr="00046039">
        <w:t xml:space="preserve">Completion of required </w:t>
      </w:r>
      <w:r w:rsidR="00A60DB2">
        <w:t xml:space="preserve"> ePortfolio components</w:t>
      </w:r>
    </w:p>
    <w:p w:rsidR="00F15D33" w:rsidRPr="00046039" w:rsidRDefault="00F15D33" w:rsidP="00B76A0A">
      <w:pPr>
        <w:pStyle w:val="ListParagraph"/>
        <w:ind w:left="1080" w:hanging="360"/>
      </w:pPr>
      <w:r w:rsidRPr="00046039">
        <w:t>Completion of comprehensive exam</w:t>
      </w:r>
      <w:r w:rsidR="00E2777F">
        <w:t>ination</w:t>
      </w:r>
      <w:r w:rsidRPr="00046039">
        <w:t xml:space="preserve"> summative </w:t>
      </w:r>
      <w:r w:rsidR="00E2777F">
        <w:t xml:space="preserve">final </w:t>
      </w:r>
      <w:r w:rsidR="00B76A0A" w:rsidRPr="00046039">
        <w:t>report.</w:t>
      </w:r>
    </w:p>
    <w:p w:rsidR="001749D3" w:rsidRDefault="00F15D33" w:rsidP="00D665A5">
      <w:pPr>
        <w:pStyle w:val="ListParagraph"/>
        <w:ind w:left="1080" w:hanging="360"/>
      </w:pPr>
      <w:r w:rsidRPr="00046039">
        <w:t>Completion of all Lamar University forms for graduation</w:t>
      </w:r>
      <w:r w:rsidR="00A60DB2">
        <w:t xml:space="preserve"> and payment of all graduation fees</w:t>
      </w:r>
      <w:r w:rsidR="00232646">
        <w:t>.</w:t>
      </w:r>
    </w:p>
    <w:p w:rsidR="00F15D33" w:rsidRPr="00040B83" w:rsidRDefault="001749D3" w:rsidP="00040B83">
      <w:pPr>
        <w:pStyle w:val="ListParagraph"/>
        <w:ind w:left="90"/>
        <w:jc w:val="center"/>
        <w:rPr>
          <w:b/>
        </w:rPr>
      </w:pPr>
      <w:r>
        <w:br w:type="page"/>
      </w:r>
      <w:r w:rsidR="005A4DBE" w:rsidRPr="00AE7524">
        <w:rPr>
          <w:b/>
        </w:rPr>
        <w:lastRenderedPageBreak/>
        <w:t>Internship</w:t>
      </w:r>
      <w:r w:rsidR="00F15D33" w:rsidRPr="00AE7524">
        <w:rPr>
          <w:b/>
        </w:rPr>
        <w:t xml:space="preserve"> Roles</w:t>
      </w:r>
    </w:p>
    <w:p w:rsidR="002B654B" w:rsidRPr="00AE7524" w:rsidRDefault="002B654B" w:rsidP="002B654B">
      <w:pPr>
        <w:pStyle w:val="Heading1"/>
        <w:ind w:left="0"/>
        <w:rPr>
          <w:rFonts w:ascii="Times New Roman" w:hAnsi="Times New Roman"/>
          <w:color w:val="C00000"/>
          <w:sz w:val="24"/>
          <w:szCs w:val="24"/>
        </w:rPr>
      </w:pPr>
      <w:r w:rsidRPr="00AE7524">
        <w:rPr>
          <w:rFonts w:ascii="Times New Roman" w:hAnsi="Times New Roman"/>
          <w:color w:val="C00000"/>
          <w:sz w:val="24"/>
          <w:szCs w:val="24"/>
        </w:rPr>
        <w:t>The Role of the Intern</w:t>
      </w:r>
    </w:p>
    <w:p w:rsidR="002B654B" w:rsidRPr="00046039" w:rsidRDefault="002B654B" w:rsidP="002B654B">
      <w:pPr>
        <w:ind w:left="0"/>
        <w:rPr>
          <w:b/>
        </w:rPr>
      </w:pPr>
    </w:p>
    <w:p w:rsidR="002B654B" w:rsidRPr="00046039" w:rsidRDefault="002B654B" w:rsidP="002B654B">
      <w:pPr>
        <w:ind w:left="0"/>
      </w:pPr>
      <w:r w:rsidRPr="00046039">
        <w:t xml:space="preserve">This </w:t>
      </w:r>
      <w:r>
        <w:t>Internship</w:t>
      </w:r>
      <w:r w:rsidRPr="00046039">
        <w:t xml:space="preserve"> differs greatly from </w:t>
      </w:r>
      <w:r>
        <w:t>Internship</w:t>
      </w:r>
      <w:r w:rsidRPr="00046039">
        <w:t>s of the past in wh</w:t>
      </w:r>
      <w:r>
        <w:t xml:space="preserve">ich interns waited for assigned </w:t>
      </w:r>
      <w:r w:rsidRPr="00046039">
        <w:t xml:space="preserve">tasks or were given a limited range of experiences. In this </w:t>
      </w:r>
      <w:r>
        <w:t>18 month, program-long Internship</w:t>
      </w:r>
      <w:r w:rsidRPr="00046039">
        <w:t xml:space="preserve">, you will be challenged to develop eight essential competencies of an Educational Technology Leader and to develop the skills necessary to assume these roles. You will plan your activities with your site </w:t>
      </w:r>
      <w:r>
        <w:t>mentor</w:t>
      </w:r>
      <w:r w:rsidRPr="00046039">
        <w:t xml:space="preserve"> based on self-assessments, leadership activities, your individual needs, and the needs of the campus </w:t>
      </w:r>
      <w:r w:rsidR="0068260C">
        <w:t>and/</w:t>
      </w:r>
      <w:r w:rsidRPr="00046039">
        <w:t xml:space="preserve">or district. You will then perform the activities and follow up by evaluating your performance through reflection and consultation with the </w:t>
      </w:r>
      <w:r>
        <w:t>Site Mentor</w:t>
      </w:r>
      <w:r w:rsidRPr="00046039">
        <w:t>. In this manner, you will develop new leadership skills and habits by engaging in activities related to the ISTE/NCATE Technology Facilitation standards:</w:t>
      </w:r>
    </w:p>
    <w:p w:rsidR="002B654B" w:rsidRPr="00046039" w:rsidRDefault="002B654B" w:rsidP="002B654B">
      <w:pPr>
        <w:ind w:left="0"/>
      </w:pPr>
    </w:p>
    <w:p w:rsidR="002B654B" w:rsidRPr="00046039" w:rsidRDefault="002B654B" w:rsidP="00564AE9">
      <w:pPr>
        <w:pStyle w:val="ListParagraph"/>
        <w:numPr>
          <w:ilvl w:val="0"/>
          <w:numId w:val="8"/>
        </w:numPr>
      </w:pPr>
      <w:r w:rsidRPr="00046039">
        <w:t>Demonstration of an advanced understanding of technology operations and concepts.</w:t>
      </w:r>
    </w:p>
    <w:p w:rsidR="002B654B" w:rsidRPr="00046039" w:rsidRDefault="002B654B" w:rsidP="002B654B">
      <w:pPr>
        <w:pStyle w:val="ListParagraph"/>
        <w:ind w:left="0"/>
      </w:pPr>
    </w:p>
    <w:p w:rsidR="002B654B" w:rsidRPr="00046039" w:rsidRDefault="002B654B" w:rsidP="00564AE9">
      <w:pPr>
        <w:pStyle w:val="ListParagraph"/>
        <w:numPr>
          <w:ilvl w:val="0"/>
          <w:numId w:val="8"/>
        </w:numPr>
      </w:pPr>
      <w:r w:rsidRPr="00046039">
        <w:t>Planning, designing, and modeling effective learning environments and multiple experiences supported by technology.</w:t>
      </w:r>
    </w:p>
    <w:p w:rsidR="002B654B" w:rsidRPr="00046039" w:rsidRDefault="002B654B" w:rsidP="002B654B">
      <w:pPr>
        <w:ind w:left="0"/>
      </w:pPr>
    </w:p>
    <w:p w:rsidR="002B654B" w:rsidRPr="00046039" w:rsidRDefault="002B654B" w:rsidP="00564AE9">
      <w:pPr>
        <w:pStyle w:val="ListParagraph"/>
        <w:numPr>
          <w:ilvl w:val="0"/>
          <w:numId w:val="8"/>
        </w:numPr>
      </w:pPr>
      <w:r w:rsidRPr="00046039">
        <w:t>Modeling, designing, and disseminating curriculum plans that include methods and strategies for applying technology to maximize student learning.</w:t>
      </w:r>
    </w:p>
    <w:p w:rsidR="002B654B" w:rsidRPr="00046039" w:rsidRDefault="002B654B" w:rsidP="002B654B">
      <w:pPr>
        <w:ind w:left="0"/>
      </w:pPr>
    </w:p>
    <w:p w:rsidR="002B654B" w:rsidRPr="00046039" w:rsidRDefault="002B654B" w:rsidP="00564AE9">
      <w:pPr>
        <w:pStyle w:val="ListParagraph"/>
        <w:numPr>
          <w:ilvl w:val="0"/>
          <w:numId w:val="8"/>
        </w:numPr>
      </w:pPr>
      <w:r w:rsidRPr="00046039">
        <w:t>Communicating research on the use of technology to implement effective assessment and evaluation strategies.</w:t>
      </w:r>
    </w:p>
    <w:p w:rsidR="002B654B" w:rsidRPr="00046039" w:rsidRDefault="002B654B" w:rsidP="002B654B">
      <w:pPr>
        <w:ind w:left="0"/>
      </w:pPr>
    </w:p>
    <w:p w:rsidR="002B654B" w:rsidRPr="00046039" w:rsidRDefault="002B654B" w:rsidP="00564AE9">
      <w:pPr>
        <w:pStyle w:val="ListParagraph"/>
        <w:numPr>
          <w:ilvl w:val="0"/>
          <w:numId w:val="8"/>
        </w:numPr>
      </w:pPr>
      <w:r w:rsidRPr="00046039">
        <w:t>Designing, developing, evaluating, and modeling products created using technology resources to improve and enhance your productivity and professional practice.</w:t>
      </w:r>
    </w:p>
    <w:p w:rsidR="002B654B" w:rsidRPr="00046039" w:rsidRDefault="002B654B" w:rsidP="002B654B">
      <w:pPr>
        <w:ind w:left="0"/>
      </w:pPr>
    </w:p>
    <w:p w:rsidR="002B654B" w:rsidRPr="00046039" w:rsidRDefault="002B654B" w:rsidP="00564AE9">
      <w:pPr>
        <w:pStyle w:val="ListParagraph"/>
        <w:numPr>
          <w:ilvl w:val="0"/>
          <w:numId w:val="8"/>
        </w:numPr>
      </w:pPr>
      <w:r w:rsidRPr="00046039">
        <w:t>Understanding the social, ethical, legal, and human issues surrounding the use of technology in P-12 schools and develop program facilitating application of that understanding in practice throughout your district/region/state.</w:t>
      </w:r>
    </w:p>
    <w:p w:rsidR="002B654B" w:rsidRDefault="002B654B" w:rsidP="002B654B">
      <w:pPr>
        <w:pStyle w:val="ListParagraph"/>
        <w:ind w:left="0"/>
      </w:pPr>
    </w:p>
    <w:p w:rsidR="002B654B" w:rsidRPr="00046039" w:rsidRDefault="002B654B" w:rsidP="00564AE9">
      <w:pPr>
        <w:pStyle w:val="ListParagraph"/>
        <w:numPr>
          <w:ilvl w:val="0"/>
          <w:numId w:val="8"/>
        </w:numPr>
      </w:pPr>
      <w:r w:rsidRPr="00046039">
        <w:t>Coordinating development and direct implementation of technology infrastructure procedures, policies, plans, and budgets for P-12 schools.</w:t>
      </w:r>
    </w:p>
    <w:p w:rsidR="002B654B" w:rsidRPr="00046039" w:rsidRDefault="002B654B" w:rsidP="002B654B">
      <w:pPr>
        <w:ind w:left="0"/>
      </w:pPr>
    </w:p>
    <w:p w:rsidR="002B654B" w:rsidRPr="00046039" w:rsidRDefault="002B654B" w:rsidP="00040B83">
      <w:pPr>
        <w:pStyle w:val="ListParagraph"/>
        <w:numPr>
          <w:ilvl w:val="0"/>
          <w:numId w:val="8"/>
        </w:numPr>
      </w:pPr>
      <w:r w:rsidRPr="00046039">
        <w:t>Facilitating development of a shared vision for comprehensive integration of technology and foster an environment and culture conducive to the realization of the vision.</w:t>
      </w:r>
    </w:p>
    <w:p w:rsidR="00F15D33" w:rsidRPr="0068260C" w:rsidRDefault="00F15D33" w:rsidP="006D55DC">
      <w:pPr>
        <w:pStyle w:val="Heading1"/>
        <w:ind w:left="0"/>
        <w:rPr>
          <w:rFonts w:ascii="Times New Roman" w:hAnsi="Times New Roman"/>
          <w:b w:val="0"/>
          <w:i/>
          <w:color w:val="C00000"/>
          <w:sz w:val="24"/>
          <w:szCs w:val="24"/>
        </w:rPr>
      </w:pPr>
      <w:r w:rsidRPr="0068260C">
        <w:rPr>
          <w:rFonts w:ascii="Times New Roman" w:hAnsi="Times New Roman"/>
          <w:color w:val="C00000"/>
          <w:sz w:val="24"/>
          <w:szCs w:val="24"/>
        </w:rPr>
        <w:t xml:space="preserve">The Role of the </w:t>
      </w:r>
      <w:r w:rsidR="007127BA" w:rsidRPr="0068260C">
        <w:rPr>
          <w:rFonts w:ascii="Times New Roman" w:hAnsi="Times New Roman"/>
          <w:color w:val="C00000"/>
          <w:sz w:val="24"/>
          <w:szCs w:val="24"/>
        </w:rPr>
        <w:t>Site Mentor</w:t>
      </w:r>
    </w:p>
    <w:p w:rsidR="00F15D33" w:rsidRPr="00046039" w:rsidRDefault="00F15D33" w:rsidP="006D55DC">
      <w:pPr>
        <w:ind w:left="0"/>
      </w:pPr>
    </w:p>
    <w:p w:rsidR="00F15D33" w:rsidRDefault="007127BA" w:rsidP="006D55DC">
      <w:pPr>
        <w:ind w:left="0"/>
      </w:pPr>
      <w:r>
        <w:t>Site Mentor</w:t>
      </w:r>
      <w:r w:rsidR="00F15D33" w:rsidRPr="00046039">
        <w:t xml:space="preserve">s </w:t>
      </w:r>
      <w:r w:rsidR="00E2777F">
        <w:t>p</w:t>
      </w:r>
      <w:r w:rsidR="00F15D33" w:rsidRPr="00046039">
        <w:t xml:space="preserve">lay an important role in the success of the </w:t>
      </w:r>
      <w:r w:rsidR="005A4DBE">
        <w:t>Internship</w:t>
      </w:r>
      <w:r w:rsidR="00F15D33" w:rsidRPr="00046039">
        <w:t xml:space="preserve">. The </w:t>
      </w:r>
      <w:r>
        <w:t>Site Mentor</w:t>
      </w:r>
      <w:r w:rsidR="00E2777F">
        <w:t>’s</w:t>
      </w:r>
      <w:r w:rsidR="00F15D33" w:rsidRPr="00046039">
        <w:t xml:space="preserve"> role is to provide support and direction for interns in their efforts to develop increased knowledge, skills, and personal qualities appropriate to the role of the educational technology leader. </w:t>
      </w:r>
      <w:r w:rsidR="00E2777F">
        <w:t>The site mentor can be involved in the following ways.</w:t>
      </w:r>
    </w:p>
    <w:p w:rsidR="00040B83" w:rsidRPr="00046039" w:rsidRDefault="00040B83" w:rsidP="006D55DC">
      <w:pPr>
        <w:ind w:left="0"/>
      </w:pPr>
    </w:p>
    <w:p w:rsidR="00F15D33" w:rsidRPr="00046039" w:rsidRDefault="00F15D33" w:rsidP="00040B83">
      <w:pPr>
        <w:pStyle w:val="ListParagraph"/>
        <w:numPr>
          <w:ilvl w:val="0"/>
          <w:numId w:val="22"/>
        </w:numPr>
      </w:pPr>
      <w:r w:rsidRPr="00046039">
        <w:lastRenderedPageBreak/>
        <w:t>The intern should m</w:t>
      </w:r>
      <w:r w:rsidR="00D90380">
        <w:t>eet with the site mentor</w:t>
      </w:r>
      <w:r w:rsidRPr="00046039">
        <w:t xml:space="preserve"> prior to the start of the </w:t>
      </w:r>
      <w:r w:rsidR="005A4DBE">
        <w:t>Internship</w:t>
      </w:r>
      <w:r w:rsidRPr="00046039">
        <w:t xml:space="preserve"> and help develop the </w:t>
      </w:r>
      <w:r w:rsidR="005A4DBE">
        <w:t>Internship</w:t>
      </w:r>
      <w:r w:rsidRPr="00046039">
        <w:t xml:space="preserve"> Plan, which can certainly be revised as needed throughout the </w:t>
      </w:r>
      <w:r w:rsidR="005A4DBE">
        <w:t>Internship</w:t>
      </w:r>
      <w:r w:rsidRPr="00046039">
        <w:t>. The plan should include the eight Technology Facilitator Standards, the 33 Performance Indicators for Facilitators using or adapting the Performance Tasks listed in the text for each Performance Indicator (See pages 23-26 in text for Standard I Tec</w:t>
      </w:r>
      <w:r w:rsidR="002B654B">
        <w:t>hnology Operations and Concepts</w:t>
      </w:r>
      <w:r w:rsidRPr="00046039">
        <w:t>)</w:t>
      </w:r>
      <w:r w:rsidR="002B654B">
        <w:t xml:space="preserve">. </w:t>
      </w:r>
      <w:r w:rsidRPr="00046039">
        <w:t xml:space="preserve"> For example: Standard I has two Performance Indicators with a total of three suggeste</w:t>
      </w:r>
      <w:r w:rsidR="0068260C">
        <w:t>d Performance Tasks. You and your</w:t>
      </w:r>
      <w:r w:rsidRPr="00046039">
        <w:t xml:space="preserve"> </w:t>
      </w:r>
      <w:r w:rsidR="007127BA">
        <w:t>Site Mentor</w:t>
      </w:r>
      <w:r w:rsidRPr="00046039">
        <w:t xml:space="preserve"> determine how you demonstrate the Performance Tasks.</w:t>
      </w:r>
    </w:p>
    <w:p w:rsidR="00F15D33" w:rsidRPr="00046039" w:rsidRDefault="00F15D33" w:rsidP="006D55DC">
      <w:pPr>
        <w:ind w:left="0"/>
      </w:pPr>
    </w:p>
    <w:p w:rsidR="00F15D33" w:rsidRPr="00046039" w:rsidRDefault="00F15D33" w:rsidP="00040B83">
      <w:pPr>
        <w:pStyle w:val="ListParagraph"/>
        <w:numPr>
          <w:ilvl w:val="0"/>
          <w:numId w:val="4"/>
        </w:numPr>
        <w:ind w:right="-270"/>
      </w:pPr>
      <w:r w:rsidRPr="00046039">
        <w:t xml:space="preserve">The </w:t>
      </w:r>
      <w:r w:rsidR="007127BA">
        <w:t>Site Mentor</w:t>
      </w:r>
      <w:r w:rsidRPr="00046039">
        <w:t xml:space="preserve"> will provide coaching for strengths and for areas needing improvement. This coaching is accomplished by meeting regularly with the intern to discuss and facilitate the intern’s experiences. The </w:t>
      </w:r>
      <w:r w:rsidR="007127BA">
        <w:t>Site Mentor</w:t>
      </w:r>
      <w:r w:rsidRPr="00046039">
        <w:t xml:space="preserve"> will establish open, two-way communication and trust in the relationship with the intern. As the </w:t>
      </w:r>
      <w:r w:rsidR="007127BA">
        <w:t>Site Mentor</w:t>
      </w:r>
      <w:r w:rsidRPr="00046039">
        <w:t xml:space="preserve"> critiques activities, the focus should be on developing leadership knowledge and competencies. The </w:t>
      </w:r>
      <w:r w:rsidR="007127BA">
        <w:t>Site Mentor</w:t>
      </w:r>
      <w:r w:rsidRPr="00046039">
        <w:t xml:space="preserve"> will discuss with the intern the tasks in which he or she is engaged and help the intern learn from these experiences.</w:t>
      </w:r>
    </w:p>
    <w:p w:rsidR="00F15D33" w:rsidRPr="00046039" w:rsidRDefault="00F15D33" w:rsidP="006D55DC">
      <w:pPr>
        <w:ind w:left="0"/>
      </w:pPr>
    </w:p>
    <w:p w:rsidR="00F15D33" w:rsidRPr="00046039" w:rsidRDefault="00F15D33" w:rsidP="00564AE9">
      <w:pPr>
        <w:pStyle w:val="ListParagraph"/>
        <w:numPr>
          <w:ilvl w:val="0"/>
          <w:numId w:val="4"/>
        </w:numPr>
      </w:pPr>
      <w:r w:rsidRPr="00046039">
        <w:t xml:space="preserve">The </w:t>
      </w:r>
      <w:r w:rsidR="007127BA">
        <w:t>Site Mentor</w:t>
      </w:r>
      <w:r w:rsidRPr="00046039">
        <w:t xml:space="preserve"> will check the intern’s progress at least every two months, or more often </w:t>
      </w:r>
      <w:r w:rsidR="00232646">
        <w:t xml:space="preserve">at the </w:t>
      </w:r>
      <w:r w:rsidRPr="00046039">
        <w:t>discretion</w:t>
      </w:r>
      <w:r w:rsidR="00232646">
        <w:t xml:space="preserve"> of the candidate and the </w:t>
      </w:r>
      <w:r w:rsidR="007127BA">
        <w:t>Site Mentor</w:t>
      </w:r>
      <w:r w:rsidR="00232646">
        <w:t>.</w:t>
      </w:r>
      <w:r w:rsidRPr="00046039">
        <w:t xml:space="preserve"> They may review the logs and/or summary sheets along the way. We are asking the </w:t>
      </w:r>
      <w:r w:rsidR="007127BA">
        <w:t>Site Mentor</w:t>
      </w:r>
      <w:r w:rsidRPr="00046039">
        <w:t xml:space="preserve"> to verify the hours earned in the campus-supervised activities at the end of the </w:t>
      </w:r>
      <w:r w:rsidR="005A4DBE">
        <w:t>Internship</w:t>
      </w:r>
      <w:r w:rsidRPr="00046039">
        <w:t>. Also, at the end of the program, we will ask you to complete an evaluation called the Mentor Evaluation and to conduct an “</w:t>
      </w:r>
      <w:r w:rsidR="005A4DBE">
        <w:t>Internship</w:t>
      </w:r>
      <w:r w:rsidRPr="00046039">
        <w:t xml:space="preserve"> exit interview” with the intern to bring closure for that experience. The mentor may share the Mentor Evaluation at the </w:t>
      </w:r>
      <w:r w:rsidR="00D90380">
        <w:t>mentor</w:t>
      </w:r>
      <w:r w:rsidRPr="00046039">
        <w:t xml:space="preserve">’s discretion. The intern will print the </w:t>
      </w:r>
      <w:r w:rsidR="00D90380">
        <w:t>Mentor</w:t>
      </w:r>
      <w:r w:rsidRPr="00046039">
        <w:t xml:space="preserve"> Evaluation and give a copy to the </w:t>
      </w:r>
      <w:r w:rsidR="007127BA">
        <w:t>Site Mentor</w:t>
      </w:r>
      <w:r w:rsidRPr="00046039">
        <w:t xml:space="preserve">. Directions for submission are on the evaluation. The program considers this a confidential document and should be returned by the </w:t>
      </w:r>
      <w:r w:rsidR="007127BA">
        <w:t>Site Mentor</w:t>
      </w:r>
      <w:r w:rsidRPr="00046039">
        <w:t>.</w:t>
      </w:r>
    </w:p>
    <w:p w:rsidR="00F15D33" w:rsidRPr="0068260C" w:rsidRDefault="00F15D33" w:rsidP="006D55DC">
      <w:pPr>
        <w:pStyle w:val="Heading1"/>
        <w:ind w:left="0"/>
        <w:rPr>
          <w:rFonts w:ascii="Times New Roman" w:hAnsi="Times New Roman"/>
          <w:color w:val="C00000"/>
          <w:sz w:val="24"/>
          <w:szCs w:val="24"/>
        </w:rPr>
      </w:pPr>
      <w:r w:rsidRPr="0068260C">
        <w:rPr>
          <w:rFonts w:ascii="Times New Roman" w:hAnsi="Times New Roman"/>
          <w:color w:val="C00000"/>
          <w:sz w:val="24"/>
          <w:szCs w:val="24"/>
        </w:rPr>
        <w:t>The Role of th</w:t>
      </w:r>
      <w:r w:rsidR="00D90380">
        <w:rPr>
          <w:rFonts w:ascii="Times New Roman" w:hAnsi="Times New Roman"/>
          <w:color w:val="C00000"/>
          <w:sz w:val="24"/>
          <w:szCs w:val="24"/>
        </w:rPr>
        <w:t xml:space="preserve">e </w:t>
      </w:r>
      <w:r w:rsidR="00FA3291">
        <w:rPr>
          <w:rFonts w:ascii="Times New Roman" w:hAnsi="Times New Roman"/>
          <w:color w:val="C00000"/>
          <w:sz w:val="24"/>
          <w:szCs w:val="24"/>
        </w:rPr>
        <w:t>Instructional Associate</w:t>
      </w:r>
    </w:p>
    <w:p w:rsidR="00F15D33" w:rsidRPr="00046039" w:rsidRDefault="00F15D33" w:rsidP="006D55DC">
      <w:pPr>
        <w:ind w:left="0"/>
      </w:pPr>
    </w:p>
    <w:p w:rsidR="00F15D33" w:rsidRDefault="00D90380" w:rsidP="006D55DC">
      <w:pPr>
        <w:ind w:left="0"/>
      </w:pPr>
      <w:r>
        <w:t xml:space="preserve">The </w:t>
      </w:r>
      <w:r w:rsidR="00FA3291">
        <w:t>Instructional Associate</w:t>
      </w:r>
      <w:r w:rsidR="00F15D33" w:rsidRPr="00046039">
        <w:t xml:space="preserve"> is a facilitator who provides ongoing assistance, support, and feedback to candidates as they progress through the Lamar University Educational Technology Leadership </w:t>
      </w:r>
      <w:r w:rsidR="005A4DBE">
        <w:t>Internship</w:t>
      </w:r>
      <w:r w:rsidR="00F15D33" w:rsidRPr="00046039">
        <w:t xml:space="preserve"> Program.</w:t>
      </w:r>
      <w:r>
        <w:t xml:space="preserve"> </w:t>
      </w:r>
      <w:r w:rsidR="00FA3291">
        <w:t>Instructional Associates</w:t>
      </w:r>
      <w:r w:rsidR="00CA6AAF">
        <w:t xml:space="preserve"> will use courseware and email to communicate with candidates.</w:t>
      </w:r>
    </w:p>
    <w:p w:rsidR="00F15D33" w:rsidRPr="00046039" w:rsidRDefault="00F15D33" w:rsidP="006D55DC">
      <w:pPr>
        <w:ind w:left="0"/>
      </w:pPr>
    </w:p>
    <w:p w:rsidR="00CA6AAF" w:rsidRDefault="00F15D33" w:rsidP="006D55DC">
      <w:pPr>
        <w:ind w:left="0"/>
      </w:pPr>
      <w:r w:rsidRPr="00046039">
        <w:t xml:space="preserve">During the </w:t>
      </w:r>
      <w:r w:rsidR="005A4DBE">
        <w:t>Internship</w:t>
      </w:r>
      <w:r w:rsidR="00D90380">
        <w:t>, the I</w:t>
      </w:r>
      <w:r w:rsidR="00FA3291">
        <w:t>nstructional Associate’s</w:t>
      </w:r>
      <w:r w:rsidRPr="00046039">
        <w:t xml:space="preserve"> responsibilities are to:</w:t>
      </w:r>
    </w:p>
    <w:p w:rsidR="00CA6AAF" w:rsidRDefault="00CA6AAF" w:rsidP="006D55DC">
      <w:pPr>
        <w:ind w:left="0"/>
      </w:pPr>
    </w:p>
    <w:p w:rsidR="00CA6AAF" w:rsidRDefault="00CA6AAF" w:rsidP="00564AE9">
      <w:pPr>
        <w:pStyle w:val="ListParagraph"/>
        <w:numPr>
          <w:ilvl w:val="0"/>
          <w:numId w:val="2"/>
        </w:numPr>
      </w:pPr>
      <w:r w:rsidRPr="00046039">
        <w:t>Respond to candidate questions that lie outsi</w:t>
      </w:r>
      <w:r>
        <w:t xml:space="preserve">de the scope of the Educational </w:t>
      </w:r>
      <w:r w:rsidRPr="00046039">
        <w:t xml:space="preserve">Technology Leadership </w:t>
      </w:r>
      <w:r w:rsidR="005A4DBE">
        <w:t>Internship</w:t>
      </w:r>
      <w:r w:rsidRPr="00046039">
        <w:t xml:space="preserve"> Handbook by obtaining direction from the Program Coordinator (Dr. L. Kay Abernathy) or the Lamar faculty member assigned to the </w:t>
      </w:r>
      <w:r w:rsidR="005A4DBE">
        <w:t>Internship</w:t>
      </w:r>
      <w:r w:rsidRPr="00046039">
        <w:t xml:space="preserve"> course.</w:t>
      </w:r>
    </w:p>
    <w:p w:rsidR="00CA6AAF" w:rsidRPr="00046039" w:rsidRDefault="00CA6AAF" w:rsidP="00CA6AAF">
      <w:pPr>
        <w:pStyle w:val="ListParagraph"/>
        <w:ind w:left="1440"/>
      </w:pPr>
    </w:p>
    <w:p w:rsidR="00CA6AAF" w:rsidRPr="00046039" w:rsidRDefault="00CA6AAF" w:rsidP="00564AE9">
      <w:pPr>
        <w:pStyle w:val="ListParagraph"/>
        <w:numPr>
          <w:ilvl w:val="0"/>
          <w:numId w:val="2"/>
        </w:numPr>
      </w:pPr>
      <w:r>
        <w:t>I</w:t>
      </w:r>
      <w:r w:rsidRPr="00046039">
        <w:t xml:space="preserve">nform candidates if submissions to the </w:t>
      </w:r>
      <w:r w:rsidR="00E00916">
        <w:t>course Wiki/</w:t>
      </w:r>
      <w:r w:rsidR="0068260C">
        <w:t>e</w:t>
      </w:r>
      <w:r w:rsidR="00E00916">
        <w:t>-</w:t>
      </w:r>
      <w:r w:rsidRPr="00046039">
        <w:t>Portfolio are acceptable.</w:t>
      </w:r>
    </w:p>
    <w:p w:rsidR="00CA6AAF" w:rsidRPr="00046039" w:rsidRDefault="00CA6AAF" w:rsidP="00CA6AAF">
      <w:pPr>
        <w:ind w:left="0"/>
      </w:pPr>
    </w:p>
    <w:p w:rsidR="00CA6AAF" w:rsidRPr="00046039" w:rsidRDefault="00CA6AAF" w:rsidP="00564AE9">
      <w:pPr>
        <w:pStyle w:val="ListParagraph"/>
        <w:numPr>
          <w:ilvl w:val="0"/>
          <w:numId w:val="2"/>
        </w:numPr>
      </w:pPr>
      <w:r w:rsidRPr="00046039">
        <w:t xml:space="preserve">Accept candidate </w:t>
      </w:r>
      <w:r w:rsidR="00E00916">
        <w:t>course Wiki/</w:t>
      </w:r>
      <w:r w:rsidR="0068260C">
        <w:t>e</w:t>
      </w:r>
      <w:r w:rsidR="00E00916">
        <w:t>-</w:t>
      </w:r>
      <w:r w:rsidRPr="00046039">
        <w:t>Portfolio submissions that meet the specified criteria and timelines.</w:t>
      </w:r>
    </w:p>
    <w:p w:rsidR="00CA6AAF" w:rsidRPr="00046039" w:rsidRDefault="00CA6AAF" w:rsidP="00CA6AAF">
      <w:pPr>
        <w:ind w:left="0"/>
      </w:pPr>
    </w:p>
    <w:p w:rsidR="00CA6AAF" w:rsidRPr="00046039" w:rsidRDefault="00CA6AAF" w:rsidP="00564AE9">
      <w:pPr>
        <w:pStyle w:val="ListParagraph"/>
        <w:numPr>
          <w:ilvl w:val="0"/>
          <w:numId w:val="2"/>
        </w:numPr>
      </w:pPr>
      <w:r w:rsidRPr="00046039">
        <w:t xml:space="preserve">Facilitate the resolution of candidate issues throughout the </w:t>
      </w:r>
      <w:r w:rsidR="005A4DBE">
        <w:t>Internship</w:t>
      </w:r>
      <w:r w:rsidRPr="00046039">
        <w:t>.</w:t>
      </w:r>
    </w:p>
    <w:p w:rsidR="002135A1" w:rsidRDefault="005A4DBE" w:rsidP="00D665A5">
      <w:pPr>
        <w:pStyle w:val="Heading1"/>
        <w:ind w:left="0"/>
        <w:jc w:val="center"/>
        <w:rPr>
          <w:rFonts w:ascii="Times New Roman" w:hAnsi="Times New Roman"/>
          <w:sz w:val="24"/>
          <w:szCs w:val="24"/>
        </w:rPr>
      </w:pPr>
      <w:r w:rsidRPr="0068260C">
        <w:rPr>
          <w:rFonts w:ascii="Times New Roman" w:hAnsi="Times New Roman"/>
          <w:sz w:val="24"/>
          <w:szCs w:val="24"/>
        </w:rPr>
        <w:lastRenderedPageBreak/>
        <w:t>Internship</w:t>
      </w:r>
      <w:r w:rsidR="002135A1" w:rsidRPr="0068260C">
        <w:rPr>
          <w:rFonts w:ascii="Times New Roman" w:hAnsi="Times New Roman"/>
          <w:sz w:val="24"/>
          <w:szCs w:val="24"/>
        </w:rPr>
        <w:t xml:space="preserve"> Guidelines</w:t>
      </w:r>
    </w:p>
    <w:p w:rsidR="00D665A5" w:rsidRPr="00D665A5" w:rsidRDefault="00D665A5" w:rsidP="00D665A5"/>
    <w:p w:rsidR="002135A1" w:rsidRPr="00046039" w:rsidRDefault="002135A1" w:rsidP="00564AE9">
      <w:pPr>
        <w:pStyle w:val="ListParagraph"/>
        <w:numPr>
          <w:ilvl w:val="0"/>
          <w:numId w:val="3"/>
        </w:numPr>
      </w:pPr>
      <w:r w:rsidRPr="00046039">
        <w:t xml:space="preserve">The </w:t>
      </w:r>
      <w:r w:rsidR="005A4DBE">
        <w:t>Internship</w:t>
      </w:r>
      <w:r w:rsidRPr="00046039">
        <w:t xml:space="preserve"> is a unique learning experience, a chance to apply theoretical knowledge directly to the real, practical operations of the school campus and, in some cases, the district.</w:t>
      </w:r>
    </w:p>
    <w:p w:rsidR="002135A1" w:rsidRPr="00046039" w:rsidRDefault="002135A1" w:rsidP="006D55DC">
      <w:pPr>
        <w:pStyle w:val="ListParagraph"/>
        <w:ind w:left="0"/>
      </w:pPr>
    </w:p>
    <w:p w:rsidR="002135A1" w:rsidRPr="00046039" w:rsidRDefault="002135A1" w:rsidP="00564AE9">
      <w:pPr>
        <w:pStyle w:val="ListParagraph"/>
        <w:numPr>
          <w:ilvl w:val="0"/>
          <w:numId w:val="3"/>
        </w:numPr>
      </w:pPr>
      <w:r w:rsidRPr="00046039">
        <w:t xml:space="preserve">The </w:t>
      </w:r>
      <w:r w:rsidR="005A4DBE">
        <w:t>Internship</w:t>
      </w:r>
      <w:r w:rsidRPr="00046039">
        <w:t xml:space="preserve"> is organized around eight </w:t>
      </w:r>
      <w:r w:rsidR="00356BC0">
        <w:t xml:space="preserve">ISTE </w:t>
      </w:r>
      <w:r w:rsidRPr="00046039">
        <w:t>Techn</w:t>
      </w:r>
      <w:r w:rsidR="00356BC0">
        <w:t xml:space="preserve">ology </w:t>
      </w:r>
      <w:r w:rsidR="0068260C">
        <w:t>Facilitator Standards</w:t>
      </w:r>
      <w:r w:rsidR="00F442A8">
        <w:t>, the 33</w:t>
      </w:r>
      <w:r w:rsidR="00356BC0">
        <w:t xml:space="preserve"> Performance Indicators and the 78 Performance Tasks. </w:t>
      </w:r>
    </w:p>
    <w:p w:rsidR="002135A1" w:rsidRPr="00046039" w:rsidRDefault="002135A1" w:rsidP="006D55DC">
      <w:pPr>
        <w:ind w:left="0"/>
      </w:pPr>
    </w:p>
    <w:p w:rsidR="002135A1" w:rsidRPr="00046039" w:rsidRDefault="002135A1" w:rsidP="00564AE9">
      <w:pPr>
        <w:pStyle w:val="ListParagraph"/>
        <w:numPr>
          <w:ilvl w:val="0"/>
          <w:numId w:val="3"/>
        </w:numPr>
      </w:pPr>
      <w:r w:rsidRPr="00046039">
        <w:t>The Intern should take the self-assessments in EDLD 5306. These assessments may provide guidance in the focus of intern activities. More importantly, the assessments also provide you with information about yourself, about your attitudes and habits of mind, about others, and about how you may modify your approaches as you interact and work collaboratively with others.</w:t>
      </w:r>
    </w:p>
    <w:p w:rsidR="002135A1" w:rsidRPr="00046039" w:rsidRDefault="002135A1" w:rsidP="006D55DC">
      <w:pPr>
        <w:ind w:left="0"/>
      </w:pPr>
    </w:p>
    <w:p w:rsidR="002135A1" w:rsidRPr="00046039" w:rsidRDefault="002135A1" w:rsidP="00564AE9">
      <w:pPr>
        <w:pStyle w:val="ListParagraph"/>
        <w:numPr>
          <w:ilvl w:val="0"/>
          <w:numId w:val="3"/>
        </w:numPr>
      </w:pPr>
      <w:r w:rsidRPr="00046039">
        <w:t xml:space="preserve">The </w:t>
      </w:r>
      <w:r w:rsidR="005A4DBE">
        <w:t>Internship</w:t>
      </w:r>
      <w:r w:rsidRPr="00046039">
        <w:t xml:space="preserve"> requires a text: Williamson, J. &amp; Redish, T. (2009).  </w:t>
      </w:r>
      <w:r w:rsidR="00B2649A" w:rsidRPr="00046039">
        <w:rPr>
          <w:b/>
          <w:i/>
        </w:rPr>
        <w:t>T</w:t>
      </w:r>
      <w:r w:rsidR="00B2649A">
        <w:rPr>
          <w:b/>
          <w:i/>
        </w:rPr>
        <w:t>echnology F</w:t>
      </w:r>
      <w:r w:rsidR="00B2649A" w:rsidRPr="00046039">
        <w:rPr>
          <w:b/>
          <w:i/>
        </w:rPr>
        <w:t xml:space="preserve">acilitation and </w:t>
      </w:r>
      <w:r w:rsidR="00B2649A">
        <w:rPr>
          <w:b/>
          <w:i/>
        </w:rPr>
        <w:t>Leadership Standards: What Every K-12 L</w:t>
      </w:r>
      <w:r w:rsidR="00B2649A" w:rsidRPr="00046039">
        <w:rPr>
          <w:b/>
          <w:i/>
        </w:rPr>
        <w:t xml:space="preserve">eader </w:t>
      </w:r>
      <w:r w:rsidR="00B2649A">
        <w:rPr>
          <w:b/>
          <w:i/>
        </w:rPr>
        <w:t>S</w:t>
      </w:r>
      <w:r w:rsidR="00B2649A" w:rsidRPr="00046039">
        <w:rPr>
          <w:b/>
          <w:i/>
        </w:rPr>
        <w:t>hould</w:t>
      </w:r>
      <w:r w:rsidR="00B2649A">
        <w:rPr>
          <w:b/>
          <w:i/>
        </w:rPr>
        <w:t xml:space="preserve"> K</w:t>
      </w:r>
      <w:r w:rsidR="00B2649A" w:rsidRPr="00046039">
        <w:rPr>
          <w:b/>
          <w:i/>
        </w:rPr>
        <w:t xml:space="preserve">now and </w:t>
      </w:r>
      <w:r w:rsidR="00B2649A">
        <w:rPr>
          <w:b/>
          <w:i/>
        </w:rPr>
        <w:t>B</w:t>
      </w:r>
      <w:r w:rsidR="00B2649A" w:rsidRPr="00046039">
        <w:rPr>
          <w:b/>
          <w:i/>
        </w:rPr>
        <w:t xml:space="preserve">e </w:t>
      </w:r>
      <w:r w:rsidR="00B2649A">
        <w:rPr>
          <w:b/>
          <w:i/>
        </w:rPr>
        <w:t>A</w:t>
      </w:r>
      <w:r w:rsidR="00B2649A" w:rsidRPr="00046039">
        <w:rPr>
          <w:b/>
          <w:i/>
        </w:rPr>
        <w:t xml:space="preserve">ble to </w:t>
      </w:r>
      <w:r w:rsidR="00B2649A">
        <w:rPr>
          <w:b/>
          <w:i/>
        </w:rPr>
        <w:t>D</w:t>
      </w:r>
      <w:r w:rsidR="00B2649A" w:rsidRPr="00046039">
        <w:rPr>
          <w:b/>
          <w:i/>
        </w:rPr>
        <w:t>o</w:t>
      </w:r>
      <w:r w:rsidRPr="00046039">
        <w:t xml:space="preserve">. Eugene, OR:  International Society for Technology in Education. For ordering, the following information is essential: ISBN: 978-1-56484-252-7 and is available from </w:t>
      </w:r>
      <w:hyperlink r:id="rId17" w:history="1">
        <w:r w:rsidRPr="00046039">
          <w:rPr>
            <w:rStyle w:val="Hyperlink"/>
          </w:rPr>
          <w:t>http://www.iste.org</w:t>
        </w:r>
      </w:hyperlink>
      <w:r w:rsidR="00E41430">
        <w:t xml:space="preserve"> or http://www.amazon.com.</w:t>
      </w:r>
      <w:r w:rsidRPr="00046039">
        <w:t xml:space="preserve"> You will use the text in two </w:t>
      </w:r>
      <w:r w:rsidR="00E41430">
        <w:t>classes, EDLD 5306 and EDLD 5370</w:t>
      </w:r>
      <w:r w:rsidRPr="00046039">
        <w:t xml:space="preserve"> and throughout your program.</w:t>
      </w:r>
      <w:r w:rsidR="007127BA">
        <w:t xml:space="preserve"> </w:t>
      </w:r>
    </w:p>
    <w:p w:rsidR="002135A1" w:rsidRPr="00046039" w:rsidRDefault="002135A1" w:rsidP="006D55DC">
      <w:pPr>
        <w:pStyle w:val="ListParagraph"/>
        <w:ind w:left="0"/>
      </w:pPr>
    </w:p>
    <w:p w:rsidR="002135A1" w:rsidRPr="00046039" w:rsidRDefault="002135A1" w:rsidP="00564AE9">
      <w:pPr>
        <w:pStyle w:val="ListParagraph"/>
        <w:numPr>
          <w:ilvl w:val="0"/>
          <w:numId w:val="3"/>
        </w:numPr>
      </w:pPr>
      <w:r w:rsidRPr="00046039">
        <w:t xml:space="preserve">You will learn about many essential leadership skills with </w:t>
      </w:r>
      <w:r w:rsidR="0068260C">
        <w:t>examples</w:t>
      </w:r>
      <w:r w:rsidRPr="00046039">
        <w:t xml:space="preserve"> of </w:t>
      </w:r>
      <w:r w:rsidR="005A4DBE">
        <w:t>Internship</w:t>
      </w:r>
      <w:r w:rsidRPr="00046039">
        <w:t xml:space="preserve"> activities related to these skills. The examples in the text will help you choose activities, or develop similar ones, for your </w:t>
      </w:r>
      <w:r w:rsidR="005A4DBE">
        <w:t>Internship</w:t>
      </w:r>
      <w:r w:rsidRPr="00046039">
        <w:t xml:space="preserve"> field-based activities. </w:t>
      </w:r>
    </w:p>
    <w:p w:rsidR="002135A1" w:rsidRPr="00046039" w:rsidRDefault="002135A1" w:rsidP="006D55DC">
      <w:pPr>
        <w:pStyle w:val="ListParagraph"/>
        <w:ind w:left="0"/>
      </w:pPr>
    </w:p>
    <w:p w:rsidR="002135A1" w:rsidRPr="00046039" w:rsidRDefault="002135A1" w:rsidP="00564AE9">
      <w:pPr>
        <w:pStyle w:val="ListParagraph"/>
        <w:numPr>
          <w:ilvl w:val="0"/>
          <w:numId w:val="3"/>
        </w:numPr>
      </w:pPr>
      <w:r w:rsidRPr="00046039">
        <w:t>The Intern</w:t>
      </w:r>
      <w:r w:rsidR="007127BA">
        <w:t xml:space="preserve"> and the Site Mentor will plan field-based activities. The Intern</w:t>
      </w:r>
      <w:r w:rsidRPr="00046039">
        <w:t xml:space="preserve"> will log all </w:t>
      </w:r>
      <w:r w:rsidR="007127BA">
        <w:t>field-based activities and inform the Site Mentor</w:t>
      </w:r>
      <w:r w:rsidRPr="00046039">
        <w:t xml:space="preserve"> of the progress at intervals set by th</w:t>
      </w:r>
      <w:r w:rsidR="00E41430">
        <w:t>e mentor monthly</w:t>
      </w:r>
      <w:r w:rsidRPr="00046039">
        <w:t xml:space="preserve"> for the campus- or district-s</w:t>
      </w:r>
      <w:r w:rsidR="007127BA">
        <w:t>upervised activities. The Site Mentor</w:t>
      </w:r>
      <w:r w:rsidRPr="00046039">
        <w:t xml:space="preserve"> will validate the hours earned in the Campus- or District-Supervised </w:t>
      </w:r>
      <w:r w:rsidR="005A4DBE">
        <w:t>Internship</w:t>
      </w:r>
      <w:r w:rsidR="002B654B">
        <w:t xml:space="preserve"> Activities (a minimum of 10</w:t>
      </w:r>
      <w:r w:rsidRPr="00046039">
        <w:t xml:space="preserve">0 hours) at the end of the </w:t>
      </w:r>
      <w:r w:rsidR="005A4DBE">
        <w:t>Internship</w:t>
      </w:r>
      <w:r w:rsidRPr="00046039">
        <w:t>. Many intern</w:t>
      </w:r>
      <w:r w:rsidR="00F13420">
        <w:t>s find that they log more than 10</w:t>
      </w:r>
      <w:r w:rsidRPr="00046039">
        <w:t>0 hours.</w:t>
      </w:r>
    </w:p>
    <w:p w:rsidR="002135A1" w:rsidRPr="00046039" w:rsidRDefault="002135A1" w:rsidP="006D55DC">
      <w:pPr>
        <w:pStyle w:val="ListParagraph"/>
        <w:ind w:left="0"/>
      </w:pPr>
    </w:p>
    <w:p w:rsidR="002135A1" w:rsidRPr="00046039" w:rsidRDefault="002135A1" w:rsidP="00564AE9">
      <w:pPr>
        <w:pStyle w:val="ListParagraph"/>
        <w:numPr>
          <w:ilvl w:val="0"/>
          <w:numId w:val="3"/>
        </w:numPr>
      </w:pPr>
      <w:r w:rsidRPr="00046039">
        <w:t xml:space="preserve">The </w:t>
      </w:r>
      <w:r w:rsidR="007127BA">
        <w:t>Site Mentor</w:t>
      </w:r>
      <w:r w:rsidRPr="00046039">
        <w:t xml:space="preserve"> will not be asked </w:t>
      </w:r>
      <w:r w:rsidR="00F13420">
        <w:t xml:space="preserve">to give the </w:t>
      </w:r>
      <w:r w:rsidR="0068260C">
        <w:t>Intern (student)</w:t>
      </w:r>
      <w:r w:rsidRPr="00046039">
        <w:t xml:space="preserve"> a grade for the </w:t>
      </w:r>
      <w:r w:rsidR="005A4DBE">
        <w:t>Internship</w:t>
      </w:r>
      <w:r w:rsidRPr="00046039">
        <w:t xml:space="preserve">. Rather the </w:t>
      </w:r>
      <w:r w:rsidR="007127BA">
        <w:t>Site Mentor</w:t>
      </w:r>
      <w:r w:rsidRPr="00046039">
        <w:t xml:space="preserve"> will be asked to verify the hours done under his or her supervision and fill out an evaluation called the Mentor Evaluation.</w:t>
      </w:r>
    </w:p>
    <w:p w:rsidR="002135A1" w:rsidRPr="00046039" w:rsidRDefault="002135A1" w:rsidP="006D55DC">
      <w:pPr>
        <w:pStyle w:val="ListParagraph"/>
        <w:ind w:left="0"/>
      </w:pPr>
    </w:p>
    <w:p w:rsidR="002135A1" w:rsidRDefault="0068260C" w:rsidP="00564AE9">
      <w:pPr>
        <w:pStyle w:val="ListParagraph"/>
        <w:numPr>
          <w:ilvl w:val="0"/>
          <w:numId w:val="3"/>
        </w:numPr>
      </w:pPr>
      <w:r>
        <w:t>The I</w:t>
      </w:r>
      <w:r w:rsidR="002135A1" w:rsidRPr="00046039">
        <w:t xml:space="preserve">ntern should print and give a copy of the Handbook to the </w:t>
      </w:r>
      <w:r w:rsidR="007127BA">
        <w:t>Site Mentor</w:t>
      </w:r>
      <w:r w:rsidR="002135A1" w:rsidRPr="00046039">
        <w:t>.</w:t>
      </w:r>
    </w:p>
    <w:p w:rsidR="00356BC0" w:rsidRDefault="00356BC0" w:rsidP="00356BC0">
      <w:pPr>
        <w:pStyle w:val="ListParagraph"/>
      </w:pPr>
    </w:p>
    <w:p w:rsidR="00356BC0" w:rsidRDefault="00356BC0" w:rsidP="00564AE9">
      <w:pPr>
        <w:pStyle w:val="ListParagraph"/>
        <w:numPr>
          <w:ilvl w:val="0"/>
          <w:numId w:val="3"/>
        </w:numPr>
      </w:pPr>
      <w:r>
        <w:t>Application and Site Mentor Agreement: Directions are provided in the documents. These documents are due before the end of EDLD 5306.</w:t>
      </w:r>
    </w:p>
    <w:p w:rsidR="00356BC0" w:rsidRDefault="00356BC0" w:rsidP="00356BC0">
      <w:pPr>
        <w:pStyle w:val="ListParagraph"/>
      </w:pPr>
    </w:p>
    <w:p w:rsidR="00356BC0" w:rsidRDefault="00356BC0" w:rsidP="00564AE9">
      <w:pPr>
        <w:pStyle w:val="ListParagraph"/>
        <w:numPr>
          <w:ilvl w:val="0"/>
          <w:numId w:val="3"/>
        </w:numPr>
      </w:pPr>
      <w:r>
        <w:t>Internship Plan. You will complete this document in EDLD 5306.</w:t>
      </w:r>
    </w:p>
    <w:p w:rsidR="00F13420" w:rsidRDefault="00F13420" w:rsidP="00F13420">
      <w:pPr>
        <w:ind w:left="0"/>
      </w:pPr>
    </w:p>
    <w:p w:rsidR="00F13420" w:rsidRPr="00D665A5" w:rsidRDefault="00D665A5" w:rsidP="00D665A5">
      <w:pPr>
        <w:ind w:left="0"/>
        <w:jc w:val="center"/>
        <w:rPr>
          <w:rFonts w:eastAsia="Times New Roman"/>
          <w:b/>
          <w:bCs/>
          <w:color w:val="FF0000"/>
          <w:kern w:val="32"/>
        </w:rPr>
      </w:pPr>
      <w:r>
        <w:rPr>
          <w:color w:val="FF0000"/>
        </w:rPr>
        <w:br w:type="page"/>
      </w:r>
      <w:r w:rsidR="00F13420" w:rsidRPr="00D665A5">
        <w:rPr>
          <w:b/>
        </w:rPr>
        <w:lastRenderedPageBreak/>
        <w:t>Internship Hours</w:t>
      </w:r>
    </w:p>
    <w:p w:rsidR="00F13420" w:rsidRDefault="00F13420" w:rsidP="00F13420">
      <w:pPr>
        <w:ind w:left="0"/>
        <w:rPr>
          <w:b/>
        </w:rPr>
      </w:pPr>
    </w:p>
    <w:p w:rsidR="00F13420" w:rsidRPr="0068260C" w:rsidRDefault="00F13420" w:rsidP="00F13420">
      <w:pPr>
        <w:ind w:left="0"/>
        <w:rPr>
          <w:b/>
          <w:color w:val="C00000"/>
        </w:rPr>
      </w:pPr>
      <w:r w:rsidRPr="0068260C">
        <w:rPr>
          <w:b/>
          <w:color w:val="C00000"/>
        </w:rPr>
        <w:t>Total Hours Required for Completion of the Internship</w:t>
      </w:r>
    </w:p>
    <w:p w:rsidR="00F13420" w:rsidRDefault="00F13420" w:rsidP="00F13420">
      <w:pPr>
        <w:ind w:left="0"/>
      </w:pPr>
    </w:p>
    <w:p w:rsidR="00F56B7B" w:rsidRDefault="00F13420" w:rsidP="00F13420">
      <w:pPr>
        <w:ind w:left="0"/>
      </w:pPr>
      <w:r>
        <w:t>The Internship requires a minimum of 200 Internship hours. This includes the 100 hours of Course-</w:t>
      </w:r>
      <w:r w:rsidR="00FA3291">
        <w:t xml:space="preserve">based </w:t>
      </w:r>
      <w:r>
        <w:t>Embedded</w:t>
      </w:r>
      <w:r w:rsidR="00F56B7B">
        <w:t xml:space="preserve"> Hours </w:t>
      </w:r>
      <w:r>
        <w:t xml:space="preserve">from the courses taken during the </w:t>
      </w:r>
      <w:r w:rsidR="0068260C">
        <w:t xml:space="preserve">program </w:t>
      </w:r>
      <w:r>
        <w:t xml:space="preserve">coursework and 100 hours of Campus- or District-Supervised Internship Activities based on the </w:t>
      </w:r>
      <w:r w:rsidR="0068260C">
        <w:t>eight ISTE Technology Facilitator Standards and</w:t>
      </w:r>
      <w:r>
        <w:t xml:space="preserve"> Technology Performance Indicators.</w:t>
      </w:r>
    </w:p>
    <w:p w:rsidR="00F56B7B" w:rsidRDefault="00F56B7B" w:rsidP="00F13420">
      <w:pPr>
        <w:ind w:left="0"/>
      </w:pPr>
    </w:p>
    <w:p w:rsidR="00F13420" w:rsidRPr="0068260C" w:rsidRDefault="00F56B7B" w:rsidP="00F13420">
      <w:pPr>
        <w:ind w:left="0"/>
        <w:rPr>
          <w:b/>
          <w:color w:val="C00000"/>
        </w:rPr>
      </w:pPr>
      <w:r w:rsidRPr="0068260C">
        <w:rPr>
          <w:b/>
          <w:color w:val="C00000"/>
        </w:rPr>
        <w:t>Course-</w:t>
      </w:r>
      <w:r w:rsidR="00FA3291">
        <w:rPr>
          <w:b/>
          <w:color w:val="C00000"/>
        </w:rPr>
        <w:t xml:space="preserve">based </w:t>
      </w:r>
      <w:r w:rsidRPr="0068260C">
        <w:rPr>
          <w:b/>
          <w:color w:val="C00000"/>
        </w:rPr>
        <w:t>Embedded Hours</w:t>
      </w:r>
    </w:p>
    <w:p w:rsidR="00F56B7B" w:rsidRDefault="00F56B7B" w:rsidP="00F13420">
      <w:pPr>
        <w:ind w:left="0"/>
        <w:rPr>
          <w:b/>
        </w:rPr>
      </w:pPr>
    </w:p>
    <w:p w:rsidR="00F56B7B" w:rsidRDefault="00F56B7B" w:rsidP="00F13420">
      <w:pPr>
        <w:ind w:left="0"/>
      </w:pPr>
      <w:r>
        <w:t xml:space="preserve">A list of Course-Embedded Hours that will be accepted as credit toward the Internship is included in the Appendix of this handbook. These activities are completed as a part of the program courseware. The </w:t>
      </w:r>
      <w:r w:rsidR="006B5286">
        <w:t xml:space="preserve">number of hours </w:t>
      </w:r>
      <w:r w:rsidR="00504F0E">
        <w:t>required for each</w:t>
      </w:r>
      <w:r w:rsidR="00FA3291">
        <w:t xml:space="preserve"> standard is already specified i</w:t>
      </w:r>
      <w:r w:rsidR="00504F0E">
        <w:t xml:space="preserve">n </w:t>
      </w:r>
      <w:r w:rsidR="00FA3291">
        <w:t>Appendix H of this</w:t>
      </w:r>
      <w:r w:rsidR="00504F0E">
        <w:t xml:space="preserve"> document.</w:t>
      </w:r>
    </w:p>
    <w:p w:rsidR="00504F0E" w:rsidRDefault="00504F0E" w:rsidP="00F13420">
      <w:pPr>
        <w:ind w:left="0"/>
      </w:pPr>
    </w:p>
    <w:p w:rsidR="00504F0E" w:rsidRPr="0068260C" w:rsidRDefault="00504F0E" w:rsidP="00F13420">
      <w:pPr>
        <w:ind w:left="0"/>
        <w:rPr>
          <w:b/>
          <w:color w:val="C00000"/>
        </w:rPr>
      </w:pPr>
      <w:r w:rsidRPr="0068260C">
        <w:rPr>
          <w:b/>
          <w:color w:val="C00000"/>
        </w:rPr>
        <w:t>Campus- or District-Supervised Internship Hours</w:t>
      </w:r>
    </w:p>
    <w:p w:rsidR="00504F0E" w:rsidRDefault="00504F0E" w:rsidP="00F13420">
      <w:pPr>
        <w:ind w:left="0"/>
        <w:rPr>
          <w:b/>
        </w:rPr>
      </w:pPr>
    </w:p>
    <w:p w:rsidR="00504F0E" w:rsidRDefault="00504F0E" w:rsidP="00F13420">
      <w:pPr>
        <w:ind w:left="0"/>
      </w:pPr>
      <w:r>
        <w:t xml:space="preserve">All interns will also document a minimum of 100 campus- or district-supervised Internship hours during their 18-month program. These campus- or district-supervised Internship hours must be obtained through campus- or district-based practical experiences under the guidance of a site mentor. These hours are to be entered in the </w:t>
      </w:r>
      <w:r w:rsidR="00BF706B">
        <w:t xml:space="preserve">Field-based experience activity log which in included in the Appendix of this handbook. There needs to be a minimum of 33 Campus- or District Supervised Logs that encompasses the </w:t>
      </w:r>
      <w:r w:rsidR="0068260C">
        <w:t xml:space="preserve">eight Technology Facilitation Standards and the </w:t>
      </w:r>
      <w:r w:rsidR="00BF706B">
        <w:t>33 ISTE Techno</w:t>
      </w:r>
      <w:r w:rsidR="0068260C">
        <w:t>logy Performance Indicators.</w:t>
      </w:r>
    </w:p>
    <w:p w:rsidR="00F13420" w:rsidRPr="00F13420" w:rsidRDefault="00F13420" w:rsidP="00F13420">
      <w:pPr>
        <w:ind w:left="0"/>
        <w:rPr>
          <w:b/>
        </w:rPr>
      </w:pPr>
    </w:p>
    <w:p w:rsidR="00F13420" w:rsidRPr="00046039" w:rsidRDefault="00F13420" w:rsidP="00F13420"/>
    <w:p w:rsidR="003B761D" w:rsidRPr="00046039" w:rsidRDefault="003B761D" w:rsidP="002B654B">
      <w:pPr>
        <w:ind w:left="0"/>
      </w:pPr>
      <w:r w:rsidRPr="00046039">
        <w:br w:type="page"/>
      </w:r>
    </w:p>
    <w:p w:rsidR="00A440BB" w:rsidRPr="0068260C" w:rsidRDefault="00B2649A" w:rsidP="0068260C">
      <w:pPr>
        <w:ind w:left="0"/>
        <w:jc w:val="center"/>
        <w:rPr>
          <w:b/>
        </w:rPr>
      </w:pPr>
      <w:r w:rsidRPr="0068260C">
        <w:rPr>
          <w:b/>
        </w:rPr>
        <w:t>Help</w:t>
      </w:r>
      <w:r w:rsidR="00612A9C" w:rsidRPr="0068260C">
        <w:rPr>
          <w:b/>
        </w:rPr>
        <w:t xml:space="preserve"> for Intern</w:t>
      </w:r>
      <w:r w:rsidR="00694DB7" w:rsidRPr="0068260C">
        <w:rPr>
          <w:b/>
        </w:rPr>
        <w:t xml:space="preserve"> Questions</w:t>
      </w:r>
    </w:p>
    <w:p w:rsidR="00612A9C" w:rsidRPr="00046039" w:rsidRDefault="00612A9C" w:rsidP="00612A9C">
      <w:pPr>
        <w:jc w:val="center"/>
      </w:pPr>
    </w:p>
    <w:p w:rsidR="00612A9C" w:rsidRPr="00046039" w:rsidRDefault="00612A9C" w:rsidP="00046039">
      <w:pPr>
        <w:ind w:left="0"/>
      </w:pPr>
      <w:r w:rsidRPr="00046039">
        <w:t xml:space="preserve">If you need help, first be sure to read the entire Educational Technology Leadership </w:t>
      </w:r>
      <w:r w:rsidR="005A4DBE">
        <w:t>Internship</w:t>
      </w:r>
      <w:r w:rsidRPr="00046039">
        <w:t xml:space="preserve"> Handbook. If you have questions, please contact:</w:t>
      </w:r>
    </w:p>
    <w:p w:rsidR="00612A9C" w:rsidRPr="00046039" w:rsidRDefault="00612A9C" w:rsidP="00612A9C"/>
    <w:p w:rsidR="00612A9C" w:rsidRDefault="00612A9C" w:rsidP="00564AE9">
      <w:pPr>
        <w:pStyle w:val="ListParagraph"/>
        <w:numPr>
          <w:ilvl w:val="0"/>
          <w:numId w:val="1"/>
        </w:numPr>
      </w:pPr>
      <w:r w:rsidRPr="00046039">
        <w:t xml:space="preserve">Your colleagues! They are an excellent source of practical ideas and professional support! Strengthening your professional network is an important byproduct of successful </w:t>
      </w:r>
      <w:r w:rsidR="005A4DBE">
        <w:t>Internship</w:t>
      </w:r>
      <w:r w:rsidRPr="00046039">
        <w:t xml:space="preserve"> experience.</w:t>
      </w:r>
    </w:p>
    <w:p w:rsidR="00046039" w:rsidRPr="00046039" w:rsidRDefault="00046039" w:rsidP="00046039">
      <w:pPr>
        <w:ind w:left="360"/>
      </w:pPr>
    </w:p>
    <w:p w:rsidR="00612A9C" w:rsidRPr="00046039" w:rsidRDefault="00D90380" w:rsidP="00564AE9">
      <w:pPr>
        <w:pStyle w:val="ListParagraph"/>
        <w:numPr>
          <w:ilvl w:val="0"/>
          <w:numId w:val="1"/>
        </w:numPr>
      </w:pPr>
      <w:r>
        <w:t xml:space="preserve">Your </w:t>
      </w:r>
      <w:r w:rsidR="00FA3291">
        <w:t>Instructional Associate</w:t>
      </w:r>
      <w:r w:rsidR="00612A9C" w:rsidRPr="00046039">
        <w:t xml:space="preserve"> for questions related to </w:t>
      </w:r>
      <w:r w:rsidR="005A4DBE">
        <w:t>Internship</w:t>
      </w:r>
      <w:r w:rsidR="00612A9C" w:rsidRPr="00046039">
        <w:t xml:space="preserve"> assignments and submission concerns.</w:t>
      </w:r>
    </w:p>
    <w:p w:rsidR="00612A9C" w:rsidRPr="00046039" w:rsidRDefault="00612A9C" w:rsidP="00612A9C">
      <w:pPr>
        <w:pStyle w:val="ListParagraph"/>
      </w:pPr>
    </w:p>
    <w:p w:rsidR="00612A9C" w:rsidRPr="00046039" w:rsidRDefault="00612A9C" w:rsidP="00564AE9">
      <w:pPr>
        <w:pStyle w:val="ListParagraph"/>
        <w:numPr>
          <w:ilvl w:val="0"/>
          <w:numId w:val="1"/>
        </w:numPr>
      </w:pPr>
      <w:r w:rsidRPr="00046039">
        <w:t xml:space="preserve">Your </w:t>
      </w:r>
      <w:r w:rsidR="00FA3291">
        <w:t>Instructional Associate</w:t>
      </w:r>
      <w:r w:rsidR="00FA3291" w:rsidRPr="00046039">
        <w:t xml:space="preserve"> </w:t>
      </w:r>
      <w:r w:rsidRPr="00046039">
        <w:t xml:space="preserve">will be responsible for referring questions to Lamar University Professors so that we can send responses to all students in the </w:t>
      </w:r>
      <w:r w:rsidR="005A4DBE">
        <w:t>Internship</w:t>
      </w:r>
      <w:r w:rsidRPr="00046039">
        <w:t xml:space="preserve">. </w:t>
      </w:r>
    </w:p>
    <w:p w:rsidR="00612A9C" w:rsidRPr="00046039" w:rsidRDefault="00612A9C" w:rsidP="00612A9C">
      <w:pPr>
        <w:pStyle w:val="ListParagraph"/>
      </w:pPr>
    </w:p>
    <w:p w:rsidR="00612A9C" w:rsidRPr="00046039" w:rsidRDefault="00612A9C" w:rsidP="00564AE9">
      <w:pPr>
        <w:pStyle w:val="ListParagraph"/>
        <w:numPr>
          <w:ilvl w:val="0"/>
          <w:numId w:val="1"/>
        </w:numPr>
      </w:pPr>
      <w:r w:rsidRPr="00046039">
        <w:t>Technology supp</w:t>
      </w:r>
      <w:r w:rsidR="0068260C">
        <w:t>ort for questions about courseware</w:t>
      </w:r>
      <w:r w:rsidRPr="00046039">
        <w:t xml:space="preserve"> or other technology-related questions (Email at: </w:t>
      </w:r>
      <w:hyperlink r:id="rId18" w:history="1">
        <w:r w:rsidRPr="00046039">
          <w:rPr>
            <w:rStyle w:val="Hyperlink"/>
          </w:rPr>
          <w:t>support@academicpartnership.com</w:t>
        </w:r>
      </w:hyperlink>
      <w:r w:rsidRPr="00046039">
        <w:t xml:space="preserve"> or call 1-866-223-7675.).</w:t>
      </w:r>
    </w:p>
    <w:p w:rsidR="00612A9C" w:rsidRPr="00046039" w:rsidRDefault="00612A9C" w:rsidP="00612A9C">
      <w:pPr>
        <w:pStyle w:val="ListParagraph"/>
      </w:pPr>
    </w:p>
    <w:p w:rsidR="00612A9C" w:rsidRPr="00046039" w:rsidRDefault="00612A9C" w:rsidP="00564AE9">
      <w:pPr>
        <w:pStyle w:val="ListParagraph"/>
        <w:numPr>
          <w:ilvl w:val="0"/>
          <w:numId w:val="1"/>
        </w:numPr>
      </w:pPr>
      <w:r w:rsidRPr="00046039">
        <w:t>Please direct all GR</w:t>
      </w:r>
      <w:r w:rsidR="0068260C">
        <w:t>E,</w:t>
      </w:r>
      <w:r w:rsidRPr="00046039">
        <w:t xml:space="preserve"> Registration/Enrollment, Appeals for Admission, and Degree Plan questions to Student Services: </w:t>
      </w:r>
      <w:hyperlink r:id="rId19" w:history="1">
        <w:r w:rsidRPr="00046039">
          <w:rPr>
            <w:rStyle w:val="Hyperlink"/>
          </w:rPr>
          <w:t>luacademic@lamar.edu</w:t>
        </w:r>
      </w:hyperlink>
    </w:p>
    <w:p w:rsidR="00612A9C" w:rsidRPr="00046039" w:rsidRDefault="00612A9C" w:rsidP="00612A9C">
      <w:pPr>
        <w:pStyle w:val="ListParagraph"/>
      </w:pPr>
    </w:p>
    <w:p w:rsidR="00612A9C" w:rsidRPr="00046039" w:rsidRDefault="00612A9C" w:rsidP="00564AE9">
      <w:pPr>
        <w:pStyle w:val="ListParagraph"/>
        <w:numPr>
          <w:ilvl w:val="0"/>
          <w:numId w:val="1"/>
        </w:numPr>
      </w:pPr>
      <w:r w:rsidRPr="00046039">
        <w:t xml:space="preserve">Please direct all Graduation Applications and Academic Probation/Suspension questions to Graduate College: </w:t>
      </w:r>
      <w:hyperlink r:id="rId20" w:history="1">
        <w:r w:rsidRPr="00046039">
          <w:rPr>
            <w:rStyle w:val="Hyperlink"/>
          </w:rPr>
          <w:t>lugradstudies@lamar.edu</w:t>
        </w:r>
      </w:hyperlink>
    </w:p>
    <w:p w:rsidR="00612A9C" w:rsidRPr="00046039" w:rsidRDefault="00612A9C" w:rsidP="00612A9C">
      <w:pPr>
        <w:pStyle w:val="ListParagraph"/>
      </w:pPr>
    </w:p>
    <w:p w:rsidR="00E26260" w:rsidRPr="00046039" w:rsidRDefault="00E26260">
      <w:r w:rsidRPr="00046039">
        <w:br w:type="page"/>
      </w:r>
    </w:p>
    <w:p w:rsidR="00612A9C" w:rsidRPr="00046039" w:rsidRDefault="00612A9C" w:rsidP="00612A9C"/>
    <w:p w:rsidR="003B761D" w:rsidRPr="002B654B" w:rsidRDefault="00E26260" w:rsidP="00E26260">
      <w:pPr>
        <w:tabs>
          <w:tab w:val="left" w:pos="2605"/>
        </w:tabs>
        <w:jc w:val="center"/>
        <w:rPr>
          <w:b/>
        </w:rPr>
      </w:pPr>
      <w:r w:rsidRPr="002B654B">
        <w:rPr>
          <w:b/>
        </w:rPr>
        <w:t>Appendices</w:t>
      </w:r>
    </w:p>
    <w:p w:rsidR="00E26260" w:rsidRPr="00046039" w:rsidRDefault="00E26260" w:rsidP="00E26260">
      <w:pPr>
        <w:tabs>
          <w:tab w:val="left" w:pos="2605"/>
        </w:tabs>
        <w:jc w:val="center"/>
      </w:pPr>
    </w:p>
    <w:p w:rsidR="0068260C" w:rsidRDefault="0068260C" w:rsidP="0068260C">
      <w:pPr>
        <w:ind w:left="0"/>
        <w:rPr>
          <w:rStyle w:val="colophon"/>
        </w:rPr>
      </w:pPr>
      <w:r>
        <w:rPr>
          <w:rStyle w:val="colophon"/>
        </w:rPr>
        <w:tab/>
        <w:t>Forms</w:t>
      </w:r>
    </w:p>
    <w:p w:rsidR="0068260C" w:rsidRDefault="0068260C" w:rsidP="00564AE9">
      <w:pPr>
        <w:pStyle w:val="ListParagraph"/>
        <w:numPr>
          <w:ilvl w:val="0"/>
          <w:numId w:val="10"/>
        </w:numPr>
        <w:ind w:left="1440"/>
        <w:rPr>
          <w:rStyle w:val="colophon"/>
        </w:rPr>
      </w:pPr>
      <w:r>
        <w:rPr>
          <w:rStyle w:val="colophon"/>
        </w:rPr>
        <w:t>Application for Internship</w:t>
      </w:r>
    </w:p>
    <w:p w:rsidR="0068260C" w:rsidRDefault="0068260C" w:rsidP="00564AE9">
      <w:pPr>
        <w:pStyle w:val="ListParagraph"/>
        <w:numPr>
          <w:ilvl w:val="0"/>
          <w:numId w:val="10"/>
        </w:numPr>
        <w:ind w:left="1440"/>
        <w:rPr>
          <w:rStyle w:val="colophon"/>
        </w:rPr>
      </w:pPr>
      <w:r>
        <w:rPr>
          <w:rStyle w:val="colophon"/>
        </w:rPr>
        <w:t>Site Mentor Agreement</w:t>
      </w:r>
    </w:p>
    <w:p w:rsidR="0068260C" w:rsidRDefault="0068260C" w:rsidP="00564AE9">
      <w:pPr>
        <w:pStyle w:val="ListParagraph"/>
        <w:numPr>
          <w:ilvl w:val="0"/>
          <w:numId w:val="10"/>
        </w:numPr>
        <w:ind w:left="1440"/>
        <w:rPr>
          <w:rStyle w:val="colophon"/>
        </w:rPr>
      </w:pPr>
      <w:r>
        <w:rPr>
          <w:rStyle w:val="colophon"/>
        </w:rPr>
        <w:t>Letter to the Intern</w:t>
      </w:r>
    </w:p>
    <w:p w:rsidR="0068260C" w:rsidRDefault="0068260C" w:rsidP="00564AE9">
      <w:pPr>
        <w:pStyle w:val="ListParagraph"/>
        <w:numPr>
          <w:ilvl w:val="0"/>
          <w:numId w:val="10"/>
        </w:numPr>
        <w:ind w:left="1440"/>
        <w:rPr>
          <w:rStyle w:val="colophon"/>
        </w:rPr>
      </w:pPr>
      <w:r>
        <w:rPr>
          <w:rStyle w:val="colophon"/>
        </w:rPr>
        <w:t>Letter to the Intern Site Mentor</w:t>
      </w:r>
    </w:p>
    <w:p w:rsidR="0068260C" w:rsidRDefault="0068260C" w:rsidP="00564AE9">
      <w:pPr>
        <w:pStyle w:val="ListParagraph"/>
        <w:numPr>
          <w:ilvl w:val="0"/>
          <w:numId w:val="10"/>
        </w:numPr>
        <w:ind w:left="1440"/>
        <w:rPr>
          <w:rStyle w:val="colophon"/>
        </w:rPr>
      </w:pPr>
      <w:r>
        <w:rPr>
          <w:rStyle w:val="colophon"/>
        </w:rPr>
        <w:t>Internship Plan</w:t>
      </w:r>
      <w:r w:rsidR="00BC1197">
        <w:rPr>
          <w:rStyle w:val="colophon"/>
        </w:rPr>
        <w:t xml:space="preserve"> Template</w:t>
      </w:r>
    </w:p>
    <w:p w:rsidR="0068260C" w:rsidRDefault="00BC1197" w:rsidP="00564AE9">
      <w:pPr>
        <w:pStyle w:val="ListParagraph"/>
        <w:numPr>
          <w:ilvl w:val="0"/>
          <w:numId w:val="10"/>
        </w:numPr>
        <w:ind w:left="1440"/>
        <w:rPr>
          <w:rStyle w:val="colophon"/>
        </w:rPr>
      </w:pPr>
      <w:r>
        <w:rPr>
          <w:rStyle w:val="colophon"/>
        </w:rPr>
        <w:t>Field-based Experience Activities</w:t>
      </w:r>
      <w:r w:rsidR="0068260C">
        <w:rPr>
          <w:rStyle w:val="colophon"/>
        </w:rPr>
        <w:t xml:space="preserve"> Report</w:t>
      </w:r>
    </w:p>
    <w:p w:rsidR="004D62AC" w:rsidRDefault="004D62AC" w:rsidP="00564AE9">
      <w:pPr>
        <w:pStyle w:val="ListParagraph"/>
        <w:numPr>
          <w:ilvl w:val="0"/>
          <w:numId w:val="10"/>
        </w:numPr>
        <w:ind w:left="1440"/>
        <w:rPr>
          <w:rStyle w:val="colophon"/>
        </w:rPr>
      </w:pPr>
      <w:r w:rsidRPr="001D0FF6">
        <w:rPr>
          <w:bCs/>
          <w:sz w:val="22"/>
          <w:szCs w:val="22"/>
        </w:rPr>
        <w:t>Internship Field-based Activities Summary Report and Validation</w:t>
      </w:r>
    </w:p>
    <w:p w:rsidR="00A60B01" w:rsidRDefault="00A60B01" w:rsidP="00564AE9">
      <w:pPr>
        <w:pStyle w:val="ListParagraph"/>
        <w:numPr>
          <w:ilvl w:val="0"/>
          <w:numId w:val="10"/>
        </w:numPr>
        <w:ind w:left="1440"/>
        <w:rPr>
          <w:rStyle w:val="colophon"/>
        </w:rPr>
      </w:pPr>
      <w:r>
        <w:rPr>
          <w:rStyle w:val="colophon"/>
        </w:rPr>
        <w:t xml:space="preserve">Course-based Embedded </w:t>
      </w:r>
      <w:r w:rsidR="001051C5">
        <w:rPr>
          <w:rStyle w:val="colophon"/>
        </w:rPr>
        <w:t>Assignment</w:t>
      </w:r>
      <w:r>
        <w:rPr>
          <w:rStyle w:val="colophon"/>
        </w:rPr>
        <w:t xml:space="preserve"> Internship Log</w:t>
      </w:r>
    </w:p>
    <w:p w:rsidR="004D62AC" w:rsidRDefault="004D62AC" w:rsidP="004D62AC">
      <w:pPr>
        <w:pStyle w:val="ListParagraph"/>
        <w:ind w:left="1440"/>
        <w:rPr>
          <w:rStyle w:val="colophon"/>
        </w:rPr>
      </w:pPr>
    </w:p>
    <w:p w:rsidR="0068260C" w:rsidRDefault="0068260C" w:rsidP="0068260C">
      <w:pPr>
        <w:rPr>
          <w:rStyle w:val="colophon"/>
        </w:rPr>
      </w:pPr>
    </w:p>
    <w:p w:rsidR="0068260C" w:rsidRDefault="0068260C" w:rsidP="0068260C">
      <w:pPr>
        <w:rPr>
          <w:rStyle w:val="colophon"/>
        </w:rPr>
      </w:pPr>
      <w:r>
        <w:rPr>
          <w:rStyle w:val="colophon"/>
        </w:rPr>
        <w:t>Resources</w:t>
      </w:r>
    </w:p>
    <w:p w:rsidR="0068260C" w:rsidRDefault="0068260C" w:rsidP="00564AE9">
      <w:pPr>
        <w:pStyle w:val="ListParagraph"/>
        <w:numPr>
          <w:ilvl w:val="0"/>
          <w:numId w:val="10"/>
        </w:numPr>
        <w:ind w:left="1440"/>
        <w:rPr>
          <w:rStyle w:val="colophon"/>
        </w:rPr>
      </w:pPr>
      <w:r>
        <w:rPr>
          <w:rStyle w:val="colophon"/>
        </w:rPr>
        <w:t>Course-based Embedded Hours</w:t>
      </w:r>
    </w:p>
    <w:p w:rsidR="00BC1197" w:rsidRDefault="00BC1197" w:rsidP="00BC1197">
      <w:pPr>
        <w:pStyle w:val="ListParagraph"/>
        <w:numPr>
          <w:ilvl w:val="0"/>
          <w:numId w:val="10"/>
        </w:numPr>
        <w:ind w:left="1440"/>
        <w:rPr>
          <w:rStyle w:val="colophon"/>
        </w:rPr>
      </w:pPr>
      <w:r>
        <w:rPr>
          <w:rStyle w:val="colophon"/>
        </w:rPr>
        <w:t xml:space="preserve">Technology </w:t>
      </w:r>
      <w:r w:rsidRPr="00B2649A">
        <w:rPr>
          <w:rStyle w:val="colophon"/>
        </w:rPr>
        <w:t>Facil</w:t>
      </w:r>
      <w:r>
        <w:rPr>
          <w:rStyle w:val="colophon"/>
        </w:rPr>
        <w:t xml:space="preserve">itator Standards, </w:t>
      </w:r>
      <w:r w:rsidR="00736FFD">
        <w:rPr>
          <w:rStyle w:val="colophon"/>
        </w:rPr>
        <w:t xml:space="preserve">Performance </w:t>
      </w:r>
      <w:r>
        <w:rPr>
          <w:rStyle w:val="colophon"/>
        </w:rPr>
        <w:t xml:space="preserve">Indicators and </w:t>
      </w:r>
      <w:r w:rsidR="00736FFD">
        <w:rPr>
          <w:rStyle w:val="colophon"/>
        </w:rPr>
        <w:t xml:space="preserve">Performance </w:t>
      </w:r>
      <w:r>
        <w:rPr>
          <w:rStyle w:val="colophon"/>
        </w:rPr>
        <w:t>Tasks</w:t>
      </w:r>
      <w:r>
        <w:rPr>
          <w:rStyle w:val="colophon"/>
        </w:rPr>
        <w:tab/>
      </w:r>
    </w:p>
    <w:p w:rsidR="00BC1197" w:rsidRPr="00046039" w:rsidRDefault="00BC1197" w:rsidP="00BC1197">
      <w:pPr>
        <w:ind w:left="1080"/>
        <w:rPr>
          <w:rStyle w:val="colophon"/>
        </w:rPr>
      </w:pPr>
      <w:r>
        <w:rPr>
          <w:rStyle w:val="colophon"/>
        </w:rPr>
        <w:t xml:space="preserve"> </w:t>
      </w:r>
      <w:r>
        <w:rPr>
          <w:rStyle w:val="colophon"/>
        </w:rPr>
        <w:tab/>
        <w:t>(Field-based Experience Activities Examples)</w:t>
      </w:r>
    </w:p>
    <w:p w:rsidR="004D62AC" w:rsidRDefault="004D62AC" w:rsidP="00D665A5">
      <w:pPr>
        <w:ind w:left="0"/>
      </w:pPr>
    </w:p>
    <w:p w:rsidR="004D62AC" w:rsidRDefault="004D62AC" w:rsidP="00D665A5">
      <w:pPr>
        <w:ind w:left="0"/>
      </w:pPr>
    </w:p>
    <w:p w:rsidR="00742E9A" w:rsidRPr="00D665A5" w:rsidRDefault="00433527" w:rsidP="00D665A5">
      <w:pPr>
        <w:ind w:left="0"/>
      </w:pPr>
      <w:r>
        <w:br w:type="page"/>
      </w:r>
      <w:r w:rsidR="00742E9A">
        <w:rPr>
          <w:b/>
          <w:color w:val="C00000"/>
          <w:sz w:val="22"/>
          <w:szCs w:val="22"/>
        </w:rPr>
        <w:lastRenderedPageBreak/>
        <w:t>Appendix A</w:t>
      </w:r>
      <w:r w:rsidR="00742E9A" w:rsidRPr="00742E9A">
        <w:rPr>
          <w:b/>
          <w:color w:val="C00000"/>
          <w:sz w:val="22"/>
          <w:szCs w:val="22"/>
        </w:rPr>
        <w:t>:</w:t>
      </w:r>
      <w:r w:rsidR="00742E9A" w:rsidRPr="00742E9A">
        <w:rPr>
          <w:b/>
          <w:color w:val="FF0000"/>
          <w:sz w:val="22"/>
          <w:szCs w:val="22"/>
        </w:rPr>
        <w:t xml:space="preserve"> </w:t>
      </w:r>
      <w:r w:rsidR="00742E9A" w:rsidRPr="00742E9A">
        <w:rPr>
          <w:b/>
          <w:color w:val="C00000"/>
          <w:sz w:val="22"/>
          <w:szCs w:val="22"/>
        </w:rPr>
        <w:t>Application for Internship</w:t>
      </w:r>
    </w:p>
    <w:p w:rsidR="00742E9A" w:rsidRDefault="00742E9A" w:rsidP="00433527">
      <w:pPr>
        <w:tabs>
          <w:tab w:val="left" w:pos="2605"/>
        </w:tabs>
        <w:ind w:left="0"/>
        <w:rPr>
          <w:noProof/>
        </w:rPr>
      </w:pPr>
    </w:p>
    <w:p w:rsidR="00E26260" w:rsidRDefault="001D5A03" w:rsidP="00433527">
      <w:pPr>
        <w:tabs>
          <w:tab w:val="left" w:pos="2605"/>
        </w:tabs>
        <w:ind w:left="0"/>
      </w:pPr>
      <w:r>
        <w:rPr>
          <w:noProof/>
        </w:rPr>
        <w:drawing>
          <wp:inline distT="0" distB="0" distL="0" distR="0">
            <wp:extent cx="5943600" cy="746760"/>
            <wp:effectExtent l="19050" t="0" r="0" b="0"/>
            <wp:docPr id="1" name="Picture 1"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DOC-MAST-HEAD"/>
                    <pic:cNvPicPr>
                      <a:picLocks noChangeAspect="1" noChangeArrowheads="1"/>
                    </pic:cNvPicPr>
                  </pic:nvPicPr>
                  <pic:blipFill>
                    <a:blip r:embed="rId21" cstate="print"/>
                    <a:srcRect/>
                    <a:stretch>
                      <a:fillRect/>
                    </a:stretch>
                  </pic:blipFill>
                  <pic:spPr bwMode="auto">
                    <a:xfrm>
                      <a:off x="0" y="0"/>
                      <a:ext cx="5943600" cy="746760"/>
                    </a:xfrm>
                    <a:prstGeom prst="rect">
                      <a:avLst/>
                    </a:prstGeom>
                    <a:noFill/>
                    <a:ln w="9525">
                      <a:noFill/>
                      <a:miter lim="800000"/>
                      <a:headEnd/>
                      <a:tailEnd/>
                    </a:ln>
                  </pic:spPr>
                </pic:pic>
              </a:graphicData>
            </a:graphic>
          </wp:inline>
        </w:drawing>
      </w:r>
    </w:p>
    <w:p w:rsidR="003D7A33" w:rsidRDefault="003D7A33" w:rsidP="00E26260">
      <w:pPr>
        <w:tabs>
          <w:tab w:val="left" w:pos="2605"/>
        </w:tabs>
      </w:pPr>
    </w:p>
    <w:p w:rsidR="00433527" w:rsidRDefault="00433527" w:rsidP="00433527">
      <w:pPr>
        <w:ind w:left="0"/>
        <w:rPr>
          <w:b/>
        </w:rPr>
      </w:pPr>
      <w:r>
        <w:rPr>
          <w:b/>
        </w:rPr>
        <w:t>Lamar University – M.Ed. in Educational Technology Leadership</w:t>
      </w:r>
    </w:p>
    <w:p w:rsidR="00433527" w:rsidRDefault="00433527" w:rsidP="00433527">
      <w:pPr>
        <w:ind w:left="0"/>
        <w:rPr>
          <w:b/>
        </w:rPr>
      </w:pPr>
    </w:p>
    <w:p w:rsidR="00433527" w:rsidRDefault="00433527" w:rsidP="00433527">
      <w:pPr>
        <w:ind w:left="0"/>
        <w:rPr>
          <w:b/>
          <w:color w:val="C00000"/>
        </w:rPr>
      </w:pPr>
      <w:r>
        <w:rPr>
          <w:b/>
          <w:color w:val="C00000"/>
        </w:rPr>
        <w:t>Application for Internship</w:t>
      </w:r>
    </w:p>
    <w:p w:rsidR="00433527" w:rsidRDefault="00433527" w:rsidP="00433527">
      <w:pPr>
        <w:ind w:left="0"/>
        <w:rPr>
          <w:b/>
          <w:color w:val="C00000"/>
        </w:rPr>
      </w:pPr>
    </w:p>
    <w:p w:rsidR="006B5286" w:rsidRDefault="00742E9A" w:rsidP="00742E9A">
      <w:pPr>
        <w:ind w:left="0"/>
        <w:rPr>
          <w:sz w:val="20"/>
          <w:szCs w:val="20"/>
        </w:rPr>
      </w:pPr>
      <w:r w:rsidRPr="00742E9A">
        <w:rPr>
          <w:sz w:val="20"/>
          <w:szCs w:val="20"/>
        </w:rPr>
        <w:t xml:space="preserve">Directions: </w:t>
      </w:r>
    </w:p>
    <w:p w:rsidR="00742E9A" w:rsidRDefault="00742E9A" w:rsidP="00564AE9">
      <w:pPr>
        <w:pStyle w:val="ListParagraph"/>
        <w:numPr>
          <w:ilvl w:val="0"/>
          <w:numId w:val="11"/>
        </w:numPr>
        <w:rPr>
          <w:sz w:val="20"/>
          <w:szCs w:val="20"/>
        </w:rPr>
      </w:pPr>
      <w:r w:rsidRPr="006B5286">
        <w:rPr>
          <w:sz w:val="20"/>
          <w:szCs w:val="20"/>
        </w:rPr>
        <w:t xml:space="preserve">After completing the application, </w:t>
      </w:r>
      <w:r w:rsidR="006B5286" w:rsidRPr="006B5286">
        <w:rPr>
          <w:sz w:val="20"/>
          <w:szCs w:val="20"/>
        </w:rPr>
        <w:t>post to your course wiki/e</w:t>
      </w:r>
      <w:r w:rsidR="00E00916">
        <w:rPr>
          <w:sz w:val="20"/>
          <w:szCs w:val="20"/>
        </w:rPr>
        <w:t>-</w:t>
      </w:r>
      <w:r w:rsidR="006B5286" w:rsidRPr="006B5286">
        <w:rPr>
          <w:sz w:val="20"/>
          <w:szCs w:val="20"/>
        </w:rPr>
        <w:t>portfolio</w:t>
      </w:r>
      <w:r w:rsidR="006B5286">
        <w:rPr>
          <w:sz w:val="20"/>
          <w:szCs w:val="20"/>
        </w:rPr>
        <w:t>. Print the completed document and ask your site mentor to read and sign.</w:t>
      </w:r>
    </w:p>
    <w:p w:rsidR="00742E9A" w:rsidRPr="00564AE9" w:rsidRDefault="00564AE9" w:rsidP="00564AE9">
      <w:pPr>
        <w:pStyle w:val="ListParagraph"/>
        <w:numPr>
          <w:ilvl w:val="0"/>
          <w:numId w:val="11"/>
        </w:numPr>
        <w:rPr>
          <w:sz w:val="20"/>
          <w:szCs w:val="20"/>
        </w:rPr>
      </w:pPr>
      <w:r>
        <w:rPr>
          <w:sz w:val="20"/>
          <w:szCs w:val="20"/>
        </w:rPr>
        <w:t xml:space="preserve">Keep a hard copy for your records. Scan and then email to: </w:t>
      </w:r>
      <w:hyperlink r:id="rId22" w:history="1">
        <w:r w:rsidRPr="00D0592D">
          <w:rPr>
            <w:rStyle w:val="Hyperlink"/>
            <w:sz w:val="20"/>
            <w:szCs w:val="20"/>
          </w:rPr>
          <w:t>kayabernathy@gmail.com</w:t>
        </w:r>
      </w:hyperlink>
      <w:r>
        <w:rPr>
          <w:sz w:val="20"/>
          <w:szCs w:val="20"/>
        </w:rPr>
        <w:t>. Be sure to place in the subject line: Internship Application_</w:t>
      </w:r>
      <w:r>
        <w:rPr>
          <w:i/>
          <w:sz w:val="20"/>
          <w:szCs w:val="20"/>
        </w:rPr>
        <w:t>lastname, firstname</w:t>
      </w:r>
    </w:p>
    <w:p w:rsidR="00742E9A" w:rsidRPr="00E9188F" w:rsidRDefault="00742E9A" w:rsidP="00742E9A">
      <w:pPr>
        <w:pStyle w:val="ListParagraph"/>
        <w:rPr>
          <w:sz w:val="26"/>
          <w:szCs w:val="26"/>
        </w:rPr>
      </w:pPr>
    </w:p>
    <w:p w:rsidR="00742E9A" w:rsidRPr="00E9188F" w:rsidRDefault="00742E9A" w:rsidP="00742E9A">
      <w:pPr>
        <w:ind w:left="0"/>
        <w:rPr>
          <w:sz w:val="26"/>
          <w:szCs w:val="26"/>
          <w:bdr w:val="single" w:sz="4" w:space="0" w:color="auto"/>
        </w:rPr>
      </w:pPr>
      <w:r w:rsidRPr="00E9188F">
        <w:rPr>
          <w:sz w:val="26"/>
          <w:szCs w:val="26"/>
        </w:rPr>
        <w:t xml:space="preserve">Name   </w:t>
      </w:r>
      <w:r w:rsidRPr="00E9188F">
        <w:rPr>
          <w:sz w:val="26"/>
          <w:szCs w:val="26"/>
          <w:bdr w:val="single" w:sz="4" w:space="0" w:color="auto"/>
        </w:rPr>
        <w:tab/>
      </w:r>
      <w:r w:rsidRPr="00E9188F">
        <w:rPr>
          <w:sz w:val="26"/>
          <w:szCs w:val="26"/>
          <w:bdr w:val="single" w:sz="4" w:space="0" w:color="auto"/>
        </w:rPr>
        <w:tab/>
      </w:r>
      <w:r w:rsidRPr="00E9188F">
        <w:rPr>
          <w:sz w:val="26"/>
          <w:szCs w:val="26"/>
          <w:bdr w:val="single" w:sz="4" w:space="0" w:color="auto"/>
        </w:rPr>
        <w:tab/>
        <w:t xml:space="preserve">         </w:t>
      </w:r>
      <w:r>
        <w:rPr>
          <w:sz w:val="26"/>
          <w:szCs w:val="26"/>
          <w:bdr w:val="single" w:sz="4" w:space="0" w:color="auto"/>
        </w:rPr>
        <w:t xml:space="preserve"> </w:t>
      </w:r>
      <w:r w:rsidRPr="00E9188F">
        <w:rPr>
          <w:sz w:val="26"/>
          <w:szCs w:val="26"/>
          <w:bdr w:val="single" w:sz="4" w:space="0" w:color="auto"/>
        </w:rPr>
        <w:t xml:space="preserve">   </w:t>
      </w:r>
      <w:r w:rsidRPr="00E9188F">
        <w:rPr>
          <w:sz w:val="26"/>
          <w:szCs w:val="26"/>
          <w:bdr w:val="single" w:sz="4" w:space="0" w:color="auto"/>
        </w:rPr>
        <w:tab/>
      </w:r>
      <w:r w:rsidRPr="00E9188F">
        <w:rPr>
          <w:sz w:val="26"/>
          <w:szCs w:val="26"/>
        </w:rPr>
        <w:tab/>
      </w:r>
      <w:r>
        <w:rPr>
          <w:sz w:val="26"/>
          <w:szCs w:val="26"/>
        </w:rPr>
        <w:t xml:space="preserve"> </w:t>
      </w:r>
      <w:r w:rsidRPr="00E9188F">
        <w:rPr>
          <w:sz w:val="26"/>
          <w:szCs w:val="26"/>
        </w:rPr>
        <w:t xml:space="preserve">Student ID    </w:t>
      </w:r>
      <w:r w:rsidRPr="00E9188F">
        <w:rPr>
          <w:sz w:val="26"/>
          <w:szCs w:val="26"/>
          <w:bdr w:val="single" w:sz="4" w:space="0" w:color="auto"/>
        </w:rPr>
        <w:tab/>
        <w:t xml:space="preserve">                </w:t>
      </w:r>
      <w:r>
        <w:rPr>
          <w:sz w:val="26"/>
          <w:szCs w:val="26"/>
          <w:bdr w:val="single" w:sz="4" w:space="0" w:color="auto"/>
        </w:rPr>
        <w:t xml:space="preserve">       </w:t>
      </w:r>
      <w:r w:rsidRPr="00E9188F">
        <w:rPr>
          <w:sz w:val="26"/>
          <w:szCs w:val="26"/>
          <w:bdr w:val="single" w:sz="4" w:space="0" w:color="auto"/>
        </w:rPr>
        <w:tab/>
      </w:r>
    </w:p>
    <w:p w:rsidR="0080718D" w:rsidRDefault="0080718D" w:rsidP="0080718D">
      <w:pPr>
        <w:ind w:left="5040"/>
        <w:rPr>
          <w:sz w:val="26"/>
          <w:szCs w:val="26"/>
        </w:rPr>
      </w:pPr>
      <w:r>
        <w:rPr>
          <w:sz w:val="26"/>
          <w:szCs w:val="26"/>
        </w:rPr>
        <w:t xml:space="preserve"> </w:t>
      </w:r>
    </w:p>
    <w:p w:rsidR="00742E9A" w:rsidRPr="00E9188F" w:rsidRDefault="0080718D" w:rsidP="0080718D">
      <w:pPr>
        <w:ind w:left="5040"/>
        <w:rPr>
          <w:sz w:val="26"/>
          <w:szCs w:val="26"/>
        </w:rPr>
      </w:pPr>
      <w:r>
        <w:rPr>
          <w:sz w:val="26"/>
          <w:szCs w:val="26"/>
        </w:rPr>
        <w:t>Cohort Group</w:t>
      </w:r>
      <w:r w:rsidRPr="00E9188F">
        <w:rPr>
          <w:sz w:val="26"/>
          <w:szCs w:val="26"/>
        </w:rPr>
        <w:t xml:space="preserve">    </w:t>
      </w:r>
      <w:r w:rsidRPr="00E9188F">
        <w:rPr>
          <w:sz w:val="26"/>
          <w:szCs w:val="26"/>
          <w:bdr w:val="single" w:sz="4" w:space="0" w:color="auto"/>
        </w:rPr>
        <w:tab/>
        <w:t xml:space="preserve">                </w:t>
      </w:r>
      <w:r>
        <w:rPr>
          <w:sz w:val="26"/>
          <w:szCs w:val="26"/>
          <w:bdr w:val="single" w:sz="4" w:space="0" w:color="auto"/>
        </w:rPr>
        <w:t xml:space="preserve">       </w:t>
      </w:r>
      <w:r w:rsidRPr="00E9188F">
        <w:rPr>
          <w:sz w:val="26"/>
          <w:szCs w:val="26"/>
          <w:bdr w:val="single" w:sz="4" w:space="0" w:color="auto"/>
        </w:rPr>
        <w:tab/>
      </w:r>
    </w:p>
    <w:p w:rsidR="00742E9A" w:rsidRPr="00E9188F" w:rsidRDefault="00742E9A" w:rsidP="00742E9A">
      <w:pPr>
        <w:ind w:left="0"/>
        <w:rPr>
          <w:sz w:val="26"/>
          <w:szCs w:val="26"/>
        </w:rPr>
      </w:pPr>
    </w:p>
    <w:p w:rsidR="00742E9A" w:rsidRPr="00E9188F" w:rsidRDefault="00742E9A" w:rsidP="00742E9A">
      <w:pPr>
        <w:ind w:left="0"/>
        <w:rPr>
          <w:sz w:val="26"/>
          <w:szCs w:val="26"/>
          <w:bdr w:val="single" w:sz="4" w:space="0" w:color="auto"/>
        </w:rPr>
      </w:pPr>
      <w:r w:rsidRPr="00E9188F">
        <w:rPr>
          <w:sz w:val="26"/>
          <w:szCs w:val="26"/>
        </w:rPr>
        <w:t xml:space="preserve">Address   </w:t>
      </w:r>
      <w:r w:rsidRPr="00E9188F">
        <w:rPr>
          <w:sz w:val="26"/>
          <w:szCs w:val="26"/>
          <w:bdr w:val="single" w:sz="4" w:space="0" w:color="auto"/>
        </w:rPr>
        <w:tab/>
      </w:r>
      <w:r w:rsidRPr="00E9188F">
        <w:rPr>
          <w:sz w:val="26"/>
          <w:szCs w:val="26"/>
          <w:bdr w:val="single" w:sz="4" w:space="0" w:color="auto"/>
        </w:rPr>
        <w:tab/>
      </w:r>
      <w:r w:rsidRPr="00E9188F">
        <w:rPr>
          <w:sz w:val="26"/>
          <w:szCs w:val="26"/>
          <w:bdr w:val="single" w:sz="4" w:space="0" w:color="auto"/>
        </w:rPr>
        <w:tab/>
        <w:t xml:space="preserve">                                                                                </w:t>
      </w:r>
      <w:r>
        <w:rPr>
          <w:sz w:val="26"/>
          <w:szCs w:val="26"/>
          <w:bdr w:val="single" w:sz="4" w:space="0" w:color="auto"/>
        </w:rPr>
        <w:t xml:space="preserve">        </w:t>
      </w:r>
      <w:r w:rsidRPr="00E9188F">
        <w:rPr>
          <w:sz w:val="26"/>
          <w:szCs w:val="26"/>
          <w:bdr w:val="single" w:sz="4" w:space="0" w:color="auto"/>
        </w:rPr>
        <w:tab/>
        <w:t xml:space="preserve">                                                             </w:t>
      </w:r>
    </w:p>
    <w:p w:rsidR="00742E9A" w:rsidRPr="00E9188F" w:rsidRDefault="00742E9A" w:rsidP="00742E9A">
      <w:pPr>
        <w:ind w:left="0"/>
        <w:rPr>
          <w:sz w:val="26"/>
          <w:szCs w:val="26"/>
        </w:rPr>
      </w:pPr>
      <w:r w:rsidRPr="00E9188F">
        <w:rPr>
          <w:sz w:val="26"/>
          <w:szCs w:val="26"/>
        </w:rPr>
        <w:tab/>
      </w:r>
    </w:p>
    <w:p w:rsidR="00742E9A" w:rsidRPr="00E9188F" w:rsidRDefault="00742E9A" w:rsidP="00742E9A">
      <w:pPr>
        <w:ind w:left="0"/>
        <w:rPr>
          <w:sz w:val="26"/>
          <w:szCs w:val="26"/>
          <w:bdr w:val="single" w:sz="4" w:space="0" w:color="auto"/>
        </w:rPr>
      </w:pPr>
      <w:r w:rsidRPr="00E9188F">
        <w:rPr>
          <w:sz w:val="26"/>
          <w:szCs w:val="26"/>
        </w:rPr>
        <w:t xml:space="preserve">Email     </w:t>
      </w:r>
      <w:r w:rsidRPr="00E9188F">
        <w:rPr>
          <w:sz w:val="26"/>
          <w:szCs w:val="26"/>
          <w:bdr w:val="single" w:sz="4" w:space="0" w:color="auto"/>
        </w:rPr>
        <w:tab/>
      </w:r>
      <w:r w:rsidRPr="00E9188F">
        <w:rPr>
          <w:sz w:val="26"/>
          <w:szCs w:val="26"/>
          <w:bdr w:val="single" w:sz="4" w:space="0" w:color="auto"/>
        </w:rPr>
        <w:tab/>
      </w:r>
      <w:r w:rsidRPr="00E9188F">
        <w:rPr>
          <w:sz w:val="26"/>
          <w:szCs w:val="26"/>
          <w:bdr w:val="single" w:sz="4" w:space="0" w:color="auto"/>
        </w:rPr>
        <w:tab/>
        <w:t xml:space="preserve">      </w:t>
      </w:r>
      <w:r>
        <w:rPr>
          <w:sz w:val="26"/>
          <w:szCs w:val="26"/>
          <w:bdr w:val="single" w:sz="4" w:space="0" w:color="auto"/>
        </w:rPr>
        <w:t xml:space="preserve">   </w:t>
      </w:r>
      <w:r w:rsidRPr="00E9188F">
        <w:rPr>
          <w:sz w:val="26"/>
          <w:szCs w:val="26"/>
          <w:bdr w:val="single" w:sz="4" w:space="0" w:color="auto"/>
        </w:rPr>
        <w:t xml:space="preserve">      </w:t>
      </w:r>
      <w:r w:rsidRPr="00E9188F">
        <w:rPr>
          <w:sz w:val="26"/>
          <w:szCs w:val="26"/>
          <w:bdr w:val="single" w:sz="4" w:space="0" w:color="auto"/>
        </w:rPr>
        <w:tab/>
      </w:r>
      <w:r>
        <w:rPr>
          <w:sz w:val="26"/>
          <w:szCs w:val="26"/>
        </w:rPr>
        <w:tab/>
      </w:r>
      <w:r w:rsidRPr="00E9188F">
        <w:rPr>
          <w:sz w:val="26"/>
          <w:szCs w:val="26"/>
        </w:rPr>
        <w:t xml:space="preserve">Home Phone  </w:t>
      </w:r>
      <w:r w:rsidRPr="00E9188F">
        <w:rPr>
          <w:sz w:val="26"/>
          <w:szCs w:val="26"/>
          <w:bdr w:val="single" w:sz="4" w:space="0" w:color="auto"/>
        </w:rPr>
        <w:tab/>
        <w:t xml:space="preserve">             </w:t>
      </w:r>
      <w:r w:rsidRPr="00E9188F">
        <w:rPr>
          <w:sz w:val="26"/>
          <w:szCs w:val="26"/>
          <w:bdr w:val="single" w:sz="4" w:space="0" w:color="auto"/>
        </w:rPr>
        <w:tab/>
        <w:t xml:space="preserve">           </w:t>
      </w:r>
    </w:p>
    <w:p w:rsidR="00742E9A" w:rsidRPr="00E9188F" w:rsidRDefault="00742E9A" w:rsidP="00742E9A">
      <w:pPr>
        <w:ind w:left="0"/>
        <w:rPr>
          <w:sz w:val="26"/>
          <w:szCs w:val="26"/>
        </w:rPr>
      </w:pPr>
    </w:p>
    <w:p w:rsidR="00742E9A" w:rsidRPr="00E9188F" w:rsidRDefault="00742E9A" w:rsidP="00742E9A">
      <w:pPr>
        <w:ind w:left="0"/>
        <w:rPr>
          <w:sz w:val="26"/>
          <w:szCs w:val="26"/>
        </w:rPr>
      </w:pPr>
    </w:p>
    <w:p w:rsidR="00742E9A" w:rsidRPr="00E9188F" w:rsidRDefault="00742E9A" w:rsidP="00742E9A">
      <w:pPr>
        <w:ind w:left="0"/>
        <w:rPr>
          <w:sz w:val="26"/>
          <w:szCs w:val="26"/>
        </w:rPr>
      </w:pPr>
      <w:r w:rsidRPr="00E9188F">
        <w:rPr>
          <w:sz w:val="26"/>
          <w:szCs w:val="26"/>
        </w:rPr>
        <w:t xml:space="preserve">Work Phone    </w:t>
      </w:r>
      <w:r w:rsidRPr="00E9188F">
        <w:rPr>
          <w:sz w:val="26"/>
          <w:szCs w:val="26"/>
          <w:bdr w:val="single" w:sz="4" w:space="0" w:color="auto"/>
        </w:rPr>
        <w:tab/>
      </w:r>
      <w:r w:rsidRPr="00E9188F">
        <w:rPr>
          <w:sz w:val="26"/>
          <w:szCs w:val="26"/>
          <w:bdr w:val="single" w:sz="4" w:space="0" w:color="auto"/>
        </w:rPr>
        <w:tab/>
        <w:t xml:space="preserve">                      </w:t>
      </w:r>
      <w:r w:rsidRPr="00E9188F">
        <w:rPr>
          <w:sz w:val="26"/>
          <w:szCs w:val="26"/>
          <w:bdr w:val="single" w:sz="4" w:space="0" w:color="auto"/>
        </w:rPr>
        <w:tab/>
      </w:r>
      <w:r w:rsidRPr="00E9188F">
        <w:rPr>
          <w:sz w:val="26"/>
          <w:szCs w:val="26"/>
        </w:rPr>
        <w:t xml:space="preserve">  </w:t>
      </w:r>
      <w:r w:rsidRPr="00E9188F">
        <w:rPr>
          <w:sz w:val="26"/>
          <w:szCs w:val="26"/>
        </w:rPr>
        <w:tab/>
        <w:t xml:space="preserve">Cell Phone       </w:t>
      </w:r>
      <w:r w:rsidRPr="00E9188F">
        <w:rPr>
          <w:sz w:val="26"/>
          <w:szCs w:val="26"/>
          <w:bdr w:val="single" w:sz="4" w:space="0" w:color="auto"/>
        </w:rPr>
        <w:tab/>
        <w:t xml:space="preserve">                </w:t>
      </w:r>
      <w:r w:rsidRPr="00E9188F">
        <w:rPr>
          <w:sz w:val="26"/>
          <w:szCs w:val="26"/>
          <w:bdr w:val="single" w:sz="4" w:space="0" w:color="auto"/>
        </w:rPr>
        <w:tab/>
      </w:r>
    </w:p>
    <w:p w:rsidR="00742E9A" w:rsidRPr="00E9188F" w:rsidRDefault="00742E9A" w:rsidP="00742E9A">
      <w:pPr>
        <w:ind w:left="0"/>
        <w:rPr>
          <w:sz w:val="26"/>
          <w:szCs w:val="26"/>
        </w:rPr>
      </w:pPr>
    </w:p>
    <w:p w:rsidR="00742E9A" w:rsidRPr="00E9188F" w:rsidRDefault="00742E9A" w:rsidP="00742E9A">
      <w:pPr>
        <w:ind w:left="0"/>
        <w:rPr>
          <w:sz w:val="26"/>
          <w:szCs w:val="26"/>
        </w:rPr>
      </w:pPr>
    </w:p>
    <w:p w:rsidR="00742E9A" w:rsidRPr="00E9188F" w:rsidRDefault="006B5286" w:rsidP="00742E9A">
      <w:pPr>
        <w:ind w:left="0"/>
        <w:rPr>
          <w:sz w:val="26"/>
          <w:szCs w:val="26"/>
        </w:rPr>
      </w:pPr>
      <w:r>
        <w:t>Intern Signature:</w:t>
      </w:r>
      <w:r w:rsidR="00742E9A" w:rsidRPr="00E9188F">
        <w:rPr>
          <w:sz w:val="26"/>
          <w:szCs w:val="26"/>
        </w:rPr>
        <w:t xml:space="preserve">    </w:t>
      </w:r>
      <w:r w:rsidRPr="00E9188F">
        <w:rPr>
          <w:sz w:val="26"/>
          <w:szCs w:val="26"/>
          <w:bdr w:val="single" w:sz="4" w:space="0" w:color="auto"/>
        </w:rPr>
        <w:tab/>
      </w:r>
      <w:r w:rsidRPr="00E9188F">
        <w:rPr>
          <w:sz w:val="26"/>
          <w:szCs w:val="26"/>
          <w:bdr w:val="single" w:sz="4" w:space="0" w:color="auto"/>
        </w:rPr>
        <w:tab/>
      </w:r>
      <w:r w:rsidRPr="00E9188F">
        <w:rPr>
          <w:sz w:val="26"/>
          <w:szCs w:val="26"/>
          <w:bdr w:val="single" w:sz="4" w:space="0" w:color="auto"/>
        </w:rPr>
        <w:tab/>
        <w:t xml:space="preserve">      </w:t>
      </w:r>
      <w:r>
        <w:rPr>
          <w:sz w:val="26"/>
          <w:szCs w:val="26"/>
          <w:bdr w:val="single" w:sz="4" w:space="0" w:color="auto"/>
        </w:rPr>
        <w:t xml:space="preserve">   </w:t>
      </w:r>
      <w:r w:rsidRPr="00E9188F">
        <w:rPr>
          <w:sz w:val="26"/>
          <w:szCs w:val="26"/>
          <w:bdr w:val="single" w:sz="4" w:space="0" w:color="auto"/>
        </w:rPr>
        <w:t xml:space="preserve">      </w:t>
      </w:r>
      <w:r>
        <w:rPr>
          <w:sz w:val="26"/>
          <w:szCs w:val="26"/>
          <w:bdr w:val="single" w:sz="4" w:space="0" w:color="auto"/>
        </w:rPr>
        <w:t xml:space="preserve">      </w:t>
      </w:r>
      <w:r>
        <w:rPr>
          <w:sz w:val="26"/>
          <w:szCs w:val="26"/>
        </w:rPr>
        <w:t xml:space="preserve">    </w:t>
      </w:r>
      <w:r w:rsidR="00742E9A" w:rsidRPr="00E9188F">
        <w:rPr>
          <w:sz w:val="26"/>
          <w:szCs w:val="26"/>
        </w:rPr>
        <w:t xml:space="preserve">Date         </w:t>
      </w:r>
      <w:r w:rsidR="00742E9A" w:rsidRPr="00E9188F">
        <w:rPr>
          <w:sz w:val="26"/>
          <w:szCs w:val="26"/>
          <w:bdr w:val="single" w:sz="4" w:space="0" w:color="auto"/>
        </w:rPr>
        <w:tab/>
        <w:t xml:space="preserve">   </w:t>
      </w:r>
      <w:r>
        <w:rPr>
          <w:sz w:val="26"/>
          <w:szCs w:val="26"/>
          <w:bdr w:val="single" w:sz="4" w:space="0" w:color="auto"/>
        </w:rPr>
        <w:t xml:space="preserve">      </w:t>
      </w:r>
      <w:r w:rsidR="00742E9A" w:rsidRPr="00E9188F">
        <w:rPr>
          <w:sz w:val="26"/>
          <w:szCs w:val="26"/>
          <w:bdr w:val="single" w:sz="4" w:space="0" w:color="auto"/>
        </w:rPr>
        <w:t xml:space="preserve">             </w:t>
      </w:r>
      <w:r w:rsidR="00742E9A" w:rsidRPr="00E9188F">
        <w:rPr>
          <w:sz w:val="26"/>
          <w:szCs w:val="26"/>
          <w:bdr w:val="single" w:sz="4" w:space="0" w:color="auto"/>
        </w:rPr>
        <w:tab/>
      </w:r>
    </w:p>
    <w:p w:rsidR="0080718D" w:rsidRDefault="0080718D" w:rsidP="00742E9A">
      <w:pPr>
        <w:ind w:left="0"/>
        <w:rPr>
          <w:sz w:val="26"/>
          <w:szCs w:val="26"/>
        </w:rPr>
      </w:pPr>
    </w:p>
    <w:p w:rsidR="00742E9A" w:rsidRPr="00E9188F" w:rsidRDefault="00742E9A" w:rsidP="00742E9A">
      <w:pPr>
        <w:ind w:left="0"/>
        <w:rPr>
          <w:sz w:val="26"/>
          <w:szCs w:val="26"/>
        </w:rPr>
      </w:pPr>
      <w:r w:rsidRPr="00E9188F">
        <w:rPr>
          <w:sz w:val="26"/>
          <w:szCs w:val="26"/>
        </w:rPr>
        <w:t>Please indicate your proposed location.</w:t>
      </w:r>
    </w:p>
    <w:p w:rsidR="00742E9A" w:rsidRPr="00E9188F" w:rsidRDefault="00742E9A" w:rsidP="00742E9A">
      <w:pPr>
        <w:ind w:left="0"/>
        <w:rPr>
          <w:sz w:val="26"/>
          <w:szCs w:val="26"/>
        </w:rPr>
      </w:pPr>
    </w:p>
    <w:p w:rsidR="00742E9A" w:rsidRPr="00E9188F" w:rsidRDefault="00742E9A" w:rsidP="00742E9A">
      <w:pPr>
        <w:ind w:left="0"/>
        <w:rPr>
          <w:sz w:val="26"/>
          <w:szCs w:val="26"/>
          <w:bdr w:val="single" w:sz="4" w:space="0" w:color="auto"/>
        </w:rPr>
      </w:pPr>
      <w:r w:rsidRPr="00E9188F">
        <w:rPr>
          <w:sz w:val="26"/>
          <w:szCs w:val="26"/>
        </w:rPr>
        <w:t xml:space="preserve">School        </w:t>
      </w:r>
      <w:r w:rsidRPr="00E9188F">
        <w:rPr>
          <w:sz w:val="26"/>
          <w:szCs w:val="26"/>
          <w:bdr w:val="single" w:sz="4" w:space="0" w:color="auto"/>
        </w:rPr>
        <w:tab/>
      </w:r>
      <w:r w:rsidRPr="00E9188F">
        <w:rPr>
          <w:sz w:val="26"/>
          <w:szCs w:val="26"/>
          <w:bdr w:val="single" w:sz="4" w:space="0" w:color="auto"/>
        </w:rPr>
        <w:tab/>
      </w:r>
      <w:r w:rsidRPr="00E9188F">
        <w:rPr>
          <w:sz w:val="26"/>
          <w:szCs w:val="26"/>
          <w:bdr w:val="single" w:sz="4" w:space="0" w:color="auto"/>
        </w:rPr>
        <w:tab/>
        <w:t xml:space="preserve">                             </w:t>
      </w:r>
      <w:r w:rsidRPr="00E9188F">
        <w:rPr>
          <w:sz w:val="26"/>
          <w:szCs w:val="26"/>
          <w:bdr w:val="single" w:sz="4" w:space="0" w:color="auto"/>
        </w:rPr>
        <w:tab/>
      </w:r>
      <w:r w:rsidRPr="00E9188F">
        <w:rPr>
          <w:sz w:val="26"/>
          <w:szCs w:val="26"/>
        </w:rPr>
        <w:t xml:space="preserve">     </w:t>
      </w:r>
      <w:r>
        <w:rPr>
          <w:sz w:val="26"/>
          <w:szCs w:val="26"/>
        </w:rPr>
        <w:tab/>
      </w:r>
      <w:r w:rsidRPr="00E9188F">
        <w:rPr>
          <w:sz w:val="26"/>
          <w:szCs w:val="26"/>
        </w:rPr>
        <w:t xml:space="preserve">  District    </w:t>
      </w:r>
      <w:r w:rsidRPr="00E9188F">
        <w:rPr>
          <w:sz w:val="26"/>
          <w:szCs w:val="26"/>
          <w:bdr w:val="single" w:sz="4" w:space="0" w:color="auto"/>
        </w:rPr>
        <w:tab/>
        <w:t xml:space="preserve">                </w:t>
      </w:r>
      <w:r w:rsidRPr="00E9188F">
        <w:rPr>
          <w:sz w:val="26"/>
          <w:szCs w:val="26"/>
          <w:bdr w:val="single" w:sz="4" w:space="0" w:color="auto"/>
        </w:rPr>
        <w:tab/>
      </w:r>
    </w:p>
    <w:p w:rsidR="00742E9A" w:rsidRPr="00E9188F" w:rsidRDefault="00742E9A" w:rsidP="00742E9A">
      <w:pPr>
        <w:ind w:left="0"/>
        <w:rPr>
          <w:sz w:val="26"/>
          <w:szCs w:val="26"/>
        </w:rPr>
      </w:pPr>
    </w:p>
    <w:p w:rsidR="00742E9A" w:rsidRPr="00E9188F" w:rsidRDefault="00742E9A" w:rsidP="00742E9A">
      <w:pPr>
        <w:ind w:left="0"/>
        <w:rPr>
          <w:sz w:val="26"/>
          <w:szCs w:val="26"/>
        </w:rPr>
      </w:pPr>
    </w:p>
    <w:p w:rsidR="00742E9A" w:rsidRPr="00E9188F" w:rsidRDefault="00742E9A" w:rsidP="00742E9A">
      <w:pPr>
        <w:ind w:left="0"/>
        <w:rPr>
          <w:sz w:val="26"/>
          <w:szCs w:val="26"/>
          <w:bdr w:val="single" w:sz="4" w:space="0" w:color="auto"/>
        </w:rPr>
      </w:pPr>
      <w:r w:rsidRPr="00E9188F">
        <w:rPr>
          <w:sz w:val="26"/>
          <w:szCs w:val="26"/>
        </w:rPr>
        <w:t xml:space="preserve">Address         </w:t>
      </w:r>
      <w:r w:rsidRPr="00E9188F">
        <w:rPr>
          <w:sz w:val="26"/>
          <w:szCs w:val="26"/>
          <w:bdr w:val="single" w:sz="4" w:space="0" w:color="auto"/>
        </w:rPr>
        <w:tab/>
      </w:r>
      <w:r w:rsidRPr="00E9188F">
        <w:rPr>
          <w:sz w:val="26"/>
          <w:szCs w:val="26"/>
          <w:bdr w:val="single" w:sz="4" w:space="0" w:color="auto"/>
        </w:rPr>
        <w:tab/>
        <w:t xml:space="preserve">                                                                             </w:t>
      </w:r>
      <w:r>
        <w:rPr>
          <w:sz w:val="26"/>
          <w:szCs w:val="26"/>
          <w:bdr w:val="single" w:sz="4" w:space="0" w:color="auto"/>
        </w:rPr>
        <w:t xml:space="preserve">                  </w:t>
      </w:r>
      <w:r w:rsidRPr="00E9188F">
        <w:rPr>
          <w:sz w:val="26"/>
          <w:szCs w:val="26"/>
          <w:bdr w:val="single" w:sz="4" w:space="0" w:color="auto"/>
        </w:rPr>
        <w:t xml:space="preserve">   </w:t>
      </w:r>
      <w:r w:rsidRPr="00E9188F">
        <w:rPr>
          <w:sz w:val="26"/>
          <w:szCs w:val="26"/>
          <w:bdr w:val="single" w:sz="4" w:space="0" w:color="auto"/>
        </w:rPr>
        <w:tab/>
        <w:t xml:space="preserve">                                                                                 </w:t>
      </w:r>
    </w:p>
    <w:p w:rsidR="00742E9A" w:rsidRPr="00E9188F" w:rsidRDefault="00742E9A" w:rsidP="00742E9A">
      <w:pPr>
        <w:ind w:left="0"/>
        <w:rPr>
          <w:sz w:val="26"/>
          <w:szCs w:val="26"/>
        </w:rPr>
      </w:pPr>
      <w:r w:rsidRPr="00E9188F">
        <w:rPr>
          <w:sz w:val="26"/>
          <w:szCs w:val="26"/>
        </w:rPr>
        <w:tab/>
      </w:r>
    </w:p>
    <w:p w:rsidR="00742E9A" w:rsidRPr="00E9188F" w:rsidRDefault="00742E9A" w:rsidP="00742E9A">
      <w:pPr>
        <w:ind w:left="0"/>
        <w:rPr>
          <w:sz w:val="26"/>
          <w:szCs w:val="26"/>
        </w:rPr>
      </w:pPr>
    </w:p>
    <w:p w:rsidR="00742E9A" w:rsidRPr="00E9188F" w:rsidRDefault="00742E9A" w:rsidP="00742E9A">
      <w:pPr>
        <w:ind w:left="0"/>
        <w:rPr>
          <w:sz w:val="26"/>
          <w:szCs w:val="26"/>
          <w:bdr w:val="single" w:sz="4" w:space="0" w:color="auto"/>
        </w:rPr>
      </w:pPr>
      <w:r w:rsidRPr="00E9188F">
        <w:rPr>
          <w:sz w:val="26"/>
          <w:szCs w:val="26"/>
        </w:rPr>
        <w:t xml:space="preserve">Site Mentor   </w:t>
      </w:r>
      <w:r w:rsidRPr="00E9188F">
        <w:rPr>
          <w:sz w:val="26"/>
          <w:szCs w:val="26"/>
          <w:bdr w:val="single" w:sz="4" w:space="0" w:color="auto"/>
        </w:rPr>
        <w:tab/>
      </w:r>
      <w:r w:rsidRPr="00E9188F">
        <w:rPr>
          <w:sz w:val="26"/>
          <w:szCs w:val="26"/>
          <w:bdr w:val="single" w:sz="4" w:space="0" w:color="auto"/>
        </w:rPr>
        <w:tab/>
      </w:r>
      <w:r w:rsidRPr="00E9188F">
        <w:rPr>
          <w:sz w:val="26"/>
          <w:szCs w:val="26"/>
          <w:bdr w:val="single" w:sz="4" w:space="0" w:color="auto"/>
        </w:rPr>
        <w:tab/>
        <w:t xml:space="preserve">               </w:t>
      </w:r>
      <w:r w:rsidRPr="00E9188F">
        <w:rPr>
          <w:sz w:val="26"/>
          <w:szCs w:val="26"/>
          <w:bdr w:val="single" w:sz="4" w:space="0" w:color="auto"/>
        </w:rPr>
        <w:tab/>
      </w:r>
      <w:r w:rsidRPr="00E9188F">
        <w:rPr>
          <w:sz w:val="26"/>
          <w:szCs w:val="26"/>
        </w:rPr>
        <w:tab/>
      </w:r>
      <w:r>
        <w:rPr>
          <w:sz w:val="26"/>
          <w:szCs w:val="26"/>
        </w:rPr>
        <w:t xml:space="preserve">      </w:t>
      </w:r>
      <w:r w:rsidRPr="00E9188F">
        <w:rPr>
          <w:sz w:val="26"/>
          <w:szCs w:val="26"/>
        </w:rPr>
        <w:t xml:space="preserve">Phone  </w:t>
      </w:r>
      <w:r w:rsidRPr="00E9188F">
        <w:rPr>
          <w:sz w:val="26"/>
          <w:szCs w:val="26"/>
          <w:bdr w:val="single" w:sz="4" w:space="0" w:color="auto"/>
        </w:rPr>
        <w:tab/>
        <w:t xml:space="preserve">                    </w:t>
      </w:r>
      <w:r w:rsidRPr="00E9188F">
        <w:rPr>
          <w:sz w:val="26"/>
          <w:szCs w:val="26"/>
          <w:bdr w:val="single" w:sz="4" w:space="0" w:color="auto"/>
        </w:rPr>
        <w:tab/>
      </w:r>
    </w:p>
    <w:p w:rsidR="00742E9A" w:rsidRPr="00E9188F" w:rsidRDefault="00742E9A" w:rsidP="00742E9A">
      <w:pPr>
        <w:ind w:left="0"/>
        <w:rPr>
          <w:sz w:val="26"/>
          <w:szCs w:val="26"/>
        </w:rPr>
      </w:pPr>
    </w:p>
    <w:p w:rsidR="00742E9A" w:rsidRDefault="00742E9A" w:rsidP="00742E9A">
      <w:pPr>
        <w:ind w:left="0"/>
        <w:rPr>
          <w:sz w:val="26"/>
          <w:szCs w:val="26"/>
          <w:bdr w:val="single" w:sz="4" w:space="0" w:color="auto"/>
        </w:rPr>
      </w:pPr>
      <w:r w:rsidRPr="00E9188F">
        <w:rPr>
          <w:sz w:val="26"/>
          <w:szCs w:val="26"/>
        </w:rPr>
        <w:t xml:space="preserve">Email              </w:t>
      </w:r>
      <w:r w:rsidRPr="00E9188F">
        <w:rPr>
          <w:sz w:val="26"/>
          <w:szCs w:val="26"/>
          <w:bdr w:val="single" w:sz="4" w:space="0" w:color="auto"/>
        </w:rPr>
        <w:tab/>
      </w:r>
      <w:r w:rsidRPr="00E9188F">
        <w:rPr>
          <w:sz w:val="26"/>
          <w:szCs w:val="26"/>
          <w:bdr w:val="single" w:sz="4" w:space="0" w:color="auto"/>
        </w:rPr>
        <w:tab/>
        <w:t xml:space="preserve">               </w:t>
      </w:r>
      <w:r>
        <w:rPr>
          <w:sz w:val="26"/>
          <w:szCs w:val="26"/>
          <w:bdr w:val="single" w:sz="4" w:space="0" w:color="auto"/>
        </w:rPr>
        <w:t xml:space="preserve">                </w:t>
      </w:r>
      <w:r w:rsidRPr="00E9188F">
        <w:rPr>
          <w:sz w:val="26"/>
          <w:szCs w:val="26"/>
          <w:bdr w:val="single" w:sz="4" w:space="0" w:color="auto"/>
        </w:rPr>
        <w:t xml:space="preserve">              </w:t>
      </w:r>
      <w:r w:rsidRPr="00E9188F">
        <w:rPr>
          <w:sz w:val="26"/>
          <w:szCs w:val="26"/>
          <w:bdr w:val="single" w:sz="4" w:space="0" w:color="auto"/>
        </w:rPr>
        <w:tab/>
      </w:r>
    </w:p>
    <w:p w:rsidR="006B5286" w:rsidRDefault="006B5286" w:rsidP="00742E9A">
      <w:pPr>
        <w:ind w:left="0"/>
        <w:rPr>
          <w:sz w:val="26"/>
          <w:szCs w:val="26"/>
          <w:bdr w:val="single" w:sz="4" w:space="0" w:color="auto"/>
        </w:rPr>
      </w:pPr>
    </w:p>
    <w:p w:rsidR="00F3123E" w:rsidRPr="00167A3E" w:rsidRDefault="006B5286" w:rsidP="006B5286">
      <w:pPr>
        <w:ind w:left="0"/>
        <w:rPr>
          <w:sz w:val="26"/>
          <w:szCs w:val="26"/>
        </w:rPr>
      </w:pPr>
      <w:r w:rsidRPr="00E9188F">
        <w:rPr>
          <w:sz w:val="26"/>
          <w:szCs w:val="26"/>
        </w:rPr>
        <w:t>Site Mentor</w:t>
      </w:r>
      <w:r>
        <w:rPr>
          <w:sz w:val="26"/>
          <w:szCs w:val="26"/>
        </w:rPr>
        <w:t xml:space="preserve"> Signature</w:t>
      </w:r>
      <w:r w:rsidRPr="00E9188F">
        <w:rPr>
          <w:sz w:val="26"/>
          <w:szCs w:val="26"/>
        </w:rPr>
        <w:t xml:space="preserve">   </w:t>
      </w:r>
      <w:r w:rsidRPr="00E9188F">
        <w:rPr>
          <w:sz w:val="26"/>
          <w:szCs w:val="26"/>
          <w:bdr w:val="single" w:sz="4" w:space="0" w:color="auto"/>
        </w:rPr>
        <w:tab/>
      </w:r>
      <w:r w:rsidRPr="00E9188F">
        <w:rPr>
          <w:sz w:val="26"/>
          <w:szCs w:val="26"/>
          <w:bdr w:val="single" w:sz="4" w:space="0" w:color="auto"/>
        </w:rPr>
        <w:tab/>
      </w:r>
      <w:r w:rsidRPr="00E9188F">
        <w:rPr>
          <w:sz w:val="26"/>
          <w:szCs w:val="26"/>
          <w:bdr w:val="single" w:sz="4" w:space="0" w:color="auto"/>
        </w:rPr>
        <w:tab/>
        <w:t xml:space="preserve">               </w:t>
      </w:r>
      <w:r w:rsidRPr="00E9188F">
        <w:rPr>
          <w:sz w:val="26"/>
          <w:szCs w:val="26"/>
          <w:bdr w:val="single" w:sz="4" w:space="0" w:color="auto"/>
        </w:rPr>
        <w:tab/>
      </w:r>
      <w:r>
        <w:br w:type="page"/>
      </w:r>
      <w:r w:rsidR="00742E9A">
        <w:rPr>
          <w:b/>
          <w:color w:val="C00000"/>
          <w:sz w:val="22"/>
          <w:szCs w:val="22"/>
        </w:rPr>
        <w:lastRenderedPageBreak/>
        <w:t>Appendix B</w:t>
      </w:r>
      <w:r w:rsidR="00F3123E" w:rsidRPr="00742E9A">
        <w:rPr>
          <w:b/>
          <w:color w:val="C00000"/>
          <w:sz w:val="22"/>
          <w:szCs w:val="22"/>
        </w:rPr>
        <w:t>: Site Mentor Agreement</w:t>
      </w:r>
    </w:p>
    <w:p w:rsidR="00F3123E" w:rsidRDefault="00F3123E" w:rsidP="00433527">
      <w:pPr>
        <w:tabs>
          <w:tab w:val="left" w:pos="2605"/>
        </w:tabs>
        <w:ind w:left="0"/>
        <w:rPr>
          <w:noProof/>
        </w:rPr>
      </w:pPr>
    </w:p>
    <w:p w:rsidR="003D7A33" w:rsidRDefault="001D5A03" w:rsidP="00433527">
      <w:pPr>
        <w:tabs>
          <w:tab w:val="left" w:pos="2605"/>
        </w:tabs>
        <w:ind w:left="0"/>
      </w:pPr>
      <w:r>
        <w:rPr>
          <w:noProof/>
        </w:rPr>
        <w:drawing>
          <wp:inline distT="0" distB="0" distL="0" distR="0">
            <wp:extent cx="5943600" cy="746760"/>
            <wp:effectExtent l="19050" t="0" r="0" b="0"/>
            <wp:docPr id="2" name="Picture 2"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DOC-MAST-HEAD"/>
                    <pic:cNvPicPr>
                      <a:picLocks noChangeAspect="1" noChangeArrowheads="1"/>
                    </pic:cNvPicPr>
                  </pic:nvPicPr>
                  <pic:blipFill>
                    <a:blip r:embed="rId21" cstate="print"/>
                    <a:srcRect/>
                    <a:stretch>
                      <a:fillRect/>
                    </a:stretch>
                  </pic:blipFill>
                  <pic:spPr bwMode="auto">
                    <a:xfrm>
                      <a:off x="0" y="0"/>
                      <a:ext cx="5943600" cy="746760"/>
                    </a:xfrm>
                    <a:prstGeom prst="rect">
                      <a:avLst/>
                    </a:prstGeom>
                    <a:noFill/>
                    <a:ln w="9525">
                      <a:noFill/>
                      <a:miter lim="800000"/>
                      <a:headEnd/>
                      <a:tailEnd/>
                    </a:ln>
                  </pic:spPr>
                </pic:pic>
              </a:graphicData>
            </a:graphic>
          </wp:inline>
        </w:drawing>
      </w:r>
    </w:p>
    <w:p w:rsidR="003D7A33" w:rsidRDefault="003D7A33" w:rsidP="00433527">
      <w:pPr>
        <w:tabs>
          <w:tab w:val="left" w:pos="2605"/>
        </w:tabs>
        <w:ind w:left="0"/>
      </w:pPr>
    </w:p>
    <w:p w:rsidR="00433527" w:rsidRDefault="00433527" w:rsidP="00433527">
      <w:pPr>
        <w:ind w:left="0"/>
        <w:rPr>
          <w:b/>
        </w:rPr>
      </w:pPr>
      <w:r>
        <w:rPr>
          <w:b/>
        </w:rPr>
        <w:t>Lamar University – M.Ed. in Educational Technology Leadership</w:t>
      </w:r>
    </w:p>
    <w:p w:rsidR="00433527" w:rsidRDefault="00433527" w:rsidP="00433527">
      <w:pPr>
        <w:ind w:left="0"/>
        <w:rPr>
          <w:b/>
        </w:rPr>
      </w:pPr>
    </w:p>
    <w:p w:rsidR="00433527" w:rsidRPr="00742E9A" w:rsidRDefault="00433527" w:rsidP="00564AE9">
      <w:pPr>
        <w:tabs>
          <w:tab w:val="left" w:pos="5760"/>
        </w:tabs>
        <w:ind w:left="0"/>
        <w:rPr>
          <w:b/>
          <w:color w:val="C00000"/>
        </w:rPr>
      </w:pPr>
      <w:r w:rsidRPr="00742E9A">
        <w:rPr>
          <w:b/>
          <w:color w:val="C00000"/>
        </w:rPr>
        <w:t>Site-Mentor Agreement</w:t>
      </w:r>
      <w:r w:rsidR="00564AE9">
        <w:rPr>
          <w:b/>
          <w:color w:val="C00000"/>
        </w:rPr>
        <w:t xml:space="preserve"> </w:t>
      </w:r>
      <w:r w:rsidR="00564AE9">
        <w:rPr>
          <w:b/>
          <w:color w:val="C00000"/>
        </w:rPr>
        <w:tab/>
      </w:r>
      <w:r w:rsidR="00564AE9">
        <w:t>Student ID# ___________________</w:t>
      </w:r>
      <w:r w:rsidR="00564AE9">
        <w:rPr>
          <w:b/>
          <w:color w:val="C00000"/>
        </w:rPr>
        <w:t xml:space="preserve">                                         </w:t>
      </w:r>
    </w:p>
    <w:p w:rsidR="00433527" w:rsidRDefault="00433527" w:rsidP="00564AE9">
      <w:pPr>
        <w:tabs>
          <w:tab w:val="left" w:pos="5760"/>
        </w:tabs>
        <w:ind w:left="0"/>
      </w:pPr>
    </w:p>
    <w:p w:rsidR="00433527" w:rsidRDefault="00433527" w:rsidP="00564AE9">
      <w:pPr>
        <w:tabs>
          <w:tab w:val="left" w:pos="5760"/>
        </w:tabs>
        <w:ind w:left="0"/>
      </w:pPr>
      <w:r>
        <w:t xml:space="preserve">Student Name: _________________________________  </w:t>
      </w:r>
      <w:r w:rsidR="007C1FB3">
        <w:tab/>
      </w:r>
      <w:r w:rsidR="00564AE9">
        <w:t xml:space="preserve">Cohort </w:t>
      </w:r>
      <w:r w:rsidR="007C1FB3">
        <w:t xml:space="preserve"># </w:t>
      </w:r>
      <w:r w:rsidR="00564AE9">
        <w:t xml:space="preserve"> ___</w:t>
      </w:r>
      <w:r w:rsidR="007C1FB3">
        <w:t>___________________</w:t>
      </w:r>
    </w:p>
    <w:p w:rsidR="007C1FB3" w:rsidRDefault="007C1FB3" w:rsidP="00564AE9">
      <w:pPr>
        <w:tabs>
          <w:tab w:val="left" w:pos="5760"/>
        </w:tabs>
        <w:ind w:left="0"/>
      </w:pPr>
    </w:p>
    <w:p w:rsidR="007C1FB3" w:rsidRDefault="007C1FB3" w:rsidP="00564AE9">
      <w:pPr>
        <w:tabs>
          <w:tab w:val="left" w:pos="5760"/>
        </w:tabs>
        <w:ind w:left="0"/>
      </w:pPr>
      <w:r>
        <w:t>Student Signature: ______________________________</w:t>
      </w:r>
      <w:r>
        <w:tab/>
        <w:t>Date: _________________________</w:t>
      </w:r>
    </w:p>
    <w:p w:rsidR="00433527" w:rsidRDefault="00433527" w:rsidP="00564AE9">
      <w:pPr>
        <w:tabs>
          <w:tab w:val="left" w:pos="5760"/>
        </w:tabs>
        <w:ind w:left="0"/>
      </w:pPr>
    </w:p>
    <w:p w:rsidR="00433527" w:rsidRPr="007C1FB3" w:rsidRDefault="00433527" w:rsidP="00433527">
      <w:pPr>
        <w:ind w:left="0"/>
        <w:rPr>
          <w:sz w:val="22"/>
          <w:szCs w:val="22"/>
        </w:rPr>
      </w:pPr>
      <w:r w:rsidRPr="007C1FB3">
        <w:rPr>
          <w:sz w:val="22"/>
          <w:szCs w:val="22"/>
        </w:rPr>
        <w:t>As a site mentor, I recommend the above the named graduate student for acceptance into the Educational Technology Leadership Internship program at Lamar University. I will provide this student with assistance and opportunities necessary to fulfill the requirements of the Internship field-based experiences, which includes 100 hours. The intern applicant is granted permission, including time when permissible for practical experience, to work toward the completion of the Internship under the supervision of a Cooperating Administrator and Lamar University Consulting Supervisor.</w:t>
      </w:r>
    </w:p>
    <w:p w:rsidR="00433527" w:rsidRDefault="00433527" w:rsidP="00433527">
      <w:pPr>
        <w:ind w:left="0"/>
      </w:pPr>
    </w:p>
    <w:p w:rsidR="009C270D" w:rsidRDefault="009C270D" w:rsidP="009C270D">
      <w:pPr>
        <w:tabs>
          <w:tab w:val="left" w:pos="450"/>
          <w:tab w:val="left" w:pos="5760"/>
        </w:tabs>
        <w:ind w:left="0"/>
      </w:pPr>
      <w:r w:rsidRPr="007C1FB3">
        <w:rPr>
          <w:sz w:val="22"/>
          <w:szCs w:val="22"/>
        </w:rPr>
        <w:t xml:space="preserve">By: </w:t>
      </w:r>
      <w:r w:rsidR="00433527" w:rsidRPr="007C1FB3">
        <w:rPr>
          <w:sz w:val="22"/>
          <w:szCs w:val="22"/>
        </w:rPr>
        <w:t>_____________________________________</w:t>
      </w:r>
      <w:r w:rsidR="007C1FB3">
        <w:rPr>
          <w:sz w:val="22"/>
          <w:szCs w:val="22"/>
        </w:rPr>
        <w:t>____</w:t>
      </w:r>
      <w:r w:rsidR="00433527" w:rsidRPr="007C1FB3">
        <w:rPr>
          <w:sz w:val="22"/>
          <w:szCs w:val="22"/>
        </w:rPr>
        <w:t>____</w:t>
      </w:r>
      <w:r w:rsidRPr="007C1FB3">
        <w:rPr>
          <w:sz w:val="22"/>
          <w:szCs w:val="22"/>
        </w:rPr>
        <w:tab/>
        <w:t>Date: _</w:t>
      </w:r>
      <w:r>
        <w:t>________________________</w:t>
      </w:r>
    </w:p>
    <w:p w:rsidR="009C270D" w:rsidRPr="007C1FB3" w:rsidRDefault="009C270D" w:rsidP="009C270D">
      <w:pPr>
        <w:tabs>
          <w:tab w:val="left" w:pos="450"/>
          <w:tab w:val="left" w:pos="5760"/>
        </w:tabs>
        <w:ind w:left="0"/>
        <w:rPr>
          <w:sz w:val="20"/>
          <w:szCs w:val="20"/>
        </w:rPr>
      </w:pPr>
      <w:r>
        <w:tab/>
      </w:r>
      <w:r w:rsidRPr="007C1FB3">
        <w:rPr>
          <w:sz w:val="20"/>
          <w:szCs w:val="20"/>
        </w:rPr>
        <w:t>Signature</w:t>
      </w:r>
    </w:p>
    <w:p w:rsidR="009C270D" w:rsidRDefault="009C270D" w:rsidP="009C270D">
      <w:pPr>
        <w:tabs>
          <w:tab w:val="left" w:pos="450"/>
          <w:tab w:val="left" w:pos="5760"/>
        </w:tabs>
        <w:ind w:left="0"/>
      </w:pPr>
    </w:p>
    <w:p w:rsidR="009C270D" w:rsidRDefault="009C270D" w:rsidP="009C270D">
      <w:pPr>
        <w:tabs>
          <w:tab w:val="left" w:pos="450"/>
          <w:tab w:val="left" w:pos="5760"/>
        </w:tabs>
        <w:ind w:left="0"/>
      </w:pPr>
      <w:r>
        <w:tab/>
        <w:t>_________________________________________</w:t>
      </w:r>
    </w:p>
    <w:p w:rsidR="00433527" w:rsidRDefault="009C270D" w:rsidP="009C270D">
      <w:pPr>
        <w:tabs>
          <w:tab w:val="left" w:pos="450"/>
          <w:tab w:val="left" w:pos="5760"/>
        </w:tabs>
        <w:ind w:left="0"/>
        <w:rPr>
          <w:sz w:val="20"/>
          <w:szCs w:val="20"/>
        </w:rPr>
      </w:pPr>
      <w:r>
        <w:tab/>
      </w:r>
      <w:r w:rsidRPr="007C1FB3">
        <w:rPr>
          <w:sz w:val="20"/>
          <w:szCs w:val="20"/>
        </w:rPr>
        <w:t>Print Name/Title</w:t>
      </w:r>
    </w:p>
    <w:p w:rsidR="007C1FB3" w:rsidRPr="007C1FB3" w:rsidRDefault="007C1FB3" w:rsidP="009C270D">
      <w:pPr>
        <w:tabs>
          <w:tab w:val="left" w:pos="450"/>
          <w:tab w:val="left" w:pos="5760"/>
        </w:tabs>
        <w:ind w:left="0"/>
        <w:rPr>
          <w:sz w:val="20"/>
          <w:szCs w:val="20"/>
        </w:rPr>
      </w:pPr>
    </w:p>
    <w:p w:rsidR="00433527" w:rsidRDefault="00433527" w:rsidP="009C270D">
      <w:pPr>
        <w:tabs>
          <w:tab w:val="left" w:pos="450"/>
          <w:tab w:val="left" w:pos="5760"/>
        </w:tabs>
        <w:ind w:left="0"/>
      </w:pPr>
      <w:r>
        <w:t>*Additional Signatures for those administrative professionals who will help supervise the Intern.</w:t>
      </w:r>
    </w:p>
    <w:p w:rsidR="00433527" w:rsidRDefault="00433527" w:rsidP="009C270D">
      <w:pPr>
        <w:tabs>
          <w:tab w:val="left" w:pos="450"/>
          <w:tab w:val="left" w:pos="5760"/>
        </w:tabs>
        <w:ind w:left="0"/>
      </w:pPr>
    </w:p>
    <w:p w:rsidR="00433527" w:rsidRDefault="009C270D" w:rsidP="009C270D">
      <w:pPr>
        <w:tabs>
          <w:tab w:val="left" w:pos="450"/>
          <w:tab w:val="left" w:pos="5760"/>
        </w:tabs>
        <w:ind w:left="0"/>
      </w:pPr>
      <w:r w:rsidRPr="007C1FB3">
        <w:rPr>
          <w:sz w:val="22"/>
          <w:szCs w:val="22"/>
        </w:rPr>
        <w:t>By: ________________________________</w:t>
      </w:r>
      <w:r w:rsidR="007C1FB3">
        <w:rPr>
          <w:sz w:val="22"/>
          <w:szCs w:val="22"/>
        </w:rPr>
        <w:t>____</w:t>
      </w:r>
      <w:r w:rsidRPr="007C1FB3">
        <w:rPr>
          <w:sz w:val="22"/>
          <w:szCs w:val="22"/>
        </w:rPr>
        <w:t>_________</w:t>
      </w:r>
      <w:r w:rsidRPr="007C1FB3">
        <w:rPr>
          <w:sz w:val="22"/>
          <w:szCs w:val="22"/>
        </w:rPr>
        <w:tab/>
      </w:r>
      <w:r w:rsidR="00433527" w:rsidRPr="007C1FB3">
        <w:rPr>
          <w:sz w:val="22"/>
          <w:szCs w:val="22"/>
        </w:rPr>
        <w:t>Date:</w:t>
      </w:r>
      <w:r w:rsidR="00433527">
        <w:t>_____</w:t>
      </w:r>
      <w:r w:rsidR="007C1FB3">
        <w:t>________</w:t>
      </w:r>
      <w:r w:rsidR="00433527">
        <w:t>____________</w:t>
      </w:r>
    </w:p>
    <w:p w:rsidR="00433527" w:rsidRPr="00F3123E" w:rsidRDefault="009C270D" w:rsidP="009C270D">
      <w:pPr>
        <w:tabs>
          <w:tab w:val="left" w:pos="450"/>
          <w:tab w:val="left" w:pos="5760"/>
        </w:tabs>
        <w:ind w:left="0"/>
        <w:rPr>
          <w:sz w:val="18"/>
          <w:szCs w:val="18"/>
        </w:rPr>
      </w:pPr>
      <w:r>
        <w:tab/>
      </w:r>
      <w:r w:rsidRPr="00F3123E">
        <w:rPr>
          <w:sz w:val="18"/>
          <w:szCs w:val="18"/>
        </w:rPr>
        <w:t>Signature</w:t>
      </w:r>
    </w:p>
    <w:p w:rsidR="009C270D" w:rsidRDefault="00F3123E" w:rsidP="009C270D">
      <w:pPr>
        <w:tabs>
          <w:tab w:val="left" w:pos="450"/>
          <w:tab w:val="left" w:pos="5760"/>
        </w:tabs>
        <w:ind w:left="0"/>
      </w:pPr>
      <w:r>
        <w:tab/>
      </w:r>
      <w:r w:rsidR="009C270D">
        <w:t>_________________________________________</w:t>
      </w:r>
    </w:p>
    <w:p w:rsidR="009C270D" w:rsidRPr="007C1FB3" w:rsidRDefault="009C270D" w:rsidP="009C270D">
      <w:pPr>
        <w:tabs>
          <w:tab w:val="left" w:pos="450"/>
          <w:tab w:val="left" w:pos="5760"/>
        </w:tabs>
        <w:ind w:left="0"/>
        <w:rPr>
          <w:sz w:val="20"/>
          <w:szCs w:val="20"/>
        </w:rPr>
      </w:pPr>
      <w:r>
        <w:tab/>
      </w:r>
      <w:r w:rsidRPr="007C1FB3">
        <w:rPr>
          <w:sz w:val="20"/>
          <w:szCs w:val="20"/>
        </w:rPr>
        <w:t xml:space="preserve">Print Name/Title </w:t>
      </w:r>
    </w:p>
    <w:p w:rsidR="009C270D" w:rsidRDefault="009C270D" w:rsidP="009C270D">
      <w:pPr>
        <w:tabs>
          <w:tab w:val="left" w:pos="450"/>
          <w:tab w:val="left" w:pos="5760"/>
        </w:tabs>
        <w:ind w:left="0"/>
      </w:pPr>
    </w:p>
    <w:p w:rsidR="009C270D" w:rsidRDefault="009C270D" w:rsidP="009C270D">
      <w:pPr>
        <w:tabs>
          <w:tab w:val="left" w:pos="450"/>
          <w:tab w:val="left" w:pos="5760"/>
        </w:tabs>
        <w:ind w:left="0"/>
      </w:pPr>
      <w:r>
        <w:t>By: _________________________________________</w:t>
      </w:r>
      <w:r>
        <w:tab/>
        <w:t>Date:______</w:t>
      </w:r>
      <w:r w:rsidR="007C1FB3">
        <w:t>________</w:t>
      </w:r>
      <w:r>
        <w:t>___________</w:t>
      </w:r>
    </w:p>
    <w:p w:rsidR="009C270D" w:rsidRPr="00F3123E" w:rsidRDefault="009C270D" w:rsidP="009C270D">
      <w:pPr>
        <w:tabs>
          <w:tab w:val="left" w:pos="450"/>
          <w:tab w:val="left" w:pos="5760"/>
        </w:tabs>
        <w:ind w:left="0"/>
        <w:rPr>
          <w:sz w:val="18"/>
          <w:szCs w:val="18"/>
        </w:rPr>
      </w:pPr>
      <w:r>
        <w:tab/>
      </w:r>
      <w:r w:rsidRPr="00F3123E">
        <w:rPr>
          <w:sz w:val="18"/>
          <w:szCs w:val="18"/>
        </w:rPr>
        <w:t>Signature</w:t>
      </w:r>
    </w:p>
    <w:p w:rsidR="009C270D" w:rsidRDefault="00F3123E" w:rsidP="009C270D">
      <w:pPr>
        <w:tabs>
          <w:tab w:val="left" w:pos="450"/>
          <w:tab w:val="left" w:pos="5760"/>
        </w:tabs>
        <w:ind w:left="0"/>
      </w:pPr>
      <w:r>
        <w:tab/>
      </w:r>
      <w:r w:rsidR="009C270D">
        <w:t>_________________________________________</w:t>
      </w:r>
    </w:p>
    <w:p w:rsidR="009C270D" w:rsidRPr="007C1FB3" w:rsidRDefault="009C270D" w:rsidP="009C270D">
      <w:pPr>
        <w:tabs>
          <w:tab w:val="left" w:pos="450"/>
          <w:tab w:val="left" w:pos="5760"/>
        </w:tabs>
        <w:ind w:left="0"/>
        <w:rPr>
          <w:sz w:val="20"/>
          <w:szCs w:val="20"/>
        </w:rPr>
      </w:pPr>
      <w:r>
        <w:tab/>
      </w:r>
      <w:r w:rsidRPr="007C1FB3">
        <w:rPr>
          <w:sz w:val="20"/>
          <w:szCs w:val="20"/>
        </w:rPr>
        <w:t>Print Name/Title</w:t>
      </w:r>
    </w:p>
    <w:p w:rsidR="009C270D" w:rsidRDefault="009C270D" w:rsidP="009C270D">
      <w:pPr>
        <w:tabs>
          <w:tab w:val="left" w:pos="450"/>
          <w:tab w:val="left" w:pos="5760"/>
        </w:tabs>
        <w:ind w:left="0"/>
      </w:pPr>
    </w:p>
    <w:p w:rsidR="00433527" w:rsidRPr="007C1FB3" w:rsidRDefault="00433527" w:rsidP="007C1FB3">
      <w:pPr>
        <w:tabs>
          <w:tab w:val="left" w:pos="270"/>
          <w:tab w:val="left" w:pos="5760"/>
        </w:tabs>
        <w:ind w:left="270" w:hanging="270"/>
        <w:rPr>
          <w:sz w:val="22"/>
          <w:szCs w:val="22"/>
        </w:rPr>
      </w:pPr>
      <w:r>
        <w:t>*</w:t>
      </w:r>
      <w:r w:rsidR="007C1FB3">
        <w:tab/>
      </w:r>
      <w:r w:rsidRPr="007C1FB3">
        <w:rPr>
          <w:sz w:val="22"/>
          <w:szCs w:val="22"/>
        </w:rPr>
        <w:t>It is recommended that site mentor and other Intern supervisors hold a certificate in school administration.</w:t>
      </w:r>
    </w:p>
    <w:p w:rsidR="00433527" w:rsidRPr="007C1FB3" w:rsidRDefault="00433527" w:rsidP="007C1FB3">
      <w:pPr>
        <w:tabs>
          <w:tab w:val="left" w:pos="90"/>
          <w:tab w:val="left" w:pos="5760"/>
        </w:tabs>
        <w:ind w:left="270" w:hanging="270"/>
        <w:rPr>
          <w:sz w:val="22"/>
          <w:szCs w:val="22"/>
        </w:rPr>
      </w:pPr>
      <w:r w:rsidRPr="007C1FB3">
        <w:rPr>
          <w:sz w:val="22"/>
          <w:szCs w:val="22"/>
        </w:rPr>
        <w:t>*</w:t>
      </w:r>
      <w:r w:rsidR="007C1FB3" w:rsidRPr="007C1FB3">
        <w:rPr>
          <w:sz w:val="22"/>
          <w:szCs w:val="22"/>
        </w:rPr>
        <w:tab/>
      </w:r>
      <w:r w:rsidRPr="007C1FB3">
        <w:rPr>
          <w:sz w:val="22"/>
          <w:szCs w:val="22"/>
        </w:rPr>
        <w:t>Intern</w:t>
      </w:r>
      <w:r w:rsidR="00D90380">
        <w:rPr>
          <w:sz w:val="22"/>
          <w:szCs w:val="22"/>
        </w:rPr>
        <w:t xml:space="preserve"> </w:t>
      </w:r>
      <w:r w:rsidRPr="007C1FB3">
        <w:rPr>
          <w:sz w:val="22"/>
          <w:szCs w:val="22"/>
        </w:rPr>
        <w:t xml:space="preserve">- always keep a copy for your files and for updating your </w:t>
      </w:r>
      <w:r w:rsidR="00D90380">
        <w:rPr>
          <w:sz w:val="22"/>
          <w:szCs w:val="22"/>
        </w:rPr>
        <w:t xml:space="preserve">site mentor and/or </w:t>
      </w:r>
      <w:r w:rsidRPr="007C1FB3">
        <w:rPr>
          <w:sz w:val="22"/>
          <w:szCs w:val="22"/>
        </w:rPr>
        <w:t>supervisor signatures.</w:t>
      </w:r>
    </w:p>
    <w:p w:rsidR="007C1FB3" w:rsidRPr="007C1FB3" w:rsidRDefault="007C1FB3" w:rsidP="007C1FB3">
      <w:pPr>
        <w:tabs>
          <w:tab w:val="left" w:pos="90"/>
          <w:tab w:val="left" w:pos="5760"/>
        </w:tabs>
        <w:ind w:left="270" w:hanging="270"/>
        <w:rPr>
          <w:sz w:val="22"/>
          <w:szCs w:val="22"/>
        </w:rPr>
      </w:pPr>
    </w:p>
    <w:p w:rsidR="00564AE9" w:rsidRDefault="00564AE9" w:rsidP="00564AE9">
      <w:pPr>
        <w:ind w:left="0"/>
        <w:rPr>
          <w:sz w:val="20"/>
          <w:szCs w:val="20"/>
        </w:rPr>
      </w:pPr>
      <w:r w:rsidRPr="00742E9A">
        <w:rPr>
          <w:sz w:val="20"/>
          <w:szCs w:val="20"/>
        </w:rPr>
        <w:t>Directions</w:t>
      </w:r>
      <w:r>
        <w:rPr>
          <w:sz w:val="20"/>
          <w:szCs w:val="20"/>
        </w:rPr>
        <w:t xml:space="preserve"> to Intern</w:t>
      </w:r>
      <w:r w:rsidRPr="00742E9A">
        <w:rPr>
          <w:sz w:val="20"/>
          <w:szCs w:val="20"/>
        </w:rPr>
        <w:t xml:space="preserve">: </w:t>
      </w:r>
    </w:p>
    <w:p w:rsidR="00564AE9" w:rsidRDefault="00564AE9" w:rsidP="00564AE9">
      <w:pPr>
        <w:pStyle w:val="ListParagraph"/>
        <w:numPr>
          <w:ilvl w:val="0"/>
          <w:numId w:val="11"/>
        </w:numPr>
        <w:rPr>
          <w:sz w:val="20"/>
          <w:szCs w:val="20"/>
        </w:rPr>
      </w:pPr>
      <w:r>
        <w:rPr>
          <w:sz w:val="20"/>
          <w:szCs w:val="20"/>
        </w:rPr>
        <w:t>After</w:t>
      </w:r>
      <w:r w:rsidRPr="00564AE9">
        <w:rPr>
          <w:sz w:val="20"/>
          <w:szCs w:val="20"/>
        </w:rPr>
        <w:t xml:space="preserve"> the application</w:t>
      </w:r>
      <w:r>
        <w:rPr>
          <w:sz w:val="20"/>
          <w:szCs w:val="20"/>
        </w:rPr>
        <w:t xml:space="preserve"> is complete</w:t>
      </w:r>
      <w:r w:rsidRPr="00564AE9">
        <w:rPr>
          <w:sz w:val="20"/>
          <w:szCs w:val="20"/>
        </w:rPr>
        <w:t>, post to your course wiki/e</w:t>
      </w:r>
      <w:r w:rsidR="00E00916">
        <w:rPr>
          <w:sz w:val="20"/>
          <w:szCs w:val="20"/>
        </w:rPr>
        <w:t>-</w:t>
      </w:r>
      <w:r w:rsidRPr="00564AE9">
        <w:rPr>
          <w:sz w:val="20"/>
          <w:szCs w:val="20"/>
        </w:rPr>
        <w:t xml:space="preserve">portfolio. </w:t>
      </w:r>
    </w:p>
    <w:p w:rsidR="00564AE9" w:rsidRPr="00564AE9" w:rsidRDefault="00564AE9" w:rsidP="00564AE9">
      <w:pPr>
        <w:pStyle w:val="ListParagraph"/>
        <w:numPr>
          <w:ilvl w:val="0"/>
          <w:numId w:val="11"/>
        </w:numPr>
        <w:rPr>
          <w:sz w:val="20"/>
          <w:szCs w:val="20"/>
        </w:rPr>
      </w:pPr>
      <w:r w:rsidRPr="00564AE9">
        <w:rPr>
          <w:sz w:val="20"/>
          <w:szCs w:val="20"/>
        </w:rPr>
        <w:t xml:space="preserve">Keep a hard copy for your records. Scan and then email to: </w:t>
      </w:r>
      <w:hyperlink r:id="rId23" w:history="1">
        <w:r w:rsidRPr="00564AE9">
          <w:rPr>
            <w:rStyle w:val="Hyperlink"/>
            <w:sz w:val="20"/>
            <w:szCs w:val="20"/>
          </w:rPr>
          <w:t>kayabernathy@gmail.com</w:t>
        </w:r>
      </w:hyperlink>
      <w:r w:rsidRPr="00564AE9">
        <w:rPr>
          <w:sz w:val="20"/>
          <w:szCs w:val="20"/>
        </w:rPr>
        <w:t xml:space="preserve">. Be sure to place in the subject line: </w:t>
      </w:r>
      <w:r>
        <w:rPr>
          <w:sz w:val="20"/>
          <w:szCs w:val="20"/>
        </w:rPr>
        <w:t>Site Mentor Agreement</w:t>
      </w:r>
      <w:r w:rsidRPr="00564AE9">
        <w:rPr>
          <w:sz w:val="20"/>
          <w:szCs w:val="20"/>
        </w:rPr>
        <w:t>_</w:t>
      </w:r>
      <w:r w:rsidRPr="00564AE9">
        <w:rPr>
          <w:i/>
          <w:sz w:val="20"/>
          <w:szCs w:val="20"/>
        </w:rPr>
        <w:t>lastname, firstname</w:t>
      </w:r>
    </w:p>
    <w:p w:rsidR="00564AE9" w:rsidRDefault="00564AE9" w:rsidP="007C1FB3">
      <w:pPr>
        <w:tabs>
          <w:tab w:val="left" w:pos="90"/>
          <w:tab w:val="left" w:pos="5760"/>
        </w:tabs>
        <w:ind w:left="270" w:hanging="270"/>
        <w:rPr>
          <w:sz w:val="22"/>
          <w:szCs w:val="22"/>
        </w:rPr>
      </w:pPr>
    </w:p>
    <w:p w:rsidR="00041DC1" w:rsidRDefault="00041DC1">
      <w:pPr>
        <w:rPr>
          <w:sz w:val="22"/>
          <w:szCs w:val="22"/>
        </w:rPr>
      </w:pPr>
      <w:r>
        <w:rPr>
          <w:sz w:val="22"/>
          <w:szCs w:val="22"/>
        </w:rPr>
        <w:br w:type="page"/>
      </w:r>
    </w:p>
    <w:p w:rsidR="00041DC1" w:rsidRPr="00742E9A" w:rsidRDefault="00041DC1" w:rsidP="00041DC1">
      <w:pPr>
        <w:ind w:left="0"/>
        <w:rPr>
          <w:b/>
          <w:color w:val="C00000"/>
          <w:sz w:val="22"/>
          <w:szCs w:val="22"/>
        </w:rPr>
      </w:pPr>
      <w:r w:rsidRPr="00742E9A">
        <w:rPr>
          <w:b/>
          <w:color w:val="C00000"/>
          <w:sz w:val="22"/>
          <w:szCs w:val="22"/>
        </w:rPr>
        <w:t xml:space="preserve">Appendix C: </w:t>
      </w:r>
      <w:r>
        <w:rPr>
          <w:b/>
          <w:color w:val="C00000"/>
          <w:sz w:val="22"/>
          <w:szCs w:val="22"/>
        </w:rPr>
        <w:t xml:space="preserve">Letter to the Intern </w:t>
      </w:r>
    </w:p>
    <w:p w:rsidR="00041DC1" w:rsidRDefault="00041DC1" w:rsidP="00041DC1">
      <w:pPr>
        <w:ind w:left="0"/>
        <w:rPr>
          <w:b/>
        </w:rPr>
      </w:pPr>
    </w:p>
    <w:p w:rsidR="00041DC1" w:rsidRPr="00742E9A" w:rsidRDefault="001D5A03" w:rsidP="00041DC1">
      <w:pPr>
        <w:ind w:left="0"/>
        <w:rPr>
          <w:b/>
        </w:rPr>
      </w:pPr>
      <w:r>
        <w:rPr>
          <w:rFonts w:ascii="Calibri" w:hAnsi="Calibri"/>
          <w:noProof/>
          <w:color w:val="000000"/>
          <w:sz w:val="22"/>
          <w:szCs w:val="22"/>
        </w:rPr>
        <w:drawing>
          <wp:inline distT="0" distB="0" distL="0" distR="0">
            <wp:extent cx="5943600" cy="746760"/>
            <wp:effectExtent l="19050" t="0" r="0" b="0"/>
            <wp:docPr id="3" name="Picture 3"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DOC-MAST-HEAD"/>
                    <pic:cNvPicPr>
                      <a:picLocks noChangeAspect="1" noChangeArrowheads="1"/>
                    </pic:cNvPicPr>
                  </pic:nvPicPr>
                  <pic:blipFill>
                    <a:blip r:embed="rId21" cstate="print"/>
                    <a:srcRect/>
                    <a:stretch>
                      <a:fillRect/>
                    </a:stretch>
                  </pic:blipFill>
                  <pic:spPr bwMode="auto">
                    <a:xfrm>
                      <a:off x="0" y="0"/>
                      <a:ext cx="5943600" cy="746760"/>
                    </a:xfrm>
                    <a:prstGeom prst="rect">
                      <a:avLst/>
                    </a:prstGeom>
                    <a:noFill/>
                    <a:ln w="9525">
                      <a:noFill/>
                      <a:miter lim="800000"/>
                      <a:headEnd/>
                      <a:tailEnd/>
                    </a:ln>
                  </pic:spPr>
                </pic:pic>
              </a:graphicData>
            </a:graphic>
          </wp:inline>
        </w:drawing>
      </w:r>
    </w:p>
    <w:p w:rsidR="00041DC1" w:rsidRPr="00655732" w:rsidRDefault="00041DC1" w:rsidP="00041DC1">
      <w:pPr>
        <w:ind w:left="0"/>
        <w:rPr>
          <w:b/>
          <w:sz w:val="16"/>
          <w:szCs w:val="16"/>
        </w:rPr>
      </w:pPr>
    </w:p>
    <w:p w:rsidR="00041DC1" w:rsidRDefault="00041DC1" w:rsidP="00041DC1">
      <w:pPr>
        <w:ind w:left="0"/>
        <w:rPr>
          <w:b/>
        </w:rPr>
      </w:pPr>
      <w:r>
        <w:rPr>
          <w:b/>
        </w:rPr>
        <w:t>Lamar University – M.Ed. in Educational Technology Leadership</w:t>
      </w:r>
    </w:p>
    <w:p w:rsidR="00853752" w:rsidRPr="00655732" w:rsidRDefault="00853752" w:rsidP="007C1FB3">
      <w:pPr>
        <w:tabs>
          <w:tab w:val="left" w:pos="90"/>
          <w:tab w:val="left" w:pos="5760"/>
        </w:tabs>
        <w:ind w:left="270" w:hanging="270"/>
        <w:rPr>
          <w:sz w:val="16"/>
          <w:szCs w:val="16"/>
        </w:rPr>
      </w:pPr>
    </w:p>
    <w:p w:rsidR="00041DC1" w:rsidRPr="00D46404" w:rsidRDefault="00041DC1" w:rsidP="00655732">
      <w:pPr>
        <w:ind w:left="0"/>
        <w:jc w:val="both"/>
        <w:rPr>
          <w:sz w:val="20"/>
          <w:szCs w:val="20"/>
        </w:rPr>
      </w:pPr>
      <w:r w:rsidRPr="00D46404">
        <w:rPr>
          <w:sz w:val="20"/>
          <w:szCs w:val="20"/>
        </w:rPr>
        <w:t>Dear Intern:</w:t>
      </w:r>
    </w:p>
    <w:p w:rsidR="00041DC1" w:rsidRPr="00D46404" w:rsidRDefault="00041DC1" w:rsidP="00655732">
      <w:pPr>
        <w:ind w:left="0"/>
        <w:jc w:val="both"/>
        <w:rPr>
          <w:sz w:val="20"/>
          <w:szCs w:val="20"/>
        </w:rPr>
      </w:pPr>
    </w:p>
    <w:p w:rsidR="00D46404" w:rsidRPr="00D46404" w:rsidRDefault="00041DC1" w:rsidP="00655732">
      <w:pPr>
        <w:ind w:left="0"/>
        <w:jc w:val="both"/>
        <w:rPr>
          <w:sz w:val="20"/>
          <w:szCs w:val="20"/>
        </w:rPr>
      </w:pPr>
      <w:r w:rsidRPr="00D46404">
        <w:rPr>
          <w:sz w:val="20"/>
          <w:szCs w:val="20"/>
        </w:rPr>
        <w:t>You have reached an important stage in the development of your career as an educational technology leader. You will find that the Internship provides an opportunity to apply the knowledge you are gaining in your courses to the everyday world of an educational technology leader and to hone the skills needed in this role.</w:t>
      </w:r>
    </w:p>
    <w:p w:rsidR="00D46404" w:rsidRPr="00D46404" w:rsidRDefault="00D46404" w:rsidP="00655732">
      <w:pPr>
        <w:ind w:left="0"/>
        <w:jc w:val="both"/>
        <w:rPr>
          <w:sz w:val="20"/>
          <w:szCs w:val="20"/>
        </w:rPr>
      </w:pPr>
    </w:p>
    <w:p w:rsidR="00D46404" w:rsidRPr="00D46404" w:rsidRDefault="00D46404" w:rsidP="00655732">
      <w:pPr>
        <w:ind w:left="0"/>
        <w:jc w:val="both"/>
        <w:rPr>
          <w:b/>
          <w:sz w:val="20"/>
          <w:szCs w:val="20"/>
        </w:rPr>
      </w:pPr>
      <w:r w:rsidRPr="00D46404">
        <w:rPr>
          <w:b/>
          <w:sz w:val="20"/>
          <w:szCs w:val="20"/>
        </w:rPr>
        <w:t>The Role of the Intern</w:t>
      </w:r>
    </w:p>
    <w:p w:rsidR="00D46404" w:rsidRPr="00D46404" w:rsidRDefault="00D46404" w:rsidP="00655732">
      <w:pPr>
        <w:ind w:left="0"/>
        <w:jc w:val="both"/>
        <w:rPr>
          <w:sz w:val="20"/>
          <w:szCs w:val="20"/>
        </w:rPr>
      </w:pPr>
    </w:p>
    <w:p w:rsidR="00D46404" w:rsidRPr="00D46404" w:rsidRDefault="00D46404" w:rsidP="00655732">
      <w:pPr>
        <w:ind w:left="0"/>
        <w:jc w:val="both"/>
        <w:rPr>
          <w:sz w:val="20"/>
          <w:szCs w:val="20"/>
        </w:rPr>
      </w:pPr>
      <w:r w:rsidRPr="00D46404">
        <w:rPr>
          <w:sz w:val="20"/>
          <w:szCs w:val="20"/>
        </w:rPr>
        <w:t>This Internship differs greatly from Internships of the past in which interns waited for assigned tasks or were given a limited range of experiences. In this 18 month, program-long Internship, you will be challenged to develop eight essential competencies of an Educational Technology Leader and to develop the skills necessary to assume these roles. You will plan your activities with your site mentor based on self-assessments, leadership activities, your individual needs, and the needs of the campus or district. You will then perform the activities and follow up by evaluating your performance through reflection and consultation with the Site Mentor. In this manner, you will develop new leadership skills and habits by engaging in activities related to the ISTE/NCATE Technology Facilitation standards:</w:t>
      </w:r>
    </w:p>
    <w:p w:rsidR="00D46404" w:rsidRPr="00D46404" w:rsidRDefault="00D46404" w:rsidP="00655732">
      <w:pPr>
        <w:ind w:left="0"/>
        <w:jc w:val="both"/>
        <w:rPr>
          <w:sz w:val="20"/>
          <w:szCs w:val="20"/>
        </w:rPr>
      </w:pPr>
    </w:p>
    <w:p w:rsidR="00D46404" w:rsidRDefault="00D46404" w:rsidP="00D665A5">
      <w:pPr>
        <w:pStyle w:val="ListParagraph"/>
        <w:numPr>
          <w:ilvl w:val="0"/>
          <w:numId w:val="17"/>
        </w:numPr>
        <w:ind w:right="450"/>
        <w:jc w:val="both"/>
        <w:rPr>
          <w:sz w:val="20"/>
          <w:szCs w:val="20"/>
        </w:rPr>
      </w:pPr>
      <w:r w:rsidRPr="00D46404">
        <w:rPr>
          <w:sz w:val="20"/>
          <w:szCs w:val="20"/>
        </w:rPr>
        <w:t>Demonstration of an advanced understanding of technology operations and concepts.</w:t>
      </w:r>
    </w:p>
    <w:p w:rsidR="00D46404" w:rsidRDefault="00D46404" w:rsidP="00D665A5">
      <w:pPr>
        <w:pStyle w:val="ListParagraph"/>
        <w:numPr>
          <w:ilvl w:val="0"/>
          <w:numId w:val="17"/>
        </w:numPr>
        <w:ind w:right="450"/>
        <w:jc w:val="both"/>
        <w:rPr>
          <w:sz w:val="20"/>
          <w:szCs w:val="20"/>
        </w:rPr>
      </w:pPr>
      <w:r w:rsidRPr="00D665A5">
        <w:rPr>
          <w:sz w:val="20"/>
          <w:szCs w:val="20"/>
        </w:rPr>
        <w:t>Planning, designing, and modeling effective learning environments and multiple experiences supported by technology.</w:t>
      </w:r>
    </w:p>
    <w:p w:rsidR="00D46404" w:rsidRDefault="00D46404" w:rsidP="00D665A5">
      <w:pPr>
        <w:pStyle w:val="ListParagraph"/>
        <w:numPr>
          <w:ilvl w:val="0"/>
          <w:numId w:val="17"/>
        </w:numPr>
        <w:ind w:right="450"/>
        <w:jc w:val="both"/>
        <w:rPr>
          <w:sz w:val="20"/>
          <w:szCs w:val="20"/>
        </w:rPr>
      </w:pPr>
      <w:r w:rsidRPr="00D665A5">
        <w:rPr>
          <w:sz w:val="20"/>
          <w:szCs w:val="20"/>
        </w:rPr>
        <w:t>Modeling, designing, and disseminating curriculum plans that include methods and strategies for applying technology to maximize student learning.</w:t>
      </w:r>
    </w:p>
    <w:p w:rsidR="00D46404" w:rsidRDefault="00D46404" w:rsidP="00D665A5">
      <w:pPr>
        <w:pStyle w:val="ListParagraph"/>
        <w:numPr>
          <w:ilvl w:val="0"/>
          <w:numId w:val="17"/>
        </w:numPr>
        <w:ind w:right="450"/>
        <w:jc w:val="both"/>
        <w:rPr>
          <w:sz w:val="20"/>
          <w:szCs w:val="20"/>
        </w:rPr>
      </w:pPr>
      <w:r w:rsidRPr="00D665A5">
        <w:rPr>
          <w:sz w:val="20"/>
          <w:szCs w:val="20"/>
        </w:rPr>
        <w:t>Communicating research on the use of technology to implement effective assessment and evaluation strategies.</w:t>
      </w:r>
    </w:p>
    <w:p w:rsidR="00D46404" w:rsidRDefault="00D46404" w:rsidP="00D665A5">
      <w:pPr>
        <w:pStyle w:val="ListParagraph"/>
        <w:numPr>
          <w:ilvl w:val="0"/>
          <w:numId w:val="17"/>
        </w:numPr>
        <w:ind w:right="450"/>
        <w:jc w:val="both"/>
        <w:rPr>
          <w:sz w:val="20"/>
          <w:szCs w:val="20"/>
        </w:rPr>
      </w:pPr>
      <w:r w:rsidRPr="00D665A5">
        <w:rPr>
          <w:sz w:val="20"/>
          <w:szCs w:val="20"/>
        </w:rPr>
        <w:t>Designing, developing, evaluating, and modeling products created using technology resources to improve and enhance your productivity and professional practice.</w:t>
      </w:r>
    </w:p>
    <w:p w:rsidR="00D46404" w:rsidRDefault="00D46404" w:rsidP="00D665A5">
      <w:pPr>
        <w:pStyle w:val="ListParagraph"/>
        <w:numPr>
          <w:ilvl w:val="0"/>
          <w:numId w:val="17"/>
        </w:numPr>
        <w:ind w:right="450"/>
        <w:jc w:val="both"/>
        <w:rPr>
          <w:sz w:val="20"/>
          <w:szCs w:val="20"/>
        </w:rPr>
      </w:pPr>
      <w:r w:rsidRPr="00D665A5">
        <w:rPr>
          <w:sz w:val="20"/>
          <w:szCs w:val="20"/>
        </w:rPr>
        <w:t>Understanding the social, ethical, legal, and human issues surrounding the use of technology in P-12 schools and develop program facilitating application of that understanding in practice throughout your district/region/state.</w:t>
      </w:r>
    </w:p>
    <w:p w:rsidR="00D46404" w:rsidRDefault="00D46404" w:rsidP="00D665A5">
      <w:pPr>
        <w:pStyle w:val="ListParagraph"/>
        <w:numPr>
          <w:ilvl w:val="0"/>
          <w:numId w:val="17"/>
        </w:numPr>
        <w:ind w:right="450"/>
        <w:jc w:val="both"/>
        <w:rPr>
          <w:sz w:val="20"/>
          <w:szCs w:val="20"/>
        </w:rPr>
      </w:pPr>
      <w:r w:rsidRPr="00D665A5">
        <w:rPr>
          <w:sz w:val="20"/>
          <w:szCs w:val="20"/>
        </w:rPr>
        <w:t>Coordinating development and direct implementation of technology infrastructure procedures, policies, plans, and budgets for P-12 schools.</w:t>
      </w:r>
    </w:p>
    <w:p w:rsidR="00D46404" w:rsidRPr="00D665A5" w:rsidRDefault="00D46404" w:rsidP="00D665A5">
      <w:pPr>
        <w:pStyle w:val="ListParagraph"/>
        <w:numPr>
          <w:ilvl w:val="0"/>
          <w:numId w:val="17"/>
        </w:numPr>
        <w:ind w:right="450"/>
        <w:jc w:val="both"/>
        <w:rPr>
          <w:sz w:val="20"/>
          <w:szCs w:val="20"/>
        </w:rPr>
      </w:pPr>
      <w:r w:rsidRPr="00D665A5">
        <w:rPr>
          <w:sz w:val="20"/>
          <w:szCs w:val="20"/>
        </w:rPr>
        <w:t>Facilitating development of a shared vision for comprehensive integration of technology and foster an environment and culture conducive to the realization of the vision.</w:t>
      </w:r>
    </w:p>
    <w:p w:rsidR="00D46404" w:rsidRDefault="00D46404" w:rsidP="00655732">
      <w:pPr>
        <w:jc w:val="both"/>
        <w:rPr>
          <w:sz w:val="20"/>
          <w:szCs w:val="20"/>
        </w:rPr>
      </w:pPr>
    </w:p>
    <w:p w:rsidR="00D46404" w:rsidRDefault="00D46404" w:rsidP="00655732">
      <w:pPr>
        <w:ind w:left="0"/>
        <w:jc w:val="both"/>
        <w:rPr>
          <w:sz w:val="20"/>
          <w:szCs w:val="20"/>
        </w:rPr>
      </w:pPr>
      <w:r>
        <w:rPr>
          <w:sz w:val="20"/>
          <w:szCs w:val="20"/>
        </w:rPr>
        <w:t>Thank you for your participation and attention to your work throughout your program.</w:t>
      </w:r>
    </w:p>
    <w:p w:rsidR="00D46404" w:rsidRDefault="00D46404" w:rsidP="00655732">
      <w:pPr>
        <w:ind w:left="0"/>
        <w:jc w:val="both"/>
        <w:rPr>
          <w:sz w:val="20"/>
          <w:szCs w:val="20"/>
        </w:rPr>
      </w:pPr>
    </w:p>
    <w:p w:rsidR="00D46404" w:rsidRDefault="00D46404" w:rsidP="00655732">
      <w:pPr>
        <w:ind w:left="0"/>
        <w:jc w:val="both"/>
        <w:rPr>
          <w:sz w:val="20"/>
          <w:szCs w:val="20"/>
        </w:rPr>
      </w:pPr>
      <w:r>
        <w:rPr>
          <w:sz w:val="20"/>
          <w:szCs w:val="20"/>
        </w:rPr>
        <w:t>Respectfully and sincerely,</w:t>
      </w:r>
    </w:p>
    <w:p w:rsidR="00D46404" w:rsidRDefault="00D46404" w:rsidP="00655732">
      <w:pPr>
        <w:ind w:left="0"/>
        <w:jc w:val="both"/>
        <w:rPr>
          <w:sz w:val="20"/>
          <w:szCs w:val="20"/>
        </w:rPr>
      </w:pPr>
    </w:p>
    <w:p w:rsidR="00D46404" w:rsidRDefault="00D46404" w:rsidP="00655732">
      <w:pPr>
        <w:ind w:left="0"/>
        <w:jc w:val="both"/>
        <w:rPr>
          <w:sz w:val="20"/>
          <w:szCs w:val="20"/>
        </w:rPr>
      </w:pPr>
    </w:p>
    <w:p w:rsidR="00D46404" w:rsidRDefault="00D46404" w:rsidP="00655732">
      <w:pPr>
        <w:ind w:left="0"/>
        <w:jc w:val="both"/>
        <w:rPr>
          <w:sz w:val="20"/>
          <w:szCs w:val="20"/>
        </w:rPr>
      </w:pPr>
      <w:r>
        <w:rPr>
          <w:sz w:val="20"/>
          <w:szCs w:val="20"/>
        </w:rPr>
        <w:t>L. Kay Abernathy, Ed. D.</w:t>
      </w:r>
      <w:r w:rsidR="008305F1">
        <w:rPr>
          <w:sz w:val="20"/>
          <w:szCs w:val="20"/>
        </w:rPr>
        <w:t xml:space="preserve">, </w:t>
      </w:r>
      <w:r>
        <w:rPr>
          <w:sz w:val="20"/>
          <w:szCs w:val="20"/>
        </w:rPr>
        <w:t>Associate Professor</w:t>
      </w:r>
    </w:p>
    <w:p w:rsidR="00D46404" w:rsidRDefault="00D46404" w:rsidP="00655732">
      <w:pPr>
        <w:ind w:left="0"/>
        <w:jc w:val="both"/>
        <w:rPr>
          <w:sz w:val="20"/>
          <w:szCs w:val="20"/>
        </w:rPr>
      </w:pPr>
      <w:r>
        <w:rPr>
          <w:sz w:val="20"/>
          <w:szCs w:val="20"/>
        </w:rPr>
        <w:t>Educational Technology Leadership Program Coordinator</w:t>
      </w:r>
    </w:p>
    <w:p w:rsidR="00D46404" w:rsidRDefault="00D46404" w:rsidP="00655732">
      <w:pPr>
        <w:ind w:left="0"/>
        <w:jc w:val="both"/>
        <w:rPr>
          <w:sz w:val="20"/>
          <w:szCs w:val="20"/>
        </w:rPr>
      </w:pPr>
      <w:r>
        <w:rPr>
          <w:sz w:val="20"/>
          <w:szCs w:val="20"/>
        </w:rPr>
        <w:t>Lamar University</w:t>
      </w:r>
    </w:p>
    <w:p w:rsidR="00D46404" w:rsidRDefault="00D46404" w:rsidP="00655732">
      <w:pPr>
        <w:ind w:left="0"/>
        <w:jc w:val="both"/>
        <w:rPr>
          <w:sz w:val="20"/>
          <w:szCs w:val="20"/>
        </w:rPr>
      </w:pPr>
      <w:r>
        <w:rPr>
          <w:sz w:val="20"/>
          <w:szCs w:val="20"/>
        </w:rPr>
        <w:t>P. O. Box 10034</w:t>
      </w:r>
    </w:p>
    <w:p w:rsidR="00D46404" w:rsidRDefault="00D46404" w:rsidP="00655732">
      <w:pPr>
        <w:ind w:left="0"/>
        <w:jc w:val="both"/>
        <w:rPr>
          <w:sz w:val="20"/>
          <w:szCs w:val="20"/>
        </w:rPr>
      </w:pPr>
      <w:r>
        <w:rPr>
          <w:sz w:val="20"/>
          <w:szCs w:val="20"/>
        </w:rPr>
        <w:t>Beaumont, Texas 77710</w:t>
      </w:r>
    </w:p>
    <w:p w:rsidR="00742E9A" w:rsidRPr="008305F1" w:rsidRDefault="001B6137" w:rsidP="00742E9A">
      <w:pPr>
        <w:ind w:left="0"/>
        <w:rPr>
          <w:sz w:val="20"/>
          <w:szCs w:val="20"/>
        </w:rPr>
      </w:pPr>
      <w:hyperlink r:id="rId24" w:history="1">
        <w:r w:rsidR="00D46404" w:rsidRPr="008E02D9">
          <w:rPr>
            <w:rStyle w:val="Hyperlink"/>
            <w:sz w:val="20"/>
            <w:szCs w:val="20"/>
          </w:rPr>
          <w:t>kayabernathy@gmail.com</w:t>
        </w:r>
      </w:hyperlink>
      <w:r w:rsidR="00D46404">
        <w:rPr>
          <w:sz w:val="20"/>
          <w:szCs w:val="20"/>
        </w:rPr>
        <w:t xml:space="preserve"> </w:t>
      </w:r>
      <w:r w:rsidR="008305F1">
        <w:rPr>
          <w:sz w:val="20"/>
          <w:szCs w:val="20"/>
        </w:rPr>
        <w:t xml:space="preserve">or </w:t>
      </w:r>
      <w:hyperlink r:id="rId25" w:history="1">
        <w:r w:rsidR="00D46404" w:rsidRPr="008E02D9">
          <w:rPr>
            <w:rStyle w:val="Hyperlink"/>
            <w:sz w:val="20"/>
            <w:szCs w:val="20"/>
          </w:rPr>
          <w:t>lkabernathy@lamar.edu</w:t>
        </w:r>
      </w:hyperlink>
      <w:r w:rsidR="00D46404">
        <w:rPr>
          <w:sz w:val="20"/>
          <w:szCs w:val="20"/>
        </w:rPr>
        <w:t xml:space="preserve"> </w:t>
      </w:r>
      <w:r w:rsidR="00F3123E">
        <w:rPr>
          <w:b/>
        </w:rPr>
        <w:br w:type="page"/>
      </w:r>
      <w:r w:rsidR="00742E9A" w:rsidRPr="00742E9A">
        <w:rPr>
          <w:b/>
          <w:color w:val="C00000"/>
          <w:sz w:val="22"/>
          <w:szCs w:val="22"/>
        </w:rPr>
        <w:lastRenderedPageBreak/>
        <w:t xml:space="preserve">Appendix </w:t>
      </w:r>
      <w:r w:rsidR="00041DC1">
        <w:rPr>
          <w:b/>
          <w:color w:val="C00000"/>
          <w:sz w:val="22"/>
          <w:szCs w:val="22"/>
        </w:rPr>
        <w:t>D</w:t>
      </w:r>
      <w:r w:rsidR="00853752" w:rsidRPr="00742E9A">
        <w:rPr>
          <w:b/>
          <w:color w:val="C00000"/>
          <w:sz w:val="22"/>
          <w:szCs w:val="22"/>
        </w:rPr>
        <w:t>: Letter to the Intern Site Mentor</w:t>
      </w:r>
    </w:p>
    <w:p w:rsidR="00742E9A" w:rsidRDefault="00742E9A" w:rsidP="00742E9A">
      <w:pPr>
        <w:ind w:left="0"/>
        <w:rPr>
          <w:b/>
        </w:rPr>
      </w:pPr>
    </w:p>
    <w:p w:rsidR="00853752" w:rsidRPr="00742E9A" w:rsidRDefault="001D5A03" w:rsidP="00742E9A">
      <w:pPr>
        <w:ind w:left="0"/>
        <w:rPr>
          <w:b/>
        </w:rPr>
      </w:pPr>
      <w:r>
        <w:rPr>
          <w:rFonts w:ascii="Calibri" w:hAnsi="Calibri"/>
          <w:noProof/>
          <w:color w:val="000000"/>
          <w:sz w:val="22"/>
          <w:szCs w:val="22"/>
        </w:rPr>
        <w:drawing>
          <wp:inline distT="0" distB="0" distL="0" distR="0">
            <wp:extent cx="5943600" cy="746760"/>
            <wp:effectExtent l="19050" t="0" r="0" b="0"/>
            <wp:docPr id="4" name="Picture 4"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D-DOC-MAST-HEAD"/>
                    <pic:cNvPicPr>
                      <a:picLocks noChangeAspect="1" noChangeArrowheads="1"/>
                    </pic:cNvPicPr>
                  </pic:nvPicPr>
                  <pic:blipFill>
                    <a:blip r:embed="rId21" cstate="print"/>
                    <a:srcRect/>
                    <a:stretch>
                      <a:fillRect/>
                    </a:stretch>
                  </pic:blipFill>
                  <pic:spPr bwMode="auto">
                    <a:xfrm>
                      <a:off x="0" y="0"/>
                      <a:ext cx="5943600" cy="746760"/>
                    </a:xfrm>
                    <a:prstGeom prst="rect">
                      <a:avLst/>
                    </a:prstGeom>
                    <a:noFill/>
                    <a:ln w="9525">
                      <a:noFill/>
                      <a:miter lim="800000"/>
                      <a:headEnd/>
                      <a:tailEnd/>
                    </a:ln>
                  </pic:spPr>
                </pic:pic>
              </a:graphicData>
            </a:graphic>
          </wp:inline>
        </w:drawing>
      </w:r>
    </w:p>
    <w:p w:rsidR="00853752" w:rsidRDefault="00853752" w:rsidP="00853752">
      <w:pPr>
        <w:ind w:left="0"/>
        <w:rPr>
          <w:b/>
        </w:rPr>
      </w:pPr>
    </w:p>
    <w:p w:rsidR="008D1DFA" w:rsidRDefault="00853752" w:rsidP="008D1DFA">
      <w:pPr>
        <w:ind w:left="0"/>
        <w:rPr>
          <w:b/>
        </w:rPr>
      </w:pPr>
      <w:r>
        <w:rPr>
          <w:b/>
        </w:rPr>
        <w:t>Lamar University – M.Ed. in Educational Technology Leadership</w:t>
      </w:r>
    </w:p>
    <w:p w:rsidR="008D1DFA" w:rsidRDefault="008D1DFA" w:rsidP="008D1DFA">
      <w:pPr>
        <w:ind w:left="0"/>
        <w:rPr>
          <w:b/>
        </w:rPr>
      </w:pPr>
    </w:p>
    <w:p w:rsidR="00853752" w:rsidRPr="008D1DFA" w:rsidRDefault="00853752" w:rsidP="008D1DFA">
      <w:pPr>
        <w:ind w:left="0"/>
        <w:jc w:val="both"/>
        <w:rPr>
          <w:b/>
        </w:rPr>
      </w:pPr>
      <w:r w:rsidRPr="00853752">
        <w:rPr>
          <w:color w:val="000000"/>
          <w:sz w:val="22"/>
          <w:szCs w:val="22"/>
        </w:rPr>
        <w:t>Dear Intern Site Mentor:</w:t>
      </w:r>
    </w:p>
    <w:p w:rsidR="00853752" w:rsidRPr="00853752" w:rsidRDefault="00853752" w:rsidP="008D1DFA">
      <w:pPr>
        <w:pStyle w:val="NormalWeb"/>
        <w:spacing w:before="240" w:beforeAutospacing="0" w:after="0" w:afterAutospacing="0"/>
        <w:jc w:val="both"/>
        <w:rPr>
          <w:color w:val="000000"/>
          <w:sz w:val="22"/>
          <w:szCs w:val="22"/>
        </w:rPr>
      </w:pPr>
      <w:r w:rsidRPr="00853752">
        <w:rPr>
          <w:color w:val="000000"/>
          <w:sz w:val="22"/>
          <w:szCs w:val="22"/>
        </w:rPr>
        <w:t xml:space="preserve">The Lamar University Master’s Program in Educational Technology Leadership requires </w:t>
      </w:r>
      <w:r w:rsidR="00F3123E">
        <w:rPr>
          <w:color w:val="000000"/>
          <w:sz w:val="22"/>
          <w:szCs w:val="22"/>
        </w:rPr>
        <w:t xml:space="preserve">our graduate candidates participate in </w:t>
      </w:r>
      <w:r w:rsidR="00311F38">
        <w:rPr>
          <w:color w:val="000000"/>
          <w:sz w:val="22"/>
          <w:szCs w:val="22"/>
        </w:rPr>
        <w:t>internship</w:t>
      </w:r>
      <w:r w:rsidR="008D1DFA">
        <w:rPr>
          <w:color w:val="000000"/>
          <w:sz w:val="22"/>
          <w:szCs w:val="22"/>
        </w:rPr>
        <w:t xml:space="preserve"> collaboration with a</w:t>
      </w:r>
      <w:r w:rsidRPr="00853752">
        <w:rPr>
          <w:color w:val="000000"/>
          <w:sz w:val="22"/>
          <w:szCs w:val="22"/>
        </w:rPr>
        <w:t xml:space="preserve"> local district. We ask them to determine</w:t>
      </w:r>
      <w:r w:rsidR="00F3123E">
        <w:rPr>
          <w:color w:val="000000"/>
          <w:sz w:val="22"/>
          <w:szCs w:val="22"/>
        </w:rPr>
        <w:t xml:space="preserve"> a “technology leader” as their </w:t>
      </w:r>
      <w:r w:rsidRPr="00853752">
        <w:rPr>
          <w:color w:val="000000"/>
          <w:sz w:val="22"/>
          <w:szCs w:val="22"/>
        </w:rPr>
        <w:t xml:space="preserve">Site Mentor. </w:t>
      </w:r>
      <w:r>
        <w:rPr>
          <w:color w:val="000000"/>
          <w:sz w:val="22"/>
          <w:szCs w:val="22"/>
        </w:rPr>
        <w:t xml:space="preserve"> Your service to the profession and the University is sincerely appreciated as you work with students who are engaged in the Technology Leadership Internship.</w:t>
      </w:r>
    </w:p>
    <w:p w:rsidR="00F3123E" w:rsidRPr="00853752" w:rsidRDefault="00853752" w:rsidP="008D1DFA">
      <w:pPr>
        <w:pStyle w:val="NormalWeb"/>
        <w:spacing w:before="240" w:beforeAutospacing="0" w:after="0" w:afterAutospacing="0"/>
        <w:jc w:val="both"/>
        <w:rPr>
          <w:color w:val="000000"/>
          <w:sz w:val="22"/>
          <w:szCs w:val="22"/>
        </w:rPr>
      </w:pPr>
      <w:r w:rsidRPr="00853752">
        <w:rPr>
          <w:color w:val="000000"/>
          <w:sz w:val="22"/>
          <w:szCs w:val="22"/>
        </w:rPr>
        <w:t xml:space="preserve">This technology leader may be persons who work in positions of leadership in Educational Technology Leadership at the central office level, the campus level, and/or the principal level. </w:t>
      </w:r>
      <w:r w:rsidR="008D1DFA" w:rsidRPr="00853752">
        <w:rPr>
          <w:color w:val="000000"/>
          <w:sz w:val="22"/>
          <w:szCs w:val="22"/>
        </w:rPr>
        <w:t>We believe that the principal position should model and lead each campus in the total integration of technology into t</w:t>
      </w:r>
      <w:r w:rsidR="008D1DFA">
        <w:rPr>
          <w:color w:val="000000"/>
          <w:sz w:val="22"/>
          <w:szCs w:val="22"/>
        </w:rPr>
        <w:t xml:space="preserve">he whole school. </w:t>
      </w:r>
      <w:r>
        <w:rPr>
          <w:color w:val="000000"/>
          <w:sz w:val="22"/>
          <w:szCs w:val="22"/>
        </w:rPr>
        <w:t xml:space="preserve">The accumulation of Internship hours begins with the first course our students take. Students will accumulate some 100 hours of course-embedded experiences which count as Internship hours. In the campus- or district-supervised portion of the Internship, students make a plan for their Internship based on several self-assessments as well as their consultation with you, their </w:t>
      </w:r>
      <w:r w:rsidR="00F3123E">
        <w:rPr>
          <w:color w:val="000000"/>
          <w:sz w:val="22"/>
          <w:szCs w:val="22"/>
        </w:rPr>
        <w:t xml:space="preserve">Site Mentor. </w:t>
      </w:r>
      <w:r w:rsidR="00F3123E" w:rsidRPr="00853752">
        <w:rPr>
          <w:color w:val="000000"/>
          <w:sz w:val="22"/>
          <w:szCs w:val="22"/>
        </w:rPr>
        <w:t>We require an agreement with the Site Mentor and planning and implementation of educational technology leadership experiences and activities approved by the Site Mentor.</w:t>
      </w:r>
    </w:p>
    <w:p w:rsidR="008D1DFA" w:rsidRDefault="008D1DFA" w:rsidP="008D1DFA">
      <w:pPr>
        <w:pStyle w:val="NormalWeb"/>
        <w:spacing w:before="240" w:beforeAutospacing="0" w:after="0" w:afterAutospacing="0"/>
        <w:jc w:val="both"/>
        <w:rPr>
          <w:b/>
          <w:color w:val="000000"/>
          <w:sz w:val="22"/>
          <w:szCs w:val="22"/>
        </w:rPr>
      </w:pPr>
      <w:r w:rsidRPr="008D1DFA">
        <w:rPr>
          <w:b/>
          <w:color w:val="000000"/>
          <w:sz w:val="22"/>
          <w:szCs w:val="22"/>
        </w:rPr>
        <w:t>The Role of the Site Mentor</w:t>
      </w:r>
    </w:p>
    <w:p w:rsidR="008D1DFA" w:rsidRDefault="008D1DFA" w:rsidP="008D1DFA">
      <w:pPr>
        <w:pStyle w:val="NormalWeb"/>
        <w:spacing w:before="240" w:beforeAutospacing="0" w:after="0" w:afterAutospacing="0"/>
        <w:jc w:val="both"/>
        <w:rPr>
          <w:b/>
          <w:color w:val="000000"/>
          <w:sz w:val="22"/>
          <w:szCs w:val="22"/>
        </w:rPr>
      </w:pPr>
    </w:p>
    <w:p w:rsidR="008D1DFA" w:rsidRPr="008305F1" w:rsidRDefault="008D1DFA" w:rsidP="008D1DFA">
      <w:pPr>
        <w:ind w:left="0"/>
        <w:jc w:val="both"/>
        <w:rPr>
          <w:sz w:val="22"/>
          <w:szCs w:val="22"/>
        </w:rPr>
      </w:pPr>
      <w:r w:rsidRPr="008305F1">
        <w:rPr>
          <w:sz w:val="22"/>
          <w:szCs w:val="22"/>
        </w:rPr>
        <w:t>Site Mentors play an important role in the success of the Internship. The Site Mentor’s role is to provide support and direction for interns in their efforts to develop increased knowledge, skills, and personal qualities appropriate to the role of the educational technology leader. The site mentor can be involved in the following ways.</w:t>
      </w:r>
    </w:p>
    <w:p w:rsidR="008D1DFA" w:rsidRDefault="008D1DFA" w:rsidP="008D1DFA">
      <w:pPr>
        <w:ind w:left="0"/>
        <w:jc w:val="both"/>
      </w:pPr>
    </w:p>
    <w:p w:rsidR="008D1DFA" w:rsidRPr="008305F1" w:rsidRDefault="008D1DFA" w:rsidP="00564AE9">
      <w:pPr>
        <w:pStyle w:val="ListParagraph"/>
        <w:numPr>
          <w:ilvl w:val="0"/>
          <w:numId w:val="4"/>
        </w:numPr>
        <w:ind w:right="810"/>
        <w:jc w:val="both"/>
        <w:rPr>
          <w:sz w:val="22"/>
          <w:szCs w:val="22"/>
        </w:rPr>
      </w:pPr>
      <w:r w:rsidRPr="008305F1">
        <w:rPr>
          <w:sz w:val="22"/>
          <w:szCs w:val="22"/>
        </w:rPr>
        <w:t xml:space="preserve">The intern should meet with the </w:t>
      </w:r>
      <w:r w:rsidR="00D90380">
        <w:rPr>
          <w:sz w:val="22"/>
          <w:szCs w:val="22"/>
        </w:rPr>
        <w:t>site mentor</w:t>
      </w:r>
      <w:r w:rsidRPr="008305F1">
        <w:rPr>
          <w:sz w:val="22"/>
          <w:szCs w:val="22"/>
        </w:rPr>
        <w:t xml:space="preserve"> prior to the start of the Internship and help develop the Internship Plan, which can certainly be revised as needed throughout the Internship. The plan should include the eight Technology Facilitator Standards, the 33 Performance Indicators for Facilitators using or adapting the Performance Tasks listed in the text for each Performance Indicator (See pages 23-26 in text for Standard I Technology Operations and Concepts).  For example: Standard I has two Performance Indicators with a total of three suggested Performance Tasks. You and the Site Mentor determine how you demonstrate the Performance Tasks.</w:t>
      </w:r>
    </w:p>
    <w:p w:rsidR="008D1DFA" w:rsidRPr="00046039" w:rsidRDefault="008D1DFA" w:rsidP="008D1DFA">
      <w:pPr>
        <w:ind w:left="0" w:right="810"/>
        <w:jc w:val="both"/>
      </w:pPr>
    </w:p>
    <w:p w:rsidR="008D1DFA" w:rsidRPr="008305F1" w:rsidRDefault="008D1DFA" w:rsidP="00564AE9">
      <w:pPr>
        <w:pStyle w:val="ListParagraph"/>
        <w:numPr>
          <w:ilvl w:val="0"/>
          <w:numId w:val="4"/>
        </w:numPr>
        <w:ind w:right="810"/>
        <w:jc w:val="both"/>
        <w:rPr>
          <w:sz w:val="22"/>
          <w:szCs w:val="22"/>
        </w:rPr>
      </w:pPr>
      <w:r w:rsidRPr="008305F1">
        <w:rPr>
          <w:sz w:val="22"/>
          <w:szCs w:val="22"/>
        </w:rPr>
        <w:t>The Site Mentor will provide coaching for strengths and for areas needing improvement. This coaching is accomplished by meeting regularly with the intern to discuss and facilitate the intern’s experiences. The Site Mentor will establish open, two-way communication and trust in the relationship with the intern. As the Site Mentor critiques activities, the focus should be on developing leadership knowledge</w:t>
      </w:r>
      <w:r w:rsidRPr="00046039">
        <w:t xml:space="preserve"> and competencies. The </w:t>
      </w:r>
      <w:r>
        <w:t>Site Mentor</w:t>
      </w:r>
      <w:r w:rsidRPr="00046039">
        <w:t xml:space="preserve"> will </w:t>
      </w:r>
      <w:r w:rsidRPr="008305F1">
        <w:rPr>
          <w:sz w:val="22"/>
          <w:szCs w:val="22"/>
        </w:rPr>
        <w:t>discuss with the intern the tasks in which he or she is engaged and help the intern learn from these experiences.</w:t>
      </w:r>
    </w:p>
    <w:p w:rsidR="008D1DFA" w:rsidRPr="00046039" w:rsidRDefault="008D1DFA" w:rsidP="008D1DFA">
      <w:pPr>
        <w:ind w:left="0" w:right="810"/>
        <w:jc w:val="both"/>
      </w:pPr>
    </w:p>
    <w:p w:rsidR="008D1DFA" w:rsidRPr="008305F1" w:rsidRDefault="008D1DFA" w:rsidP="00564AE9">
      <w:pPr>
        <w:pStyle w:val="ListParagraph"/>
        <w:numPr>
          <w:ilvl w:val="0"/>
          <w:numId w:val="4"/>
        </w:numPr>
        <w:ind w:right="810"/>
        <w:jc w:val="both"/>
        <w:rPr>
          <w:sz w:val="22"/>
          <w:szCs w:val="22"/>
        </w:rPr>
      </w:pPr>
      <w:r w:rsidRPr="008305F1">
        <w:rPr>
          <w:sz w:val="22"/>
          <w:szCs w:val="22"/>
        </w:rPr>
        <w:t xml:space="preserve">The Site Mentor will check the intern’s progress at least every two months, or more often at the discretion of the candidate and the Site Mentor. They may review the logs and/or summary sheets along the way. We are asking the Site Mentor to verify the hours earned in the campus-supervised activities at the end of the Internship. Also, at the end of the program, we will ask you to complete an evaluation called the Mentor Evaluation and to conduct an “Internship exit interview” with the intern to bring closure for that experience. The mentor may share the Mentor Evaluation at the </w:t>
      </w:r>
      <w:r w:rsidR="00D90380">
        <w:rPr>
          <w:sz w:val="22"/>
          <w:szCs w:val="22"/>
        </w:rPr>
        <w:t>mentor</w:t>
      </w:r>
      <w:r w:rsidRPr="008305F1">
        <w:rPr>
          <w:sz w:val="22"/>
          <w:szCs w:val="22"/>
        </w:rPr>
        <w:t xml:space="preserve">’s discretion. The intern will print the </w:t>
      </w:r>
      <w:r w:rsidR="00D90380">
        <w:rPr>
          <w:sz w:val="22"/>
          <w:szCs w:val="22"/>
        </w:rPr>
        <w:t>Mentor</w:t>
      </w:r>
      <w:r w:rsidRPr="008305F1">
        <w:rPr>
          <w:sz w:val="22"/>
          <w:szCs w:val="22"/>
        </w:rPr>
        <w:t xml:space="preserve"> Evaluation and give a copy to the Site Mentor. Directions for submission are on the evaluation. The program considers this a confidential document and should be returned by the Site Mentor.</w:t>
      </w:r>
    </w:p>
    <w:p w:rsidR="00853752" w:rsidRPr="00853752" w:rsidRDefault="008D1DFA" w:rsidP="008D1DFA">
      <w:pPr>
        <w:pStyle w:val="NormalWeb"/>
        <w:spacing w:before="240" w:beforeAutospacing="0" w:after="0" w:afterAutospacing="0"/>
        <w:jc w:val="both"/>
        <w:rPr>
          <w:color w:val="000000"/>
          <w:sz w:val="22"/>
          <w:szCs w:val="22"/>
        </w:rPr>
      </w:pPr>
      <w:r>
        <w:rPr>
          <w:color w:val="000000"/>
          <w:sz w:val="22"/>
          <w:szCs w:val="22"/>
        </w:rPr>
        <w:t>A description of</w:t>
      </w:r>
      <w:r w:rsidR="00853752" w:rsidRPr="00853752">
        <w:rPr>
          <w:color w:val="000000"/>
          <w:sz w:val="22"/>
          <w:szCs w:val="22"/>
        </w:rPr>
        <w:t xml:space="preserve"> cours</w:t>
      </w:r>
      <w:r>
        <w:rPr>
          <w:color w:val="000000"/>
          <w:sz w:val="22"/>
          <w:szCs w:val="22"/>
        </w:rPr>
        <w:t xml:space="preserve">es in our degree program can be found on the Lamar </w:t>
      </w:r>
      <w:r w:rsidR="00655732">
        <w:rPr>
          <w:color w:val="000000"/>
          <w:sz w:val="22"/>
          <w:szCs w:val="22"/>
        </w:rPr>
        <w:t>website (</w:t>
      </w:r>
      <w:hyperlink r:id="rId26" w:history="1">
        <w:r w:rsidRPr="008E02D9">
          <w:rPr>
            <w:rStyle w:val="Hyperlink"/>
            <w:sz w:val="22"/>
            <w:szCs w:val="22"/>
          </w:rPr>
          <w:t>http://stateu.com/lamar/programinfo_edu_etl.asp</w:t>
        </w:r>
      </w:hyperlink>
      <w:r>
        <w:rPr>
          <w:color w:val="000000"/>
          <w:sz w:val="22"/>
          <w:szCs w:val="22"/>
        </w:rPr>
        <w:t xml:space="preserve">). </w:t>
      </w:r>
      <w:r w:rsidR="00853752" w:rsidRPr="00853752">
        <w:rPr>
          <w:color w:val="000000"/>
          <w:sz w:val="22"/>
          <w:szCs w:val="22"/>
        </w:rPr>
        <w:t xml:space="preserve">If you would like a copy of our Educational Technology </w:t>
      </w:r>
      <w:r>
        <w:rPr>
          <w:color w:val="000000"/>
          <w:sz w:val="22"/>
          <w:szCs w:val="22"/>
        </w:rPr>
        <w:t>Internship course</w:t>
      </w:r>
      <w:r w:rsidR="00853752" w:rsidRPr="00853752">
        <w:rPr>
          <w:color w:val="000000"/>
          <w:sz w:val="22"/>
          <w:szCs w:val="22"/>
        </w:rPr>
        <w:t xml:space="preserve"> syllabus, we will forward that document to you.</w:t>
      </w:r>
    </w:p>
    <w:p w:rsidR="00853752" w:rsidRPr="00853752" w:rsidRDefault="008D1DFA" w:rsidP="008D1DFA">
      <w:pPr>
        <w:pStyle w:val="NormalWeb"/>
        <w:spacing w:before="240" w:beforeAutospacing="0" w:after="0" w:afterAutospacing="0"/>
        <w:jc w:val="both"/>
        <w:rPr>
          <w:color w:val="000000"/>
          <w:sz w:val="22"/>
          <w:szCs w:val="22"/>
        </w:rPr>
      </w:pPr>
      <w:r>
        <w:rPr>
          <w:color w:val="000000"/>
          <w:sz w:val="22"/>
          <w:szCs w:val="22"/>
        </w:rPr>
        <w:t xml:space="preserve">Again, thank you in advance for this service. As the Program Coordinator, I am available to answer questions and assist you. </w:t>
      </w:r>
      <w:r w:rsidRPr="00853752">
        <w:rPr>
          <w:color w:val="000000"/>
          <w:sz w:val="22"/>
          <w:szCs w:val="22"/>
        </w:rPr>
        <w:t>We look forward to working with your district.</w:t>
      </w:r>
    </w:p>
    <w:p w:rsidR="00853752" w:rsidRPr="00853752" w:rsidRDefault="00853752" w:rsidP="008D1DFA">
      <w:pPr>
        <w:pStyle w:val="NormalWeb"/>
        <w:spacing w:before="240" w:beforeAutospacing="0" w:after="0" w:afterAutospacing="0"/>
        <w:jc w:val="both"/>
        <w:rPr>
          <w:color w:val="000000"/>
          <w:sz w:val="22"/>
          <w:szCs w:val="22"/>
        </w:rPr>
      </w:pPr>
      <w:r w:rsidRPr="00853752">
        <w:rPr>
          <w:color w:val="000000"/>
          <w:sz w:val="22"/>
          <w:szCs w:val="22"/>
        </w:rPr>
        <w:t>Sincerely,</w:t>
      </w:r>
    </w:p>
    <w:p w:rsidR="00655732" w:rsidRDefault="00655732" w:rsidP="00655732">
      <w:pPr>
        <w:ind w:left="0"/>
        <w:jc w:val="both"/>
        <w:rPr>
          <w:sz w:val="20"/>
          <w:szCs w:val="20"/>
        </w:rPr>
      </w:pPr>
    </w:p>
    <w:p w:rsidR="00655732" w:rsidRDefault="00655732" w:rsidP="00655732">
      <w:pPr>
        <w:ind w:left="0"/>
        <w:jc w:val="both"/>
        <w:rPr>
          <w:sz w:val="20"/>
          <w:szCs w:val="20"/>
        </w:rPr>
      </w:pPr>
    </w:p>
    <w:p w:rsidR="00655732" w:rsidRDefault="00655732" w:rsidP="00655732">
      <w:pPr>
        <w:ind w:left="0"/>
        <w:jc w:val="both"/>
        <w:rPr>
          <w:sz w:val="20"/>
          <w:szCs w:val="20"/>
        </w:rPr>
      </w:pPr>
    </w:p>
    <w:p w:rsidR="00655732" w:rsidRPr="00655732" w:rsidRDefault="00655732" w:rsidP="00655732">
      <w:pPr>
        <w:ind w:left="0"/>
        <w:jc w:val="both"/>
        <w:rPr>
          <w:sz w:val="22"/>
          <w:szCs w:val="22"/>
        </w:rPr>
      </w:pPr>
      <w:r w:rsidRPr="00655732">
        <w:rPr>
          <w:sz w:val="22"/>
          <w:szCs w:val="22"/>
        </w:rPr>
        <w:t>L. Kay Abernathy, Ed. D.</w:t>
      </w:r>
    </w:p>
    <w:p w:rsidR="00655732" w:rsidRPr="00655732" w:rsidRDefault="00655732" w:rsidP="00655732">
      <w:pPr>
        <w:ind w:left="0"/>
        <w:jc w:val="both"/>
        <w:rPr>
          <w:sz w:val="22"/>
          <w:szCs w:val="22"/>
        </w:rPr>
      </w:pPr>
      <w:r w:rsidRPr="00655732">
        <w:rPr>
          <w:sz w:val="22"/>
          <w:szCs w:val="22"/>
        </w:rPr>
        <w:t>Associate Professor</w:t>
      </w:r>
    </w:p>
    <w:p w:rsidR="00655732" w:rsidRPr="00655732" w:rsidRDefault="00655732" w:rsidP="00655732">
      <w:pPr>
        <w:ind w:left="0"/>
        <w:jc w:val="both"/>
        <w:rPr>
          <w:sz w:val="22"/>
          <w:szCs w:val="22"/>
        </w:rPr>
      </w:pPr>
      <w:r w:rsidRPr="00655732">
        <w:rPr>
          <w:sz w:val="22"/>
          <w:szCs w:val="22"/>
        </w:rPr>
        <w:t>Educational Technology Leadership Program Coordinator</w:t>
      </w:r>
    </w:p>
    <w:p w:rsidR="00655732" w:rsidRPr="00655732" w:rsidRDefault="00655732" w:rsidP="00655732">
      <w:pPr>
        <w:ind w:left="0"/>
        <w:jc w:val="both"/>
        <w:rPr>
          <w:sz w:val="22"/>
          <w:szCs w:val="22"/>
        </w:rPr>
      </w:pPr>
      <w:r w:rsidRPr="00655732">
        <w:rPr>
          <w:sz w:val="22"/>
          <w:szCs w:val="22"/>
        </w:rPr>
        <w:t>Lamar University</w:t>
      </w:r>
    </w:p>
    <w:p w:rsidR="00655732" w:rsidRPr="00655732" w:rsidRDefault="00655732" w:rsidP="00655732">
      <w:pPr>
        <w:ind w:left="0"/>
        <w:jc w:val="both"/>
        <w:rPr>
          <w:sz w:val="22"/>
          <w:szCs w:val="22"/>
        </w:rPr>
      </w:pPr>
      <w:r w:rsidRPr="00655732">
        <w:rPr>
          <w:sz w:val="22"/>
          <w:szCs w:val="22"/>
        </w:rPr>
        <w:t>P. O. Box 10034</w:t>
      </w:r>
    </w:p>
    <w:p w:rsidR="00655732" w:rsidRPr="00655732" w:rsidRDefault="00655732" w:rsidP="00655732">
      <w:pPr>
        <w:ind w:left="0"/>
        <w:jc w:val="both"/>
        <w:rPr>
          <w:sz w:val="22"/>
          <w:szCs w:val="22"/>
        </w:rPr>
      </w:pPr>
      <w:r w:rsidRPr="00655732">
        <w:rPr>
          <w:sz w:val="22"/>
          <w:szCs w:val="22"/>
        </w:rPr>
        <w:t>Beaumont, Texas 77710</w:t>
      </w:r>
    </w:p>
    <w:p w:rsidR="00655732" w:rsidRPr="00655732" w:rsidRDefault="001B6137" w:rsidP="00655732">
      <w:pPr>
        <w:ind w:left="0"/>
        <w:jc w:val="both"/>
        <w:rPr>
          <w:sz w:val="22"/>
          <w:szCs w:val="22"/>
        </w:rPr>
      </w:pPr>
      <w:hyperlink r:id="rId27" w:history="1">
        <w:r w:rsidR="00655732" w:rsidRPr="00655732">
          <w:rPr>
            <w:rStyle w:val="Hyperlink"/>
            <w:sz w:val="22"/>
            <w:szCs w:val="22"/>
          </w:rPr>
          <w:t>kayabernathy@gmail.com</w:t>
        </w:r>
      </w:hyperlink>
      <w:r w:rsidR="00655732" w:rsidRPr="00655732">
        <w:rPr>
          <w:sz w:val="22"/>
          <w:szCs w:val="22"/>
        </w:rPr>
        <w:t xml:space="preserve"> </w:t>
      </w:r>
    </w:p>
    <w:p w:rsidR="008D1DFA" w:rsidRPr="00655732" w:rsidRDefault="001B6137" w:rsidP="00655732">
      <w:pPr>
        <w:pStyle w:val="NormalWeb"/>
        <w:spacing w:before="0" w:beforeAutospacing="0" w:after="0" w:afterAutospacing="0"/>
        <w:jc w:val="both"/>
        <w:rPr>
          <w:color w:val="000000"/>
          <w:sz w:val="22"/>
          <w:szCs w:val="22"/>
        </w:rPr>
      </w:pPr>
      <w:hyperlink r:id="rId28" w:history="1">
        <w:r w:rsidR="00655732" w:rsidRPr="00655732">
          <w:rPr>
            <w:rStyle w:val="Hyperlink"/>
            <w:sz w:val="22"/>
            <w:szCs w:val="22"/>
          </w:rPr>
          <w:t>lkabernathy@lamar.edu</w:t>
        </w:r>
      </w:hyperlink>
      <w:r w:rsidR="008D1DFA" w:rsidRPr="00655732">
        <w:rPr>
          <w:color w:val="000000"/>
          <w:sz w:val="22"/>
          <w:szCs w:val="22"/>
        </w:rPr>
        <w:t xml:space="preserve"> </w:t>
      </w:r>
    </w:p>
    <w:p w:rsidR="00853752" w:rsidRPr="00853752" w:rsidRDefault="00853752" w:rsidP="008D1DFA">
      <w:pPr>
        <w:pStyle w:val="NormalWeb"/>
        <w:spacing w:before="0" w:beforeAutospacing="0" w:after="0" w:afterAutospacing="0"/>
        <w:jc w:val="both"/>
        <w:rPr>
          <w:color w:val="000000"/>
          <w:sz w:val="22"/>
          <w:szCs w:val="22"/>
        </w:rPr>
      </w:pPr>
      <w:r w:rsidRPr="00853752">
        <w:rPr>
          <w:color w:val="000000"/>
          <w:sz w:val="22"/>
          <w:szCs w:val="22"/>
        </w:rPr>
        <w:t>409-782-0100</w:t>
      </w:r>
    </w:p>
    <w:p w:rsidR="00853752" w:rsidRDefault="00853752" w:rsidP="008D1DFA">
      <w:pPr>
        <w:ind w:left="0"/>
        <w:jc w:val="both"/>
        <w:rPr>
          <w:sz w:val="22"/>
          <w:szCs w:val="22"/>
        </w:rPr>
      </w:pPr>
      <w:r>
        <w:rPr>
          <w:sz w:val="22"/>
          <w:szCs w:val="22"/>
        </w:rPr>
        <w:br w:type="page"/>
      </w:r>
    </w:p>
    <w:p w:rsidR="003D7A33" w:rsidRPr="00742E9A" w:rsidRDefault="00742E9A" w:rsidP="00742E9A">
      <w:pPr>
        <w:ind w:left="0"/>
        <w:rPr>
          <w:b/>
          <w:color w:val="C00000"/>
          <w:sz w:val="22"/>
          <w:szCs w:val="22"/>
        </w:rPr>
      </w:pPr>
      <w:r w:rsidRPr="00742E9A">
        <w:rPr>
          <w:b/>
          <w:color w:val="C00000"/>
          <w:sz w:val="22"/>
          <w:szCs w:val="22"/>
        </w:rPr>
        <w:t xml:space="preserve">Appendix </w:t>
      </w:r>
      <w:r w:rsidR="00041DC1">
        <w:rPr>
          <w:b/>
          <w:color w:val="C00000"/>
          <w:sz w:val="22"/>
          <w:szCs w:val="22"/>
        </w:rPr>
        <w:t>E</w:t>
      </w:r>
      <w:r w:rsidRPr="00742E9A">
        <w:rPr>
          <w:b/>
          <w:color w:val="C00000"/>
          <w:sz w:val="22"/>
          <w:szCs w:val="22"/>
        </w:rPr>
        <w:t xml:space="preserve">: </w:t>
      </w:r>
      <w:r>
        <w:rPr>
          <w:b/>
          <w:color w:val="C00000"/>
          <w:sz w:val="22"/>
          <w:szCs w:val="22"/>
        </w:rPr>
        <w:t>Internship Plan</w:t>
      </w:r>
      <w:r w:rsidR="00BC1197">
        <w:rPr>
          <w:b/>
          <w:color w:val="C00000"/>
          <w:sz w:val="22"/>
          <w:szCs w:val="22"/>
        </w:rPr>
        <w:t xml:space="preserve"> Template</w:t>
      </w:r>
    </w:p>
    <w:p w:rsidR="003D7A33" w:rsidRDefault="003D7A33" w:rsidP="00E26260">
      <w:pPr>
        <w:tabs>
          <w:tab w:val="left" w:pos="2605"/>
        </w:tabs>
      </w:pPr>
    </w:p>
    <w:p w:rsidR="003D7A33" w:rsidRDefault="001D5A03" w:rsidP="007C1FB3">
      <w:pPr>
        <w:ind w:left="0"/>
        <w:jc w:val="center"/>
        <w:rPr>
          <w:b/>
        </w:rPr>
      </w:pPr>
      <w:r>
        <w:rPr>
          <w:noProof/>
          <w:sz w:val="40"/>
          <w:szCs w:val="40"/>
        </w:rPr>
        <w:drawing>
          <wp:inline distT="0" distB="0" distL="0" distR="0">
            <wp:extent cx="5951220" cy="746760"/>
            <wp:effectExtent l="19050" t="0" r="0" b="0"/>
            <wp:docPr id="5" name="Picture 5"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DOC-MAST-HEAD"/>
                    <pic:cNvPicPr>
                      <a:picLocks noChangeAspect="1" noChangeArrowheads="1"/>
                    </pic:cNvPicPr>
                  </pic:nvPicPr>
                  <pic:blipFill>
                    <a:blip r:embed="rId21" cstate="print"/>
                    <a:srcRect/>
                    <a:stretch>
                      <a:fillRect/>
                    </a:stretch>
                  </pic:blipFill>
                  <pic:spPr bwMode="auto">
                    <a:xfrm>
                      <a:off x="0" y="0"/>
                      <a:ext cx="5951220" cy="746760"/>
                    </a:xfrm>
                    <a:prstGeom prst="rect">
                      <a:avLst/>
                    </a:prstGeom>
                    <a:noFill/>
                    <a:ln w="9525">
                      <a:noFill/>
                      <a:miter lim="800000"/>
                      <a:headEnd/>
                      <a:tailEnd/>
                    </a:ln>
                  </pic:spPr>
                </pic:pic>
              </a:graphicData>
            </a:graphic>
          </wp:inline>
        </w:drawing>
      </w:r>
    </w:p>
    <w:p w:rsidR="003D7A33" w:rsidRDefault="003D7A33" w:rsidP="00742E9A">
      <w:pPr>
        <w:ind w:left="0"/>
        <w:rPr>
          <w:b/>
        </w:rPr>
      </w:pPr>
    </w:p>
    <w:p w:rsidR="00742E9A" w:rsidRDefault="00742E9A" w:rsidP="00742E9A">
      <w:pPr>
        <w:ind w:left="0"/>
        <w:rPr>
          <w:b/>
        </w:rPr>
      </w:pPr>
      <w:r>
        <w:rPr>
          <w:b/>
        </w:rPr>
        <w:t>Lamar University – M.Ed. in Educational Technology Leadership</w:t>
      </w:r>
    </w:p>
    <w:p w:rsidR="00742E9A" w:rsidRPr="00742E9A" w:rsidRDefault="00742E9A" w:rsidP="00742E9A">
      <w:pPr>
        <w:ind w:left="0"/>
      </w:pPr>
    </w:p>
    <w:p w:rsidR="003D7A33" w:rsidRDefault="003D7A33" w:rsidP="00742E9A">
      <w:pPr>
        <w:ind w:left="0"/>
        <w:rPr>
          <w:b/>
        </w:rPr>
      </w:pPr>
      <w:r>
        <w:rPr>
          <w:b/>
        </w:rPr>
        <w:t xml:space="preserve">Internship Plan:  </w:t>
      </w:r>
      <w:r w:rsidRPr="00DE4857">
        <w:rPr>
          <w:b/>
        </w:rPr>
        <w:t xml:space="preserve">Field-based Experience Activity </w:t>
      </w:r>
      <w:r w:rsidR="00040B83">
        <w:rPr>
          <w:b/>
        </w:rPr>
        <w:t>(Internship Plan Template)</w:t>
      </w:r>
    </w:p>
    <w:p w:rsidR="003D7A33" w:rsidRDefault="003D7A33" w:rsidP="003D7A33"/>
    <w:p w:rsidR="003D7A33" w:rsidRPr="00C5068A" w:rsidRDefault="003D7A33" w:rsidP="007C1FB3">
      <w:pPr>
        <w:ind w:left="0"/>
        <w:rPr>
          <w:sz w:val="18"/>
          <w:szCs w:val="18"/>
        </w:rPr>
      </w:pPr>
      <w:r w:rsidRPr="00C5068A">
        <w:rPr>
          <w:sz w:val="18"/>
          <w:szCs w:val="18"/>
        </w:rPr>
        <w:t xml:space="preserve">The Field-based Experience component of the Internship Plan is a brief, but specific document indicating your overall approach to the Internship program.  </w:t>
      </w:r>
      <w:r w:rsidR="00C5068A" w:rsidRPr="00C5068A">
        <w:rPr>
          <w:sz w:val="18"/>
          <w:szCs w:val="18"/>
        </w:rPr>
        <w:t xml:space="preserve">The Internship is organized around eight ISTE Technology Facilitator Standards, the 33 Performance Indicators and the 78 Performance Tasks. </w:t>
      </w:r>
      <w:r w:rsidRPr="00C5068A">
        <w:rPr>
          <w:sz w:val="18"/>
          <w:szCs w:val="18"/>
        </w:rPr>
        <w:t xml:space="preserve">Using this document, you will identify the field-based activities you will approach and indicate which of the eight ISTE Technology Facilitation standards </w:t>
      </w:r>
      <w:r w:rsidR="00C5068A" w:rsidRPr="00C5068A">
        <w:rPr>
          <w:sz w:val="18"/>
          <w:szCs w:val="18"/>
        </w:rPr>
        <w:t>and 33 Performance Indicators were</w:t>
      </w:r>
      <w:r w:rsidRPr="00C5068A">
        <w:rPr>
          <w:sz w:val="18"/>
          <w:szCs w:val="18"/>
        </w:rPr>
        <w:t xml:space="preserve"> addressed in each activity.  You should also provide a brief description of each activity, resource person, and a completion date for each activity.  This activity should be completed with and approved by your site mentor. </w:t>
      </w:r>
    </w:p>
    <w:p w:rsidR="003D7A33" w:rsidRPr="00C5068A" w:rsidRDefault="003D7A33" w:rsidP="007C1FB3">
      <w:pPr>
        <w:ind w:left="0"/>
        <w:rPr>
          <w:sz w:val="18"/>
          <w:szCs w:val="18"/>
        </w:rPr>
      </w:pPr>
    </w:p>
    <w:p w:rsidR="00C5068A" w:rsidRPr="00C5068A" w:rsidRDefault="00C5068A" w:rsidP="00D72436">
      <w:pPr>
        <w:ind w:left="0"/>
        <w:rPr>
          <w:sz w:val="18"/>
          <w:szCs w:val="18"/>
        </w:rPr>
      </w:pPr>
      <w:r w:rsidRPr="00C5068A">
        <w:rPr>
          <w:sz w:val="18"/>
          <w:szCs w:val="18"/>
        </w:rPr>
        <w:t>You are to plan at least one activity in each of the 33 Performance Indicators found in the text. If an activity is applicable to more than one performance indicator it must be identified under all applicable tasks.</w:t>
      </w:r>
      <w:r w:rsidR="00D72436">
        <w:rPr>
          <w:sz w:val="18"/>
          <w:szCs w:val="18"/>
        </w:rPr>
        <w:t xml:space="preserve"> </w:t>
      </w:r>
      <w:r w:rsidRPr="00C5068A">
        <w:rPr>
          <w:sz w:val="18"/>
          <w:szCs w:val="18"/>
        </w:rPr>
        <w:t>Also, clearly indicate, with an asterisk (*), which activity is the project(s) you will be leading during your Internship.</w:t>
      </w:r>
    </w:p>
    <w:p w:rsidR="00C5068A" w:rsidRPr="00C5068A" w:rsidRDefault="00C5068A" w:rsidP="007C1FB3">
      <w:pPr>
        <w:ind w:left="0"/>
        <w:rPr>
          <w:sz w:val="18"/>
          <w:szCs w:val="18"/>
        </w:rPr>
      </w:pPr>
    </w:p>
    <w:p w:rsidR="00090B4D" w:rsidRPr="00C5068A" w:rsidRDefault="003D7A33" w:rsidP="00041DC1">
      <w:pPr>
        <w:ind w:left="0"/>
        <w:rPr>
          <w:sz w:val="18"/>
          <w:szCs w:val="18"/>
        </w:rPr>
      </w:pPr>
      <w:r w:rsidRPr="00C5068A">
        <w:rPr>
          <w:sz w:val="18"/>
          <w:szCs w:val="18"/>
        </w:rPr>
        <w:t xml:space="preserve">Use this chart to develop your Internship Plan for Part 1 of your Week 5 </w:t>
      </w:r>
      <w:r w:rsidR="00C5068A" w:rsidRPr="00C5068A">
        <w:rPr>
          <w:sz w:val="18"/>
          <w:szCs w:val="18"/>
        </w:rPr>
        <w:t xml:space="preserve">EDLD 5306 </w:t>
      </w:r>
      <w:r w:rsidRPr="00C5068A">
        <w:rPr>
          <w:sz w:val="18"/>
          <w:szCs w:val="18"/>
        </w:rPr>
        <w:t>assignment. When you open this file, immediately save it as “</w:t>
      </w:r>
      <w:r w:rsidRPr="00C5068A">
        <w:rPr>
          <w:i/>
          <w:sz w:val="18"/>
          <w:szCs w:val="18"/>
        </w:rPr>
        <w:t>yourname_</w:t>
      </w:r>
      <w:r w:rsidRPr="00C5068A">
        <w:rPr>
          <w:sz w:val="18"/>
          <w:szCs w:val="18"/>
        </w:rPr>
        <w:t>Draft Internship Plan,” and work on this saved file as you revise and update your plan. To add more rows to this table, highlight the entire last row, right click, select “Insert”, and select “Insert Rows Below.”</w:t>
      </w:r>
    </w:p>
    <w:tbl>
      <w:tblPr>
        <w:tblpPr w:leftFromText="180" w:rightFromText="180" w:vertAnchor="page" w:horzAnchor="margin" w:tblpY="8102"/>
        <w:tblW w:w="10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08"/>
        <w:gridCol w:w="1890"/>
        <w:gridCol w:w="3420"/>
        <w:gridCol w:w="1260"/>
        <w:gridCol w:w="1548"/>
      </w:tblGrid>
      <w:tr w:rsidR="00D72436" w:rsidRPr="00D156E6" w:rsidTr="00D72436">
        <w:tc>
          <w:tcPr>
            <w:tcW w:w="1908" w:type="dxa"/>
            <w:shd w:val="clear" w:color="auto" w:fill="C00000"/>
            <w:vAlign w:val="center"/>
          </w:tcPr>
          <w:p w:rsidR="00D72436" w:rsidRPr="00D156E6" w:rsidRDefault="00D72436" w:rsidP="00D72436">
            <w:pPr>
              <w:ind w:left="90"/>
              <w:jc w:val="center"/>
              <w:rPr>
                <w:b/>
                <w:color w:val="FFFFFF"/>
                <w:sz w:val="22"/>
                <w:szCs w:val="22"/>
              </w:rPr>
            </w:pPr>
            <w:r w:rsidRPr="00D156E6">
              <w:rPr>
                <w:b/>
                <w:color w:val="FFFFFF"/>
                <w:sz w:val="22"/>
                <w:szCs w:val="22"/>
              </w:rPr>
              <w:t>Activity</w:t>
            </w:r>
          </w:p>
        </w:tc>
        <w:tc>
          <w:tcPr>
            <w:tcW w:w="1890" w:type="dxa"/>
            <w:shd w:val="clear" w:color="auto" w:fill="C00000"/>
            <w:vAlign w:val="center"/>
          </w:tcPr>
          <w:p w:rsidR="00D72436" w:rsidRDefault="00D72436" w:rsidP="00D72436">
            <w:pPr>
              <w:ind w:left="33"/>
              <w:jc w:val="center"/>
              <w:rPr>
                <w:b/>
              </w:rPr>
            </w:pPr>
            <w:r w:rsidRPr="00D156E6">
              <w:rPr>
                <w:b/>
              </w:rPr>
              <w:t>ISTE Standard/ Performance Indicator</w:t>
            </w:r>
          </w:p>
          <w:p w:rsidR="00D72436" w:rsidRPr="00D156E6" w:rsidRDefault="00D72436" w:rsidP="00D72436">
            <w:pPr>
              <w:ind w:left="33"/>
              <w:jc w:val="center"/>
              <w:rPr>
                <w:b/>
              </w:rPr>
            </w:pPr>
            <w:r>
              <w:rPr>
                <w:b/>
              </w:rPr>
              <w:t>(i.e., IV. A.)</w:t>
            </w:r>
          </w:p>
        </w:tc>
        <w:tc>
          <w:tcPr>
            <w:tcW w:w="3420" w:type="dxa"/>
            <w:shd w:val="clear" w:color="auto" w:fill="C00000"/>
            <w:vAlign w:val="center"/>
          </w:tcPr>
          <w:p w:rsidR="00D72436" w:rsidRPr="00D156E6" w:rsidRDefault="00D72436" w:rsidP="00D72436">
            <w:pPr>
              <w:ind w:left="-18"/>
              <w:jc w:val="center"/>
              <w:rPr>
                <w:b/>
              </w:rPr>
            </w:pPr>
            <w:r w:rsidRPr="00D156E6">
              <w:rPr>
                <w:b/>
              </w:rPr>
              <w:t>Activity Summary</w:t>
            </w:r>
          </w:p>
        </w:tc>
        <w:tc>
          <w:tcPr>
            <w:tcW w:w="1260" w:type="dxa"/>
            <w:shd w:val="clear" w:color="auto" w:fill="C00000"/>
            <w:vAlign w:val="center"/>
          </w:tcPr>
          <w:p w:rsidR="00D72436" w:rsidRPr="00D156E6" w:rsidRDefault="00D72436" w:rsidP="00D72436">
            <w:pPr>
              <w:ind w:left="96"/>
              <w:jc w:val="center"/>
              <w:rPr>
                <w:b/>
              </w:rPr>
            </w:pPr>
            <w:r w:rsidRPr="00D156E6">
              <w:rPr>
                <w:b/>
              </w:rPr>
              <w:t>Resource Person</w:t>
            </w:r>
          </w:p>
        </w:tc>
        <w:tc>
          <w:tcPr>
            <w:tcW w:w="1548" w:type="dxa"/>
            <w:shd w:val="clear" w:color="auto" w:fill="C00000"/>
            <w:vAlign w:val="center"/>
          </w:tcPr>
          <w:p w:rsidR="00D72436" w:rsidRPr="00D156E6" w:rsidRDefault="00D72436" w:rsidP="00D72436">
            <w:pPr>
              <w:ind w:left="111"/>
              <w:jc w:val="center"/>
              <w:rPr>
                <w:b/>
              </w:rPr>
            </w:pPr>
            <w:r w:rsidRPr="00D156E6">
              <w:rPr>
                <w:b/>
              </w:rPr>
              <w:t>Projected Date of Completion</w:t>
            </w:r>
          </w:p>
        </w:tc>
      </w:tr>
      <w:tr w:rsidR="00D72436" w:rsidRPr="00D156E6" w:rsidTr="00D72436">
        <w:trPr>
          <w:trHeight w:val="576"/>
        </w:trPr>
        <w:tc>
          <w:tcPr>
            <w:tcW w:w="1908" w:type="dxa"/>
            <w:shd w:val="clear" w:color="auto" w:fill="auto"/>
          </w:tcPr>
          <w:p w:rsidR="00D72436" w:rsidRPr="00D156E6" w:rsidRDefault="00D72436" w:rsidP="00D72436">
            <w:pPr>
              <w:ind w:left="-90"/>
              <w:rPr>
                <w:b/>
                <w:color w:val="FFFFFF"/>
              </w:rPr>
            </w:pPr>
          </w:p>
        </w:tc>
        <w:tc>
          <w:tcPr>
            <w:tcW w:w="1890" w:type="dxa"/>
            <w:shd w:val="clear" w:color="auto" w:fill="auto"/>
          </w:tcPr>
          <w:p w:rsidR="00D72436" w:rsidRPr="00D156E6" w:rsidRDefault="00D72436" w:rsidP="00D72436">
            <w:pPr>
              <w:ind w:left="0"/>
              <w:rPr>
                <w:b/>
              </w:rPr>
            </w:pPr>
          </w:p>
        </w:tc>
        <w:tc>
          <w:tcPr>
            <w:tcW w:w="3420" w:type="dxa"/>
            <w:shd w:val="clear" w:color="auto" w:fill="auto"/>
          </w:tcPr>
          <w:p w:rsidR="00D72436" w:rsidRPr="00D156E6" w:rsidRDefault="00D72436" w:rsidP="00D72436">
            <w:pPr>
              <w:ind w:left="0"/>
              <w:rPr>
                <w:b/>
              </w:rPr>
            </w:pPr>
          </w:p>
        </w:tc>
        <w:tc>
          <w:tcPr>
            <w:tcW w:w="1260" w:type="dxa"/>
            <w:shd w:val="clear" w:color="auto" w:fill="auto"/>
          </w:tcPr>
          <w:p w:rsidR="00D72436" w:rsidRPr="00D156E6" w:rsidRDefault="00D72436" w:rsidP="00D72436">
            <w:pPr>
              <w:ind w:left="-18"/>
              <w:rPr>
                <w:b/>
              </w:rPr>
            </w:pPr>
          </w:p>
        </w:tc>
        <w:tc>
          <w:tcPr>
            <w:tcW w:w="1548" w:type="dxa"/>
            <w:shd w:val="clear" w:color="auto" w:fill="auto"/>
          </w:tcPr>
          <w:p w:rsidR="00D72436" w:rsidRPr="00D156E6" w:rsidRDefault="00D72436" w:rsidP="00D72436">
            <w:pPr>
              <w:ind w:left="0"/>
              <w:rPr>
                <w:b/>
              </w:rPr>
            </w:pPr>
          </w:p>
        </w:tc>
      </w:tr>
      <w:tr w:rsidR="00D72436" w:rsidRPr="00D156E6" w:rsidTr="00D72436">
        <w:trPr>
          <w:trHeight w:val="576"/>
        </w:trPr>
        <w:tc>
          <w:tcPr>
            <w:tcW w:w="1908" w:type="dxa"/>
            <w:shd w:val="clear" w:color="auto" w:fill="auto"/>
          </w:tcPr>
          <w:p w:rsidR="00D72436" w:rsidRPr="00D156E6" w:rsidRDefault="00D72436" w:rsidP="00D72436">
            <w:pPr>
              <w:ind w:left="-90"/>
              <w:rPr>
                <w:b/>
                <w:color w:val="FFFFFF"/>
              </w:rPr>
            </w:pPr>
          </w:p>
        </w:tc>
        <w:tc>
          <w:tcPr>
            <w:tcW w:w="1890" w:type="dxa"/>
            <w:shd w:val="clear" w:color="auto" w:fill="auto"/>
          </w:tcPr>
          <w:p w:rsidR="00D72436" w:rsidRPr="00D156E6" w:rsidRDefault="00D72436" w:rsidP="00D72436">
            <w:pPr>
              <w:ind w:left="0"/>
              <w:rPr>
                <w:b/>
                <w:color w:val="FFFFFF"/>
              </w:rPr>
            </w:pPr>
          </w:p>
        </w:tc>
        <w:tc>
          <w:tcPr>
            <w:tcW w:w="3420" w:type="dxa"/>
            <w:shd w:val="clear" w:color="auto" w:fill="auto"/>
          </w:tcPr>
          <w:p w:rsidR="00D72436" w:rsidRPr="00D156E6" w:rsidRDefault="00D72436" w:rsidP="00D72436">
            <w:pPr>
              <w:ind w:left="0"/>
              <w:rPr>
                <w:b/>
                <w:color w:val="FFFFFF"/>
              </w:rPr>
            </w:pPr>
          </w:p>
        </w:tc>
        <w:tc>
          <w:tcPr>
            <w:tcW w:w="1260" w:type="dxa"/>
            <w:shd w:val="clear" w:color="auto" w:fill="auto"/>
          </w:tcPr>
          <w:p w:rsidR="00D72436" w:rsidRPr="00D156E6" w:rsidRDefault="00D72436" w:rsidP="00D72436">
            <w:pPr>
              <w:ind w:left="-18"/>
              <w:rPr>
                <w:b/>
                <w:color w:val="FFFFFF"/>
              </w:rPr>
            </w:pPr>
          </w:p>
        </w:tc>
        <w:tc>
          <w:tcPr>
            <w:tcW w:w="1548" w:type="dxa"/>
            <w:shd w:val="clear" w:color="auto" w:fill="auto"/>
          </w:tcPr>
          <w:p w:rsidR="00D72436" w:rsidRPr="00D156E6" w:rsidRDefault="00D72436" w:rsidP="00D72436">
            <w:pPr>
              <w:ind w:left="0"/>
              <w:rPr>
                <w:b/>
                <w:color w:val="FFFFFF"/>
              </w:rPr>
            </w:pPr>
          </w:p>
        </w:tc>
      </w:tr>
      <w:tr w:rsidR="00D72436" w:rsidRPr="00D156E6" w:rsidTr="00D72436">
        <w:trPr>
          <w:trHeight w:val="576"/>
        </w:trPr>
        <w:tc>
          <w:tcPr>
            <w:tcW w:w="1908" w:type="dxa"/>
            <w:shd w:val="clear" w:color="auto" w:fill="auto"/>
          </w:tcPr>
          <w:p w:rsidR="00D72436" w:rsidRPr="00D156E6" w:rsidRDefault="00D72436" w:rsidP="00D72436">
            <w:pPr>
              <w:ind w:left="-90"/>
              <w:rPr>
                <w:b/>
                <w:color w:val="FFFFFF"/>
              </w:rPr>
            </w:pPr>
          </w:p>
        </w:tc>
        <w:tc>
          <w:tcPr>
            <w:tcW w:w="1890" w:type="dxa"/>
            <w:shd w:val="clear" w:color="auto" w:fill="auto"/>
          </w:tcPr>
          <w:p w:rsidR="00D72436" w:rsidRPr="00D156E6" w:rsidRDefault="00D72436" w:rsidP="00D72436">
            <w:pPr>
              <w:ind w:left="0"/>
              <w:rPr>
                <w:b/>
                <w:color w:val="FFFFFF"/>
              </w:rPr>
            </w:pPr>
          </w:p>
        </w:tc>
        <w:tc>
          <w:tcPr>
            <w:tcW w:w="3420" w:type="dxa"/>
            <w:shd w:val="clear" w:color="auto" w:fill="auto"/>
          </w:tcPr>
          <w:p w:rsidR="00D72436" w:rsidRPr="00D156E6" w:rsidRDefault="00D72436" w:rsidP="00D72436">
            <w:pPr>
              <w:ind w:left="0"/>
              <w:rPr>
                <w:b/>
                <w:color w:val="FFFFFF"/>
              </w:rPr>
            </w:pPr>
          </w:p>
        </w:tc>
        <w:tc>
          <w:tcPr>
            <w:tcW w:w="1260" w:type="dxa"/>
            <w:shd w:val="clear" w:color="auto" w:fill="auto"/>
          </w:tcPr>
          <w:p w:rsidR="00D72436" w:rsidRPr="00D156E6" w:rsidRDefault="00D72436" w:rsidP="00D72436">
            <w:pPr>
              <w:ind w:left="-18"/>
              <w:rPr>
                <w:b/>
                <w:color w:val="FFFFFF"/>
              </w:rPr>
            </w:pPr>
          </w:p>
        </w:tc>
        <w:tc>
          <w:tcPr>
            <w:tcW w:w="1548" w:type="dxa"/>
            <w:shd w:val="clear" w:color="auto" w:fill="auto"/>
          </w:tcPr>
          <w:p w:rsidR="00D72436" w:rsidRPr="00D156E6" w:rsidRDefault="00D72436" w:rsidP="00D72436">
            <w:pPr>
              <w:ind w:left="0"/>
              <w:rPr>
                <w:b/>
                <w:color w:val="FFFFFF"/>
              </w:rPr>
            </w:pPr>
          </w:p>
        </w:tc>
      </w:tr>
      <w:tr w:rsidR="00D72436" w:rsidRPr="00D156E6" w:rsidTr="00D72436">
        <w:trPr>
          <w:trHeight w:val="576"/>
        </w:trPr>
        <w:tc>
          <w:tcPr>
            <w:tcW w:w="1908" w:type="dxa"/>
            <w:shd w:val="clear" w:color="auto" w:fill="auto"/>
          </w:tcPr>
          <w:p w:rsidR="00D72436" w:rsidRPr="00D156E6" w:rsidRDefault="00D72436" w:rsidP="00D72436">
            <w:pPr>
              <w:ind w:left="-90"/>
              <w:rPr>
                <w:b/>
                <w:color w:val="FFFFFF"/>
              </w:rPr>
            </w:pPr>
          </w:p>
        </w:tc>
        <w:tc>
          <w:tcPr>
            <w:tcW w:w="1890" w:type="dxa"/>
            <w:shd w:val="clear" w:color="auto" w:fill="auto"/>
          </w:tcPr>
          <w:p w:rsidR="00D72436" w:rsidRPr="00D156E6" w:rsidRDefault="00D72436" w:rsidP="00D72436">
            <w:pPr>
              <w:ind w:left="0"/>
              <w:rPr>
                <w:b/>
                <w:color w:val="FFFFFF"/>
              </w:rPr>
            </w:pPr>
          </w:p>
        </w:tc>
        <w:tc>
          <w:tcPr>
            <w:tcW w:w="3420" w:type="dxa"/>
            <w:shd w:val="clear" w:color="auto" w:fill="auto"/>
          </w:tcPr>
          <w:p w:rsidR="00D72436" w:rsidRPr="00D156E6" w:rsidRDefault="00D72436" w:rsidP="00D72436">
            <w:pPr>
              <w:ind w:left="0"/>
              <w:rPr>
                <w:b/>
                <w:color w:val="FFFFFF"/>
              </w:rPr>
            </w:pPr>
          </w:p>
        </w:tc>
        <w:tc>
          <w:tcPr>
            <w:tcW w:w="1260" w:type="dxa"/>
            <w:shd w:val="clear" w:color="auto" w:fill="auto"/>
          </w:tcPr>
          <w:p w:rsidR="00D72436" w:rsidRPr="00D156E6" w:rsidRDefault="00D72436" w:rsidP="00D72436">
            <w:pPr>
              <w:ind w:left="-18"/>
              <w:rPr>
                <w:b/>
                <w:color w:val="FFFFFF"/>
              </w:rPr>
            </w:pPr>
          </w:p>
        </w:tc>
        <w:tc>
          <w:tcPr>
            <w:tcW w:w="1548" w:type="dxa"/>
            <w:shd w:val="clear" w:color="auto" w:fill="auto"/>
          </w:tcPr>
          <w:p w:rsidR="00D72436" w:rsidRPr="00D156E6" w:rsidRDefault="00D72436" w:rsidP="00D72436">
            <w:pPr>
              <w:ind w:left="0"/>
              <w:rPr>
                <w:b/>
                <w:color w:val="FFFFFF"/>
              </w:rPr>
            </w:pPr>
          </w:p>
        </w:tc>
      </w:tr>
      <w:tr w:rsidR="00D72436" w:rsidRPr="00D156E6" w:rsidTr="00D72436">
        <w:trPr>
          <w:trHeight w:val="576"/>
        </w:trPr>
        <w:tc>
          <w:tcPr>
            <w:tcW w:w="1908" w:type="dxa"/>
            <w:shd w:val="clear" w:color="auto" w:fill="auto"/>
          </w:tcPr>
          <w:p w:rsidR="00D72436" w:rsidRPr="00D156E6" w:rsidRDefault="00D72436" w:rsidP="00D72436">
            <w:pPr>
              <w:ind w:left="-90"/>
              <w:rPr>
                <w:b/>
                <w:color w:val="FFFFFF"/>
              </w:rPr>
            </w:pPr>
          </w:p>
        </w:tc>
        <w:tc>
          <w:tcPr>
            <w:tcW w:w="1890" w:type="dxa"/>
            <w:shd w:val="clear" w:color="auto" w:fill="auto"/>
          </w:tcPr>
          <w:p w:rsidR="00D72436" w:rsidRPr="00D156E6" w:rsidRDefault="00D72436" w:rsidP="00D72436">
            <w:pPr>
              <w:ind w:left="0"/>
              <w:rPr>
                <w:b/>
                <w:color w:val="FFFFFF"/>
              </w:rPr>
            </w:pPr>
          </w:p>
        </w:tc>
        <w:tc>
          <w:tcPr>
            <w:tcW w:w="3420" w:type="dxa"/>
            <w:shd w:val="clear" w:color="auto" w:fill="auto"/>
          </w:tcPr>
          <w:p w:rsidR="00D72436" w:rsidRPr="00D156E6" w:rsidRDefault="00D72436" w:rsidP="00D72436">
            <w:pPr>
              <w:ind w:left="0"/>
              <w:rPr>
                <w:b/>
                <w:color w:val="FFFFFF"/>
              </w:rPr>
            </w:pPr>
          </w:p>
        </w:tc>
        <w:tc>
          <w:tcPr>
            <w:tcW w:w="1260" w:type="dxa"/>
            <w:shd w:val="clear" w:color="auto" w:fill="auto"/>
          </w:tcPr>
          <w:p w:rsidR="00D72436" w:rsidRPr="00D156E6" w:rsidRDefault="00D72436" w:rsidP="00D72436">
            <w:pPr>
              <w:ind w:left="-18"/>
              <w:rPr>
                <w:b/>
                <w:color w:val="FFFFFF"/>
              </w:rPr>
            </w:pPr>
          </w:p>
        </w:tc>
        <w:tc>
          <w:tcPr>
            <w:tcW w:w="1548" w:type="dxa"/>
            <w:shd w:val="clear" w:color="auto" w:fill="auto"/>
          </w:tcPr>
          <w:p w:rsidR="00D72436" w:rsidRPr="00D156E6" w:rsidRDefault="00D72436" w:rsidP="00D72436">
            <w:pPr>
              <w:ind w:left="0"/>
              <w:rPr>
                <w:b/>
                <w:color w:val="FFFFFF"/>
              </w:rPr>
            </w:pPr>
          </w:p>
        </w:tc>
      </w:tr>
      <w:tr w:rsidR="00D72436" w:rsidRPr="00D156E6" w:rsidTr="00D72436">
        <w:trPr>
          <w:trHeight w:val="576"/>
        </w:trPr>
        <w:tc>
          <w:tcPr>
            <w:tcW w:w="1908" w:type="dxa"/>
            <w:shd w:val="clear" w:color="auto" w:fill="auto"/>
          </w:tcPr>
          <w:p w:rsidR="00D72436" w:rsidRPr="00D156E6" w:rsidRDefault="00D72436" w:rsidP="00D72436">
            <w:pPr>
              <w:ind w:left="-90"/>
              <w:rPr>
                <w:b/>
                <w:color w:val="FFFFFF"/>
              </w:rPr>
            </w:pPr>
          </w:p>
        </w:tc>
        <w:tc>
          <w:tcPr>
            <w:tcW w:w="1890" w:type="dxa"/>
            <w:shd w:val="clear" w:color="auto" w:fill="auto"/>
          </w:tcPr>
          <w:p w:rsidR="00D72436" w:rsidRPr="00D156E6" w:rsidRDefault="00D72436" w:rsidP="00D72436">
            <w:pPr>
              <w:ind w:left="0"/>
              <w:rPr>
                <w:b/>
                <w:color w:val="FFFFFF"/>
              </w:rPr>
            </w:pPr>
          </w:p>
        </w:tc>
        <w:tc>
          <w:tcPr>
            <w:tcW w:w="3420" w:type="dxa"/>
            <w:shd w:val="clear" w:color="auto" w:fill="auto"/>
          </w:tcPr>
          <w:p w:rsidR="00D72436" w:rsidRPr="00D156E6" w:rsidRDefault="00D72436" w:rsidP="00D72436">
            <w:pPr>
              <w:ind w:left="0"/>
              <w:rPr>
                <w:b/>
                <w:color w:val="FFFFFF"/>
              </w:rPr>
            </w:pPr>
          </w:p>
        </w:tc>
        <w:tc>
          <w:tcPr>
            <w:tcW w:w="1260" w:type="dxa"/>
            <w:shd w:val="clear" w:color="auto" w:fill="auto"/>
          </w:tcPr>
          <w:p w:rsidR="00D72436" w:rsidRPr="00D156E6" w:rsidRDefault="00D72436" w:rsidP="00D72436">
            <w:pPr>
              <w:ind w:left="-18"/>
              <w:rPr>
                <w:b/>
                <w:color w:val="FFFFFF"/>
              </w:rPr>
            </w:pPr>
          </w:p>
        </w:tc>
        <w:tc>
          <w:tcPr>
            <w:tcW w:w="1548" w:type="dxa"/>
            <w:shd w:val="clear" w:color="auto" w:fill="auto"/>
          </w:tcPr>
          <w:p w:rsidR="00D72436" w:rsidRPr="00D156E6" w:rsidRDefault="00D72436" w:rsidP="00D72436">
            <w:pPr>
              <w:ind w:left="0"/>
              <w:rPr>
                <w:b/>
                <w:color w:val="FFFFFF"/>
              </w:rPr>
            </w:pPr>
          </w:p>
        </w:tc>
      </w:tr>
      <w:tr w:rsidR="00D72436" w:rsidRPr="00D156E6" w:rsidTr="00D72436">
        <w:trPr>
          <w:trHeight w:val="576"/>
        </w:trPr>
        <w:tc>
          <w:tcPr>
            <w:tcW w:w="1908" w:type="dxa"/>
            <w:shd w:val="clear" w:color="auto" w:fill="auto"/>
          </w:tcPr>
          <w:p w:rsidR="00D72436" w:rsidRPr="00D156E6" w:rsidRDefault="00D72436" w:rsidP="00D72436">
            <w:pPr>
              <w:ind w:left="-90"/>
              <w:rPr>
                <w:b/>
                <w:color w:val="FFFFFF"/>
              </w:rPr>
            </w:pPr>
          </w:p>
        </w:tc>
        <w:tc>
          <w:tcPr>
            <w:tcW w:w="1890" w:type="dxa"/>
            <w:shd w:val="clear" w:color="auto" w:fill="auto"/>
          </w:tcPr>
          <w:p w:rsidR="00D72436" w:rsidRPr="00D156E6" w:rsidRDefault="00D72436" w:rsidP="00D72436">
            <w:pPr>
              <w:ind w:left="0"/>
              <w:rPr>
                <w:b/>
                <w:color w:val="FFFFFF"/>
              </w:rPr>
            </w:pPr>
          </w:p>
        </w:tc>
        <w:tc>
          <w:tcPr>
            <w:tcW w:w="3420" w:type="dxa"/>
            <w:shd w:val="clear" w:color="auto" w:fill="auto"/>
          </w:tcPr>
          <w:p w:rsidR="00D72436" w:rsidRPr="00D156E6" w:rsidRDefault="00D72436" w:rsidP="00D72436">
            <w:pPr>
              <w:ind w:left="0"/>
              <w:rPr>
                <w:b/>
                <w:color w:val="FFFFFF"/>
              </w:rPr>
            </w:pPr>
          </w:p>
        </w:tc>
        <w:tc>
          <w:tcPr>
            <w:tcW w:w="1260" w:type="dxa"/>
            <w:shd w:val="clear" w:color="auto" w:fill="auto"/>
          </w:tcPr>
          <w:p w:rsidR="00D72436" w:rsidRPr="00D156E6" w:rsidRDefault="00D72436" w:rsidP="00D72436">
            <w:pPr>
              <w:ind w:left="-18"/>
              <w:rPr>
                <w:b/>
                <w:color w:val="FFFFFF"/>
              </w:rPr>
            </w:pPr>
          </w:p>
        </w:tc>
        <w:tc>
          <w:tcPr>
            <w:tcW w:w="1548" w:type="dxa"/>
            <w:shd w:val="clear" w:color="auto" w:fill="auto"/>
          </w:tcPr>
          <w:p w:rsidR="00D72436" w:rsidRPr="00D156E6" w:rsidRDefault="00D72436" w:rsidP="00D72436">
            <w:pPr>
              <w:ind w:left="0"/>
              <w:rPr>
                <w:b/>
                <w:color w:val="FFFFFF"/>
              </w:rPr>
            </w:pPr>
          </w:p>
        </w:tc>
      </w:tr>
      <w:tr w:rsidR="00D72436" w:rsidRPr="00D156E6" w:rsidTr="00D72436">
        <w:trPr>
          <w:trHeight w:val="576"/>
        </w:trPr>
        <w:tc>
          <w:tcPr>
            <w:tcW w:w="1908" w:type="dxa"/>
            <w:shd w:val="clear" w:color="auto" w:fill="auto"/>
          </w:tcPr>
          <w:p w:rsidR="00D72436" w:rsidRPr="00D156E6" w:rsidRDefault="00D72436" w:rsidP="00D72436">
            <w:pPr>
              <w:ind w:left="-90"/>
              <w:rPr>
                <w:b/>
                <w:color w:val="FFFFFF"/>
              </w:rPr>
            </w:pPr>
          </w:p>
        </w:tc>
        <w:tc>
          <w:tcPr>
            <w:tcW w:w="1890" w:type="dxa"/>
            <w:shd w:val="clear" w:color="auto" w:fill="auto"/>
          </w:tcPr>
          <w:p w:rsidR="00D72436" w:rsidRPr="00D156E6" w:rsidRDefault="00D72436" w:rsidP="00D72436">
            <w:pPr>
              <w:ind w:left="0"/>
              <w:rPr>
                <w:b/>
                <w:color w:val="FFFFFF"/>
              </w:rPr>
            </w:pPr>
          </w:p>
        </w:tc>
        <w:tc>
          <w:tcPr>
            <w:tcW w:w="3420" w:type="dxa"/>
            <w:shd w:val="clear" w:color="auto" w:fill="auto"/>
          </w:tcPr>
          <w:p w:rsidR="00D72436" w:rsidRPr="00D156E6" w:rsidRDefault="00D72436" w:rsidP="00D72436">
            <w:pPr>
              <w:ind w:left="0"/>
              <w:rPr>
                <w:b/>
                <w:color w:val="FFFFFF"/>
              </w:rPr>
            </w:pPr>
          </w:p>
        </w:tc>
        <w:tc>
          <w:tcPr>
            <w:tcW w:w="1260" w:type="dxa"/>
            <w:shd w:val="clear" w:color="auto" w:fill="auto"/>
          </w:tcPr>
          <w:p w:rsidR="00D72436" w:rsidRPr="00D156E6" w:rsidRDefault="00D72436" w:rsidP="00D72436">
            <w:pPr>
              <w:ind w:left="-18"/>
              <w:rPr>
                <w:b/>
                <w:color w:val="FFFFFF"/>
              </w:rPr>
            </w:pPr>
          </w:p>
        </w:tc>
        <w:tc>
          <w:tcPr>
            <w:tcW w:w="1548" w:type="dxa"/>
            <w:shd w:val="clear" w:color="auto" w:fill="auto"/>
          </w:tcPr>
          <w:p w:rsidR="00D72436" w:rsidRPr="00D156E6" w:rsidRDefault="00D72436" w:rsidP="00D72436">
            <w:pPr>
              <w:ind w:left="0"/>
              <w:rPr>
                <w:b/>
                <w:color w:val="FFFFFF"/>
              </w:rPr>
            </w:pPr>
          </w:p>
        </w:tc>
      </w:tr>
    </w:tbl>
    <w:p w:rsidR="00041DC1" w:rsidRPr="008305F1" w:rsidRDefault="008305F1" w:rsidP="008305F1">
      <w:pPr>
        <w:ind w:left="0"/>
      </w:pPr>
      <w:r>
        <w:br w:type="page"/>
      </w:r>
      <w:r w:rsidR="00041DC1" w:rsidRPr="00742E9A">
        <w:rPr>
          <w:b/>
          <w:color w:val="C00000"/>
          <w:sz w:val="22"/>
          <w:szCs w:val="22"/>
        </w:rPr>
        <w:lastRenderedPageBreak/>
        <w:t xml:space="preserve">Appendix </w:t>
      </w:r>
      <w:r w:rsidR="00041DC1">
        <w:rPr>
          <w:b/>
          <w:color w:val="C00000"/>
          <w:sz w:val="22"/>
          <w:szCs w:val="22"/>
        </w:rPr>
        <w:t>F</w:t>
      </w:r>
      <w:r w:rsidR="00041DC1" w:rsidRPr="00742E9A">
        <w:rPr>
          <w:b/>
          <w:color w:val="C00000"/>
          <w:sz w:val="22"/>
          <w:szCs w:val="22"/>
        </w:rPr>
        <w:t xml:space="preserve">: </w:t>
      </w:r>
      <w:r w:rsidR="00041DC1">
        <w:rPr>
          <w:b/>
          <w:color w:val="C00000"/>
          <w:sz w:val="22"/>
          <w:szCs w:val="22"/>
        </w:rPr>
        <w:t>Field-based Activities Report</w:t>
      </w:r>
    </w:p>
    <w:p w:rsidR="00041DC1" w:rsidRDefault="00041DC1" w:rsidP="00041DC1">
      <w:pPr>
        <w:tabs>
          <w:tab w:val="left" w:pos="2605"/>
        </w:tabs>
      </w:pPr>
    </w:p>
    <w:p w:rsidR="00041DC1" w:rsidRDefault="001D5A03" w:rsidP="00041DC1">
      <w:pPr>
        <w:ind w:left="0"/>
        <w:jc w:val="center"/>
        <w:rPr>
          <w:b/>
        </w:rPr>
      </w:pPr>
      <w:r>
        <w:rPr>
          <w:noProof/>
          <w:sz w:val="40"/>
          <w:szCs w:val="40"/>
        </w:rPr>
        <w:drawing>
          <wp:inline distT="0" distB="0" distL="0" distR="0">
            <wp:extent cx="5951220" cy="746760"/>
            <wp:effectExtent l="19050" t="0" r="0" b="0"/>
            <wp:docPr id="6" name="Picture 6"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DOC-MAST-HEAD"/>
                    <pic:cNvPicPr>
                      <a:picLocks noChangeAspect="1" noChangeArrowheads="1"/>
                    </pic:cNvPicPr>
                  </pic:nvPicPr>
                  <pic:blipFill>
                    <a:blip r:embed="rId21" cstate="print"/>
                    <a:srcRect/>
                    <a:stretch>
                      <a:fillRect/>
                    </a:stretch>
                  </pic:blipFill>
                  <pic:spPr bwMode="auto">
                    <a:xfrm>
                      <a:off x="0" y="0"/>
                      <a:ext cx="5951220" cy="746760"/>
                    </a:xfrm>
                    <a:prstGeom prst="rect">
                      <a:avLst/>
                    </a:prstGeom>
                    <a:noFill/>
                    <a:ln w="9525">
                      <a:noFill/>
                      <a:miter lim="800000"/>
                      <a:headEnd/>
                      <a:tailEnd/>
                    </a:ln>
                  </pic:spPr>
                </pic:pic>
              </a:graphicData>
            </a:graphic>
          </wp:inline>
        </w:drawing>
      </w:r>
    </w:p>
    <w:p w:rsidR="00041DC1" w:rsidRPr="007553FA" w:rsidRDefault="00041DC1" w:rsidP="00041DC1">
      <w:pPr>
        <w:ind w:left="0"/>
        <w:rPr>
          <w:b/>
          <w:sz w:val="16"/>
          <w:szCs w:val="16"/>
        </w:rPr>
      </w:pPr>
    </w:p>
    <w:p w:rsidR="00222569" w:rsidRPr="00041DC1" w:rsidRDefault="00041DC1" w:rsidP="00041DC1">
      <w:pPr>
        <w:ind w:left="0"/>
        <w:rPr>
          <w:b/>
        </w:rPr>
      </w:pPr>
      <w:r>
        <w:rPr>
          <w:b/>
        </w:rPr>
        <w:t>Lamar University – M.Ed. in Educational Technology Leadership</w:t>
      </w:r>
    </w:p>
    <w:p w:rsidR="00363781" w:rsidRPr="007553FA" w:rsidRDefault="00363781" w:rsidP="00041DC1">
      <w:pPr>
        <w:ind w:left="0"/>
        <w:rPr>
          <w:rFonts w:ascii="Cambria" w:eastAsia="Times New Roman" w:hAnsi="Cambria"/>
          <w:b/>
          <w:bCs/>
          <w:sz w:val="16"/>
          <w:szCs w:val="16"/>
        </w:rPr>
      </w:pPr>
    </w:p>
    <w:p w:rsidR="00222569" w:rsidRPr="00041DC1" w:rsidRDefault="00363781" w:rsidP="00041DC1">
      <w:pPr>
        <w:pStyle w:val="Heading2"/>
        <w:spacing w:before="0"/>
        <w:ind w:left="0"/>
        <w:rPr>
          <w:color w:val="auto"/>
          <w:sz w:val="24"/>
          <w:szCs w:val="24"/>
        </w:rPr>
      </w:pPr>
      <w:r w:rsidRPr="00363781">
        <w:rPr>
          <w:color w:val="auto"/>
          <w:sz w:val="24"/>
          <w:szCs w:val="24"/>
        </w:rPr>
        <w:t xml:space="preserve">Field-based Activities </w:t>
      </w:r>
      <w:r w:rsidR="00FD5F23">
        <w:rPr>
          <w:color w:val="auto"/>
          <w:sz w:val="24"/>
          <w:szCs w:val="24"/>
        </w:rPr>
        <w:t>Monthly</w:t>
      </w:r>
      <w:r w:rsidRPr="00363781">
        <w:rPr>
          <w:color w:val="auto"/>
          <w:sz w:val="24"/>
          <w:szCs w:val="24"/>
        </w:rPr>
        <w:t xml:space="preserve"> Report</w:t>
      </w:r>
      <w:r w:rsidR="00041DC1">
        <w:rPr>
          <w:color w:val="auto"/>
          <w:sz w:val="24"/>
          <w:szCs w:val="24"/>
        </w:rPr>
        <w:t xml:space="preserve"> - </w:t>
      </w:r>
      <w:r w:rsidR="00222569" w:rsidRPr="00363781">
        <w:rPr>
          <w:color w:val="auto"/>
        </w:rPr>
        <w:t>Part 1</w:t>
      </w:r>
      <w:r w:rsidR="00041DC1">
        <w:rPr>
          <w:color w:val="auto"/>
        </w:rPr>
        <w:t>:</w:t>
      </w:r>
      <w:r>
        <w:rPr>
          <w:color w:val="auto"/>
        </w:rPr>
        <w:t xml:space="preserve"> Log</w:t>
      </w:r>
    </w:p>
    <w:p w:rsidR="00222569" w:rsidRPr="003F12D0" w:rsidRDefault="00222569" w:rsidP="00041DC1">
      <w:pPr>
        <w:ind w:left="0"/>
        <w:rPr>
          <w:i/>
          <w:sz w:val="16"/>
          <w:szCs w:val="16"/>
        </w:rPr>
      </w:pPr>
    </w:p>
    <w:p w:rsidR="00363781" w:rsidRPr="00FD5F23" w:rsidRDefault="00222569" w:rsidP="008E5D42">
      <w:pPr>
        <w:ind w:left="0"/>
        <w:jc w:val="both"/>
        <w:rPr>
          <w:sz w:val="14"/>
          <w:szCs w:val="14"/>
        </w:rPr>
      </w:pPr>
      <w:r w:rsidRPr="00FD5F23">
        <w:rPr>
          <w:b/>
          <w:sz w:val="14"/>
          <w:szCs w:val="14"/>
        </w:rPr>
        <w:t xml:space="preserve">Instructions: </w:t>
      </w:r>
      <w:r w:rsidRPr="00FD5F23">
        <w:rPr>
          <w:sz w:val="14"/>
          <w:szCs w:val="14"/>
        </w:rPr>
        <w:t xml:space="preserve">Enter the total number of internship hours that you had worked at the start of the </w:t>
      </w:r>
      <w:r w:rsidR="00FD5F23" w:rsidRPr="00FD5F23">
        <w:rPr>
          <w:sz w:val="14"/>
          <w:szCs w:val="14"/>
        </w:rPr>
        <w:t>month</w:t>
      </w:r>
      <w:r w:rsidRPr="00FD5F23">
        <w:rPr>
          <w:sz w:val="14"/>
          <w:szCs w:val="14"/>
        </w:rPr>
        <w:t xml:space="preserve"> in the upper right cell. Remember that you must log a </w:t>
      </w:r>
      <w:r w:rsidR="00363781" w:rsidRPr="00FD5F23">
        <w:rPr>
          <w:b/>
          <w:sz w:val="14"/>
          <w:szCs w:val="14"/>
        </w:rPr>
        <w:t>minimum of 10</w:t>
      </w:r>
      <w:r w:rsidRPr="00FD5F23">
        <w:rPr>
          <w:b/>
          <w:sz w:val="14"/>
          <w:szCs w:val="14"/>
        </w:rPr>
        <w:t>0 hours</w:t>
      </w:r>
      <w:r w:rsidRPr="00FD5F23">
        <w:rPr>
          <w:sz w:val="14"/>
          <w:szCs w:val="14"/>
        </w:rPr>
        <w:t xml:space="preserve"> of fiel</w:t>
      </w:r>
      <w:r w:rsidR="00FD5F23" w:rsidRPr="00FD5F23">
        <w:rPr>
          <w:sz w:val="14"/>
          <w:szCs w:val="14"/>
        </w:rPr>
        <w:t>d-based experience. For each month</w:t>
      </w:r>
      <w:r w:rsidRPr="00FD5F23">
        <w:rPr>
          <w:sz w:val="14"/>
          <w:szCs w:val="14"/>
        </w:rPr>
        <w:t>, enter a brief description of your in</w:t>
      </w:r>
      <w:r w:rsidR="00FD5F23" w:rsidRPr="00FD5F23">
        <w:rPr>
          <w:sz w:val="14"/>
          <w:szCs w:val="14"/>
        </w:rPr>
        <w:t>ternship activities for that week</w:t>
      </w:r>
      <w:r w:rsidRPr="00FD5F23">
        <w:rPr>
          <w:sz w:val="14"/>
          <w:szCs w:val="14"/>
        </w:rPr>
        <w:t xml:space="preserve"> in the top row. </w:t>
      </w:r>
      <w:r w:rsidR="008E5D42">
        <w:rPr>
          <w:sz w:val="14"/>
          <w:szCs w:val="14"/>
        </w:rPr>
        <w:t>Enter</w:t>
      </w:r>
      <w:r w:rsidRPr="00FD5F23">
        <w:rPr>
          <w:sz w:val="14"/>
          <w:szCs w:val="14"/>
        </w:rPr>
        <w:t xml:space="preserve"> the ISTE Technology Facili</w:t>
      </w:r>
      <w:r w:rsidR="008E5D42">
        <w:rPr>
          <w:sz w:val="14"/>
          <w:szCs w:val="14"/>
        </w:rPr>
        <w:t>tation standard(s) and Indicator in the second row</w:t>
      </w:r>
      <w:r w:rsidR="00FD5F23" w:rsidRPr="00FD5F23">
        <w:rPr>
          <w:sz w:val="14"/>
          <w:szCs w:val="14"/>
        </w:rPr>
        <w:t>. Use the third row for each week</w:t>
      </w:r>
      <w:r w:rsidRPr="00FD5F23">
        <w:rPr>
          <w:sz w:val="14"/>
          <w:szCs w:val="14"/>
        </w:rPr>
        <w:t xml:space="preserve"> to report meetings and communications that you had with your </w:t>
      </w:r>
      <w:r w:rsidRPr="00FD5F23">
        <w:rPr>
          <w:sz w:val="14"/>
          <w:szCs w:val="14"/>
          <w:u w:val="single"/>
        </w:rPr>
        <w:t>site mentor</w:t>
      </w:r>
      <w:r w:rsidRPr="00FD5F23">
        <w:rPr>
          <w:sz w:val="14"/>
          <w:szCs w:val="14"/>
        </w:rPr>
        <w:t>. (Meetings with parents, administrators and/or coworkers that are related to your project work should be noted in the activities row for the day.) Enter t</w:t>
      </w:r>
      <w:r w:rsidR="00FD5F23" w:rsidRPr="00FD5F23">
        <w:rPr>
          <w:sz w:val="14"/>
          <w:szCs w:val="14"/>
        </w:rPr>
        <w:t>he hours you worked for each week</w:t>
      </w:r>
      <w:r w:rsidRPr="00FD5F23">
        <w:rPr>
          <w:sz w:val="14"/>
          <w:szCs w:val="14"/>
        </w:rPr>
        <w:t xml:space="preserve"> at th</w:t>
      </w:r>
      <w:r w:rsidR="00FD5F23" w:rsidRPr="00FD5F23">
        <w:rPr>
          <w:sz w:val="14"/>
          <w:szCs w:val="14"/>
        </w:rPr>
        <w:t>e end of the row. Total the month</w:t>
      </w:r>
      <w:r w:rsidRPr="00FD5F23">
        <w:rPr>
          <w:sz w:val="14"/>
          <w:szCs w:val="14"/>
        </w:rPr>
        <w:t xml:space="preserve">’s hours, then enter the total number of internship hours that you have </w:t>
      </w:r>
      <w:r w:rsidR="00FD5F23" w:rsidRPr="00FD5F23">
        <w:rPr>
          <w:sz w:val="14"/>
          <w:szCs w:val="14"/>
        </w:rPr>
        <w:t>worked as of the end of the month</w:t>
      </w:r>
      <w:r w:rsidRPr="00FD5F23">
        <w:rPr>
          <w:sz w:val="14"/>
          <w:szCs w:val="14"/>
        </w:rPr>
        <w:t xml:space="preserve">. </w:t>
      </w:r>
      <w:r w:rsidR="00363781" w:rsidRPr="00FD5F23">
        <w:rPr>
          <w:sz w:val="14"/>
          <w:szCs w:val="14"/>
        </w:rPr>
        <w:t>There needs to be a minimum of 33 Cam</w:t>
      </w:r>
      <w:r w:rsidR="008E5D42">
        <w:rPr>
          <w:sz w:val="14"/>
          <w:szCs w:val="14"/>
        </w:rPr>
        <w:t>pus- or District Supervised Activities</w:t>
      </w:r>
      <w:r w:rsidR="00363781" w:rsidRPr="00FD5F23">
        <w:rPr>
          <w:sz w:val="14"/>
          <w:szCs w:val="14"/>
        </w:rPr>
        <w:t xml:space="preserve"> that encompasses the 33 ISTE Technology Performance Indicators and eight Technology Facilitation Standards.</w:t>
      </w:r>
    </w:p>
    <w:p w:rsidR="00363781" w:rsidRPr="00F80CD4" w:rsidRDefault="00363781" w:rsidP="00041DC1">
      <w:pPr>
        <w:ind w:left="0"/>
        <w:rPr>
          <w:i/>
          <w:sz w:val="16"/>
          <w:szCs w:val="16"/>
        </w:rPr>
      </w:pPr>
    </w:p>
    <w:tbl>
      <w:tblPr>
        <w:tblW w:w="9504" w:type="dxa"/>
        <w:tblInd w:w="401"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ayout w:type="fixed"/>
        <w:tblLook w:val="04A0"/>
      </w:tblPr>
      <w:tblGrid>
        <w:gridCol w:w="781"/>
        <w:gridCol w:w="2256"/>
        <w:gridCol w:w="5664"/>
        <w:gridCol w:w="803"/>
      </w:tblGrid>
      <w:tr w:rsidR="00222569" w:rsidRPr="00D156E6" w:rsidTr="00EB166A">
        <w:tc>
          <w:tcPr>
            <w:tcW w:w="8701" w:type="dxa"/>
            <w:gridSpan w:val="3"/>
            <w:tcBorders>
              <w:bottom w:val="single" w:sz="4" w:space="0" w:color="595959"/>
            </w:tcBorders>
            <w:shd w:val="clear" w:color="auto" w:fill="F2F2F2"/>
          </w:tcPr>
          <w:p w:rsidR="00222569" w:rsidRPr="00D156E6" w:rsidRDefault="00222569" w:rsidP="00222569">
            <w:pPr>
              <w:tabs>
                <w:tab w:val="left" w:pos="5040"/>
                <w:tab w:val="right" w:pos="9792"/>
              </w:tabs>
              <w:spacing w:before="60" w:after="60"/>
              <w:ind w:left="0"/>
              <w:rPr>
                <w:b/>
                <w:sz w:val="18"/>
                <w:szCs w:val="18"/>
              </w:rPr>
            </w:pPr>
            <w:r w:rsidRPr="00D156E6">
              <w:rPr>
                <w:b/>
                <w:sz w:val="18"/>
                <w:szCs w:val="18"/>
              </w:rPr>
              <w:t xml:space="preserve">Date: </w:t>
            </w:r>
            <w:r w:rsidR="00FD5F23" w:rsidRPr="00D156E6">
              <w:rPr>
                <w:b/>
                <w:sz w:val="18"/>
                <w:szCs w:val="18"/>
              </w:rPr>
              <w:t>___________________</w:t>
            </w:r>
            <w:r w:rsidRPr="00D156E6">
              <w:rPr>
                <w:b/>
                <w:sz w:val="18"/>
                <w:szCs w:val="18"/>
              </w:rPr>
              <w:t xml:space="preserve">                               </w:t>
            </w:r>
            <w:r w:rsidR="00FD5F23" w:rsidRPr="00D156E6">
              <w:rPr>
                <w:b/>
                <w:sz w:val="18"/>
                <w:szCs w:val="18"/>
              </w:rPr>
              <w:t xml:space="preserve">                          </w:t>
            </w:r>
            <w:r w:rsidRPr="00D156E6">
              <w:rPr>
                <w:b/>
                <w:sz w:val="18"/>
                <w:szCs w:val="18"/>
              </w:rPr>
              <w:t>Total Internshi</w:t>
            </w:r>
            <w:r w:rsidR="00FD5F23" w:rsidRPr="00D156E6">
              <w:rPr>
                <w:b/>
                <w:sz w:val="18"/>
                <w:szCs w:val="18"/>
              </w:rPr>
              <w:t>p hours at the start of the month</w:t>
            </w:r>
            <w:r w:rsidRPr="00D156E6">
              <w:rPr>
                <w:b/>
                <w:sz w:val="18"/>
                <w:szCs w:val="18"/>
              </w:rPr>
              <w:t>:</w:t>
            </w:r>
          </w:p>
        </w:tc>
        <w:tc>
          <w:tcPr>
            <w:tcW w:w="803" w:type="dxa"/>
            <w:tcBorders>
              <w:bottom w:val="single" w:sz="4" w:space="0" w:color="595959"/>
            </w:tcBorders>
            <w:shd w:val="clear" w:color="auto" w:fill="F2F2F2"/>
          </w:tcPr>
          <w:p w:rsidR="00222569" w:rsidRPr="00D156E6" w:rsidRDefault="00222569" w:rsidP="00222569">
            <w:pPr>
              <w:spacing w:before="60" w:after="60"/>
              <w:jc w:val="center"/>
            </w:pPr>
            <w:r w:rsidRPr="00D156E6">
              <w:t xml:space="preserve">            </w:t>
            </w:r>
          </w:p>
        </w:tc>
      </w:tr>
      <w:tr w:rsidR="00363781" w:rsidRPr="00D156E6" w:rsidTr="003D2088">
        <w:trPr>
          <w:cantSplit/>
          <w:trHeight w:val="332"/>
        </w:trPr>
        <w:tc>
          <w:tcPr>
            <w:tcW w:w="781" w:type="dxa"/>
            <w:tcBorders>
              <w:bottom w:val="single" w:sz="12" w:space="0" w:color="595959"/>
            </w:tcBorders>
            <w:vAlign w:val="center"/>
          </w:tcPr>
          <w:p w:rsidR="00363781" w:rsidRPr="00D156E6" w:rsidRDefault="00FD5F23" w:rsidP="00F82FE2">
            <w:pPr>
              <w:spacing w:before="60" w:after="60"/>
              <w:ind w:left="-41"/>
              <w:rPr>
                <w:b/>
              </w:rPr>
            </w:pPr>
            <w:r w:rsidRPr="00D156E6">
              <w:rPr>
                <w:b/>
              </w:rPr>
              <w:t>Week</w:t>
            </w:r>
          </w:p>
        </w:tc>
        <w:tc>
          <w:tcPr>
            <w:tcW w:w="2256" w:type="dxa"/>
            <w:tcBorders>
              <w:bottom w:val="single" w:sz="12" w:space="0" w:color="595959"/>
            </w:tcBorders>
          </w:tcPr>
          <w:p w:rsidR="00363781" w:rsidRPr="00D156E6" w:rsidRDefault="00F82FE2" w:rsidP="00F82FE2">
            <w:pPr>
              <w:spacing w:before="60" w:after="60"/>
              <w:ind w:left="-108"/>
              <w:jc w:val="center"/>
              <w:rPr>
                <w:b/>
              </w:rPr>
            </w:pPr>
            <w:r w:rsidRPr="00D156E6">
              <w:rPr>
                <w:b/>
              </w:rPr>
              <w:t>Functions</w:t>
            </w:r>
          </w:p>
        </w:tc>
        <w:tc>
          <w:tcPr>
            <w:tcW w:w="5664" w:type="dxa"/>
            <w:tcBorders>
              <w:bottom w:val="single" w:sz="12" w:space="0" w:color="595959"/>
            </w:tcBorders>
          </w:tcPr>
          <w:p w:rsidR="00363781" w:rsidRPr="00D156E6" w:rsidRDefault="00FD5F23" w:rsidP="00FD5F23">
            <w:pPr>
              <w:spacing w:before="60" w:after="60"/>
              <w:ind w:left="1512"/>
              <w:rPr>
                <w:b/>
              </w:rPr>
            </w:pPr>
            <w:r w:rsidRPr="00D156E6">
              <w:rPr>
                <w:b/>
              </w:rPr>
              <w:t>Description</w:t>
            </w:r>
          </w:p>
        </w:tc>
        <w:tc>
          <w:tcPr>
            <w:tcW w:w="803" w:type="dxa"/>
            <w:tcBorders>
              <w:bottom w:val="single" w:sz="12" w:space="0" w:color="595959"/>
            </w:tcBorders>
          </w:tcPr>
          <w:p w:rsidR="00363781" w:rsidRPr="00D156E6" w:rsidRDefault="00F82FE2" w:rsidP="00F82FE2">
            <w:pPr>
              <w:spacing w:before="60" w:after="60"/>
              <w:ind w:left="-108"/>
              <w:jc w:val="center"/>
              <w:rPr>
                <w:b/>
              </w:rPr>
            </w:pPr>
            <w:r w:rsidRPr="00D156E6">
              <w:rPr>
                <w:b/>
              </w:rPr>
              <w:t>Hrs</w:t>
            </w:r>
          </w:p>
        </w:tc>
      </w:tr>
      <w:tr w:rsidR="00FD5F23" w:rsidRPr="00D156E6" w:rsidTr="00FD5F23">
        <w:trPr>
          <w:trHeight w:val="432"/>
        </w:trPr>
        <w:tc>
          <w:tcPr>
            <w:tcW w:w="781" w:type="dxa"/>
            <w:vMerge w:val="restart"/>
            <w:tcBorders>
              <w:top w:val="single" w:sz="12" w:space="0" w:color="595959"/>
              <w:left w:val="single" w:sz="8" w:space="0" w:color="595959"/>
              <w:right w:val="single" w:sz="8" w:space="0" w:color="595959"/>
            </w:tcBorders>
            <w:shd w:val="clear" w:color="auto" w:fill="F2F2F2"/>
            <w:vAlign w:val="center"/>
          </w:tcPr>
          <w:p w:rsidR="00FD5F23" w:rsidRPr="00D156E6" w:rsidRDefault="00FD5F23" w:rsidP="00F82FE2">
            <w:pPr>
              <w:tabs>
                <w:tab w:val="left" w:pos="1377"/>
              </w:tabs>
              <w:spacing w:before="60" w:after="60"/>
              <w:ind w:left="-131"/>
              <w:jc w:val="center"/>
              <w:rPr>
                <w:b/>
              </w:rPr>
            </w:pPr>
            <w:r w:rsidRPr="00D156E6">
              <w:rPr>
                <w:b/>
              </w:rPr>
              <w:t>1</w:t>
            </w:r>
          </w:p>
        </w:tc>
        <w:tc>
          <w:tcPr>
            <w:tcW w:w="2256" w:type="dxa"/>
            <w:tcBorders>
              <w:top w:val="single" w:sz="12" w:space="0" w:color="595959"/>
              <w:left w:val="single" w:sz="8" w:space="0" w:color="595959"/>
              <w:bottom w:val="single" w:sz="8" w:space="0" w:color="595959"/>
              <w:right w:val="single" w:sz="8" w:space="0" w:color="595959"/>
            </w:tcBorders>
            <w:shd w:val="clear" w:color="auto" w:fill="F2F2F2"/>
            <w:vAlign w:val="center"/>
          </w:tcPr>
          <w:p w:rsidR="00FD5F23" w:rsidRPr="00D156E6" w:rsidRDefault="00FD5F23" w:rsidP="00FD5F23">
            <w:pPr>
              <w:tabs>
                <w:tab w:val="left" w:pos="1377"/>
              </w:tabs>
              <w:spacing w:before="60" w:after="60"/>
              <w:ind w:left="-12"/>
              <w:rPr>
                <w:b/>
                <w:sz w:val="18"/>
                <w:szCs w:val="18"/>
              </w:rPr>
            </w:pPr>
            <w:r w:rsidRPr="00D156E6">
              <w:rPr>
                <w:b/>
                <w:sz w:val="18"/>
                <w:szCs w:val="18"/>
              </w:rPr>
              <w:t>Week’s Activities</w:t>
            </w:r>
          </w:p>
        </w:tc>
        <w:tc>
          <w:tcPr>
            <w:tcW w:w="5664" w:type="dxa"/>
            <w:tcBorders>
              <w:top w:val="single" w:sz="12" w:space="0" w:color="595959"/>
              <w:left w:val="single" w:sz="8" w:space="0" w:color="595959"/>
              <w:bottom w:val="single" w:sz="8" w:space="0" w:color="595959"/>
              <w:right w:val="single" w:sz="8" w:space="0" w:color="595959"/>
            </w:tcBorders>
            <w:shd w:val="clear" w:color="auto" w:fill="F2F2F2"/>
          </w:tcPr>
          <w:p w:rsidR="00FD5F23" w:rsidRPr="00D156E6" w:rsidRDefault="00FD5F23" w:rsidP="00FD5F23">
            <w:pPr>
              <w:tabs>
                <w:tab w:val="left" w:pos="1377"/>
              </w:tabs>
              <w:spacing w:before="60" w:after="60"/>
              <w:ind w:left="-12"/>
              <w:rPr>
                <w:b/>
                <w:sz w:val="18"/>
                <w:szCs w:val="18"/>
              </w:rPr>
            </w:pPr>
          </w:p>
        </w:tc>
        <w:tc>
          <w:tcPr>
            <w:tcW w:w="803" w:type="dxa"/>
            <w:vMerge w:val="restart"/>
            <w:tcBorders>
              <w:top w:val="single" w:sz="12" w:space="0" w:color="595959"/>
              <w:left w:val="single" w:sz="8" w:space="0" w:color="595959"/>
              <w:right w:val="single" w:sz="8" w:space="0" w:color="595959"/>
            </w:tcBorders>
            <w:shd w:val="clear" w:color="auto" w:fill="F2F2F2"/>
            <w:vAlign w:val="center"/>
          </w:tcPr>
          <w:p w:rsidR="00FD5F23" w:rsidRPr="00D156E6" w:rsidRDefault="00FD5F23" w:rsidP="00222569">
            <w:pPr>
              <w:spacing w:before="60" w:after="60"/>
              <w:jc w:val="center"/>
            </w:pPr>
          </w:p>
        </w:tc>
      </w:tr>
      <w:tr w:rsidR="00FD5F23" w:rsidRPr="00D156E6" w:rsidTr="00FD5F23">
        <w:trPr>
          <w:trHeight w:val="432"/>
        </w:trPr>
        <w:tc>
          <w:tcPr>
            <w:tcW w:w="781" w:type="dxa"/>
            <w:vMerge/>
            <w:tcBorders>
              <w:left w:val="single" w:sz="8" w:space="0" w:color="595959"/>
              <w:right w:val="single" w:sz="8" w:space="0" w:color="595959"/>
            </w:tcBorders>
            <w:shd w:val="clear" w:color="auto" w:fill="F2F2F2"/>
            <w:vAlign w:val="center"/>
          </w:tcPr>
          <w:p w:rsidR="00FD5F23" w:rsidRPr="00D156E6" w:rsidRDefault="00FD5F23" w:rsidP="00F82FE2">
            <w:pPr>
              <w:tabs>
                <w:tab w:val="left" w:pos="1377"/>
              </w:tabs>
              <w:spacing w:before="60" w:after="60"/>
              <w:ind w:left="589"/>
              <w:rPr>
                <w:b/>
              </w:rPr>
            </w:pPr>
          </w:p>
        </w:tc>
        <w:tc>
          <w:tcPr>
            <w:tcW w:w="2256" w:type="dxa"/>
            <w:tcBorders>
              <w:top w:val="single" w:sz="8" w:space="0" w:color="595959"/>
              <w:left w:val="single" w:sz="8" w:space="0" w:color="595959"/>
              <w:bottom w:val="single" w:sz="12" w:space="0" w:color="595959"/>
              <w:right w:val="single" w:sz="8" w:space="0" w:color="595959"/>
            </w:tcBorders>
            <w:shd w:val="clear" w:color="auto" w:fill="F2F2F2"/>
          </w:tcPr>
          <w:p w:rsidR="00FD5F23" w:rsidRPr="00D156E6" w:rsidRDefault="00FD5F23" w:rsidP="003D2088">
            <w:pPr>
              <w:tabs>
                <w:tab w:val="left" w:pos="1377"/>
              </w:tabs>
              <w:spacing w:before="60" w:after="60"/>
              <w:ind w:left="-12"/>
              <w:rPr>
                <w:b/>
                <w:sz w:val="16"/>
                <w:szCs w:val="16"/>
              </w:rPr>
            </w:pPr>
            <w:r w:rsidRPr="00D156E6">
              <w:rPr>
                <w:b/>
                <w:sz w:val="18"/>
                <w:szCs w:val="18"/>
              </w:rPr>
              <w:t>Standard/Indicator</w:t>
            </w:r>
          </w:p>
        </w:tc>
        <w:tc>
          <w:tcPr>
            <w:tcW w:w="5664" w:type="dxa"/>
            <w:tcBorders>
              <w:top w:val="single" w:sz="8" w:space="0" w:color="595959"/>
              <w:left w:val="single" w:sz="8" w:space="0" w:color="595959"/>
              <w:bottom w:val="single" w:sz="12" w:space="0" w:color="595959"/>
              <w:right w:val="single" w:sz="8" w:space="0" w:color="595959"/>
            </w:tcBorders>
            <w:shd w:val="clear" w:color="auto" w:fill="F2F2F2"/>
            <w:vAlign w:val="center"/>
          </w:tcPr>
          <w:p w:rsidR="00FD5F23" w:rsidRPr="00D156E6" w:rsidRDefault="00FD5F23" w:rsidP="00F82FE2">
            <w:pPr>
              <w:tabs>
                <w:tab w:val="left" w:pos="1377"/>
              </w:tabs>
              <w:spacing w:before="60" w:after="60"/>
              <w:ind w:left="589"/>
              <w:rPr>
                <w:sz w:val="18"/>
                <w:szCs w:val="18"/>
              </w:rPr>
            </w:pPr>
          </w:p>
        </w:tc>
        <w:tc>
          <w:tcPr>
            <w:tcW w:w="803" w:type="dxa"/>
            <w:vMerge/>
            <w:tcBorders>
              <w:left w:val="single" w:sz="8" w:space="0" w:color="595959"/>
              <w:right w:val="single" w:sz="8" w:space="0" w:color="595959"/>
            </w:tcBorders>
            <w:shd w:val="clear" w:color="auto" w:fill="F2F2F2"/>
          </w:tcPr>
          <w:p w:rsidR="00FD5F23" w:rsidRPr="00D156E6" w:rsidRDefault="00FD5F23" w:rsidP="00222569">
            <w:pPr>
              <w:spacing w:before="60" w:after="60"/>
              <w:jc w:val="center"/>
            </w:pPr>
          </w:p>
        </w:tc>
      </w:tr>
      <w:tr w:rsidR="00FD5F23" w:rsidRPr="00D156E6" w:rsidTr="00FD5F23">
        <w:trPr>
          <w:trHeight w:val="432"/>
        </w:trPr>
        <w:tc>
          <w:tcPr>
            <w:tcW w:w="781" w:type="dxa"/>
            <w:vMerge/>
            <w:tcBorders>
              <w:left w:val="single" w:sz="8" w:space="0" w:color="595959"/>
              <w:bottom w:val="single" w:sz="12" w:space="0" w:color="595959"/>
              <w:right w:val="single" w:sz="8" w:space="0" w:color="595959"/>
            </w:tcBorders>
            <w:shd w:val="clear" w:color="auto" w:fill="F2F2F2"/>
            <w:vAlign w:val="center"/>
          </w:tcPr>
          <w:p w:rsidR="00FD5F23" w:rsidRPr="00D156E6" w:rsidRDefault="00FD5F23" w:rsidP="00F82FE2">
            <w:pPr>
              <w:tabs>
                <w:tab w:val="left" w:pos="1377"/>
              </w:tabs>
              <w:spacing w:before="60" w:after="60"/>
              <w:ind w:left="589"/>
              <w:rPr>
                <w:b/>
              </w:rPr>
            </w:pPr>
          </w:p>
        </w:tc>
        <w:tc>
          <w:tcPr>
            <w:tcW w:w="2256" w:type="dxa"/>
            <w:tcBorders>
              <w:top w:val="single" w:sz="8" w:space="0" w:color="595959"/>
              <w:left w:val="single" w:sz="8" w:space="0" w:color="595959"/>
              <w:bottom w:val="single" w:sz="12" w:space="0" w:color="595959"/>
              <w:right w:val="single" w:sz="8" w:space="0" w:color="595959"/>
            </w:tcBorders>
            <w:shd w:val="clear" w:color="auto" w:fill="F2F2F2"/>
          </w:tcPr>
          <w:p w:rsidR="00FD5F23" w:rsidRPr="00D156E6" w:rsidRDefault="00FD5F23" w:rsidP="003D2088">
            <w:pPr>
              <w:tabs>
                <w:tab w:val="left" w:pos="1377"/>
              </w:tabs>
              <w:spacing w:before="60" w:after="60"/>
              <w:ind w:left="-12"/>
              <w:rPr>
                <w:b/>
                <w:sz w:val="16"/>
                <w:szCs w:val="16"/>
              </w:rPr>
            </w:pPr>
            <w:r w:rsidRPr="00D156E6">
              <w:rPr>
                <w:b/>
                <w:sz w:val="16"/>
                <w:szCs w:val="16"/>
              </w:rPr>
              <w:t>Communication  with        Site Mentor</w:t>
            </w:r>
          </w:p>
        </w:tc>
        <w:tc>
          <w:tcPr>
            <w:tcW w:w="5664" w:type="dxa"/>
            <w:tcBorders>
              <w:top w:val="single" w:sz="8" w:space="0" w:color="595959"/>
              <w:left w:val="single" w:sz="8" w:space="0" w:color="595959"/>
              <w:bottom w:val="single" w:sz="12" w:space="0" w:color="595959"/>
              <w:right w:val="single" w:sz="8" w:space="0" w:color="595959"/>
            </w:tcBorders>
            <w:shd w:val="clear" w:color="auto" w:fill="F2F2F2"/>
            <w:vAlign w:val="center"/>
          </w:tcPr>
          <w:p w:rsidR="00FD5F23" w:rsidRPr="00D156E6" w:rsidRDefault="00FD5F23" w:rsidP="00F82FE2">
            <w:pPr>
              <w:tabs>
                <w:tab w:val="left" w:pos="1377"/>
              </w:tabs>
              <w:spacing w:before="60" w:after="60"/>
              <w:ind w:left="589"/>
              <w:rPr>
                <w:sz w:val="18"/>
                <w:szCs w:val="18"/>
              </w:rPr>
            </w:pPr>
          </w:p>
        </w:tc>
        <w:tc>
          <w:tcPr>
            <w:tcW w:w="803" w:type="dxa"/>
            <w:vMerge/>
            <w:tcBorders>
              <w:left w:val="single" w:sz="8" w:space="0" w:color="595959"/>
              <w:bottom w:val="single" w:sz="12" w:space="0" w:color="595959"/>
              <w:right w:val="single" w:sz="8" w:space="0" w:color="595959"/>
            </w:tcBorders>
            <w:shd w:val="clear" w:color="auto" w:fill="F2F2F2"/>
          </w:tcPr>
          <w:p w:rsidR="00FD5F23" w:rsidRPr="00D156E6" w:rsidRDefault="00FD5F23" w:rsidP="00222569">
            <w:pPr>
              <w:spacing w:before="60" w:after="60"/>
              <w:jc w:val="center"/>
            </w:pPr>
          </w:p>
        </w:tc>
      </w:tr>
      <w:tr w:rsidR="00FD5F23" w:rsidRPr="00D156E6" w:rsidTr="003D2088">
        <w:trPr>
          <w:trHeight w:val="432"/>
        </w:trPr>
        <w:tc>
          <w:tcPr>
            <w:tcW w:w="781" w:type="dxa"/>
            <w:vMerge w:val="restart"/>
            <w:tcBorders>
              <w:top w:val="single" w:sz="12" w:space="0" w:color="595959"/>
            </w:tcBorders>
            <w:shd w:val="clear" w:color="auto" w:fill="auto"/>
            <w:vAlign w:val="center"/>
          </w:tcPr>
          <w:p w:rsidR="00FD5F23" w:rsidRPr="00D156E6" w:rsidRDefault="00FD5F23" w:rsidP="00F82FE2">
            <w:pPr>
              <w:tabs>
                <w:tab w:val="left" w:pos="1377"/>
              </w:tabs>
              <w:spacing w:before="60" w:after="60"/>
              <w:ind w:left="-131"/>
              <w:jc w:val="center"/>
              <w:rPr>
                <w:b/>
              </w:rPr>
            </w:pPr>
            <w:r w:rsidRPr="00D156E6">
              <w:rPr>
                <w:b/>
              </w:rPr>
              <w:t>2</w:t>
            </w:r>
          </w:p>
        </w:tc>
        <w:tc>
          <w:tcPr>
            <w:tcW w:w="2256" w:type="dxa"/>
            <w:tcBorders>
              <w:top w:val="single" w:sz="12" w:space="0" w:color="595959"/>
            </w:tcBorders>
            <w:vAlign w:val="center"/>
          </w:tcPr>
          <w:p w:rsidR="00FD5F23" w:rsidRPr="00D156E6" w:rsidRDefault="00FD5F23" w:rsidP="00FD5F23">
            <w:pPr>
              <w:tabs>
                <w:tab w:val="left" w:pos="-12"/>
              </w:tabs>
              <w:spacing w:before="60" w:after="60"/>
              <w:ind w:left="0"/>
              <w:rPr>
                <w:b/>
                <w:sz w:val="18"/>
                <w:szCs w:val="18"/>
              </w:rPr>
            </w:pPr>
            <w:r w:rsidRPr="00D156E6">
              <w:rPr>
                <w:b/>
                <w:sz w:val="18"/>
                <w:szCs w:val="18"/>
              </w:rPr>
              <w:t>Week’s Activities</w:t>
            </w:r>
          </w:p>
        </w:tc>
        <w:tc>
          <w:tcPr>
            <w:tcW w:w="5664" w:type="dxa"/>
            <w:tcBorders>
              <w:top w:val="single" w:sz="12" w:space="0" w:color="595959"/>
            </w:tcBorders>
          </w:tcPr>
          <w:p w:rsidR="00FD5F23" w:rsidRPr="00D156E6" w:rsidRDefault="00FD5F23" w:rsidP="00F82FE2">
            <w:pPr>
              <w:tabs>
                <w:tab w:val="left" w:pos="1377"/>
              </w:tabs>
              <w:spacing w:before="60" w:after="60"/>
              <w:ind w:left="589"/>
              <w:rPr>
                <w:b/>
              </w:rPr>
            </w:pPr>
          </w:p>
        </w:tc>
        <w:tc>
          <w:tcPr>
            <w:tcW w:w="803" w:type="dxa"/>
            <w:vMerge w:val="restart"/>
            <w:tcBorders>
              <w:top w:val="single" w:sz="12" w:space="0" w:color="595959"/>
            </w:tcBorders>
            <w:vAlign w:val="center"/>
          </w:tcPr>
          <w:p w:rsidR="00FD5F23" w:rsidRPr="00D156E6" w:rsidRDefault="00FD5F23" w:rsidP="00222569">
            <w:pPr>
              <w:spacing w:before="60" w:after="60"/>
              <w:jc w:val="center"/>
            </w:pPr>
          </w:p>
        </w:tc>
      </w:tr>
      <w:tr w:rsidR="00FD5F23" w:rsidRPr="00D156E6" w:rsidTr="00FD5F23">
        <w:trPr>
          <w:trHeight w:val="432"/>
        </w:trPr>
        <w:tc>
          <w:tcPr>
            <w:tcW w:w="781" w:type="dxa"/>
            <w:vMerge/>
            <w:shd w:val="clear" w:color="auto" w:fill="auto"/>
            <w:vAlign w:val="center"/>
          </w:tcPr>
          <w:p w:rsidR="00FD5F23" w:rsidRPr="00D156E6" w:rsidRDefault="00FD5F23" w:rsidP="00EB166A">
            <w:pPr>
              <w:tabs>
                <w:tab w:val="left" w:pos="1377"/>
              </w:tabs>
              <w:spacing w:before="60" w:after="60"/>
              <w:ind w:left="-131"/>
              <w:jc w:val="center"/>
              <w:rPr>
                <w:b/>
              </w:rPr>
            </w:pPr>
          </w:p>
        </w:tc>
        <w:tc>
          <w:tcPr>
            <w:tcW w:w="2256" w:type="dxa"/>
            <w:tcBorders>
              <w:bottom w:val="single" w:sz="12" w:space="0" w:color="595959"/>
            </w:tcBorders>
            <w:shd w:val="clear" w:color="auto" w:fill="FFFFFF"/>
          </w:tcPr>
          <w:p w:rsidR="00FD5F23" w:rsidRPr="00D156E6" w:rsidRDefault="00FD5F23" w:rsidP="00FD5F23">
            <w:pPr>
              <w:tabs>
                <w:tab w:val="left" w:pos="1377"/>
              </w:tabs>
              <w:spacing w:before="60" w:after="60"/>
              <w:ind w:left="-12"/>
              <w:rPr>
                <w:b/>
                <w:sz w:val="16"/>
                <w:szCs w:val="16"/>
              </w:rPr>
            </w:pPr>
            <w:r w:rsidRPr="00D156E6">
              <w:rPr>
                <w:b/>
                <w:sz w:val="18"/>
                <w:szCs w:val="18"/>
              </w:rPr>
              <w:t>Standard/Indicator</w:t>
            </w:r>
          </w:p>
        </w:tc>
        <w:tc>
          <w:tcPr>
            <w:tcW w:w="5664" w:type="dxa"/>
            <w:tcBorders>
              <w:bottom w:val="single" w:sz="12" w:space="0" w:color="595959"/>
            </w:tcBorders>
            <w:shd w:val="clear" w:color="auto" w:fill="FFFFFF"/>
          </w:tcPr>
          <w:p w:rsidR="00FD5F23" w:rsidRPr="00D156E6" w:rsidRDefault="00FD5F23" w:rsidP="00EB166A">
            <w:pPr>
              <w:tabs>
                <w:tab w:val="left" w:pos="1377"/>
              </w:tabs>
              <w:spacing w:before="60" w:after="60"/>
              <w:ind w:left="-131"/>
              <w:jc w:val="center"/>
              <w:rPr>
                <w:b/>
              </w:rPr>
            </w:pPr>
          </w:p>
        </w:tc>
        <w:tc>
          <w:tcPr>
            <w:tcW w:w="803" w:type="dxa"/>
            <w:vMerge/>
            <w:vAlign w:val="center"/>
          </w:tcPr>
          <w:p w:rsidR="00FD5F23" w:rsidRPr="00D156E6" w:rsidRDefault="00FD5F23" w:rsidP="00222569">
            <w:pPr>
              <w:spacing w:before="60" w:after="60"/>
              <w:jc w:val="center"/>
            </w:pPr>
          </w:p>
        </w:tc>
      </w:tr>
      <w:tr w:rsidR="00FD5F23" w:rsidRPr="00D156E6" w:rsidTr="00FD5F23">
        <w:trPr>
          <w:trHeight w:val="432"/>
        </w:trPr>
        <w:tc>
          <w:tcPr>
            <w:tcW w:w="781" w:type="dxa"/>
            <w:vMerge/>
            <w:tcBorders>
              <w:bottom w:val="single" w:sz="12" w:space="0" w:color="595959"/>
            </w:tcBorders>
            <w:shd w:val="clear" w:color="auto" w:fill="auto"/>
            <w:vAlign w:val="center"/>
          </w:tcPr>
          <w:p w:rsidR="00FD5F23" w:rsidRPr="00D156E6" w:rsidRDefault="00FD5F23" w:rsidP="00EB166A">
            <w:pPr>
              <w:tabs>
                <w:tab w:val="left" w:pos="1377"/>
              </w:tabs>
              <w:spacing w:before="60" w:after="60"/>
              <w:ind w:left="-131"/>
              <w:jc w:val="center"/>
              <w:rPr>
                <w:b/>
              </w:rPr>
            </w:pPr>
          </w:p>
        </w:tc>
        <w:tc>
          <w:tcPr>
            <w:tcW w:w="2256" w:type="dxa"/>
            <w:tcBorders>
              <w:bottom w:val="single" w:sz="12" w:space="0" w:color="595959"/>
            </w:tcBorders>
            <w:shd w:val="clear" w:color="auto" w:fill="FFFFFF"/>
            <w:vAlign w:val="center"/>
          </w:tcPr>
          <w:p w:rsidR="00FD5F23" w:rsidRPr="00D156E6" w:rsidRDefault="00FD5F23" w:rsidP="003D2088">
            <w:pPr>
              <w:tabs>
                <w:tab w:val="left" w:pos="1377"/>
              </w:tabs>
              <w:spacing w:before="60" w:after="60"/>
              <w:ind w:left="-12"/>
              <w:rPr>
                <w:b/>
                <w:sz w:val="16"/>
                <w:szCs w:val="16"/>
              </w:rPr>
            </w:pPr>
            <w:r w:rsidRPr="00D156E6">
              <w:rPr>
                <w:b/>
                <w:sz w:val="16"/>
                <w:szCs w:val="16"/>
              </w:rPr>
              <w:t>Communication  with        Site Mentor</w:t>
            </w:r>
          </w:p>
        </w:tc>
        <w:tc>
          <w:tcPr>
            <w:tcW w:w="5664" w:type="dxa"/>
            <w:tcBorders>
              <w:bottom w:val="single" w:sz="12" w:space="0" w:color="595959"/>
            </w:tcBorders>
            <w:shd w:val="clear" w:color="auto" w:fill="FFFFFF"/>
          </w:tcPr>
          <w:p w:rsidR="00FD5F23" w:rsidRPr="00D156E6" w:rsidRDefault="00FD5F23" w:rsidP="00EB166A">
            <w:pPr>
              <w:tabs>
                <w:tab w:val="left" w:pos="1377"/>
              </w:tabs>
              <w:spacing w:before="60" w:after="60"/>
              <w:ind w:left="-131"/>
              <w:jc w:val="center"/>
              <w:rPr>
                <w:b/>
              </w:rPr>
            </w:pPr>
          </w:p>
        </w:tc>
        <w:tc>
          <w:tcPr>
            <w:tcW w:w="803" w:type="dxa"/>
            <w:vMerge/>
            <w:tcBorders>
              <w:bottom w:val="single" w:sz="12" w:space="0" w:color="595959"/>
            </w:tcBorders>
            <w:vAlign w:val="center"/>
          </w:tcPr>
          <w:p w:rsidR="00FD5F23" w:rsidRPr="00D156E6" w:rsidRDefault="00FD5F23" w:rsidP="00222569">
            <w:pPr>
              <w:spacing w:before="60" w:after="60"/>
              <w:jc w:val="center"/>
            </w:pPr>
          </w:p>
        </w:tc>
      </w:tr>
      <w:tr w:rsidR="00FD5F23" w:rsidRPr="00D156E6" w:rsidTr="00FD5F23">
        <w:trPr>
          <w:trHeight w:val="432"/>
        </w:trPr>
        <w:tc>
          <w:tcPr>
            <w:tcW w:w="781" w:type="dxa"/>
            <w:vMerge w:val="restart"/>
            <w:tcBorders>
              <w:top w:val="single" w:sz="12" w:space="0" w:color="595959"/>
            </w:tcBorders>
            <w:shd w:val="clear" w:color="auto" w:fill="F2F2F2"/>
            <w:vAlign w:val="center"/>
          </w:tcPr>
          <w:p w:rsidR="00FD5F23" w:rsidRPr="00D156E6" w:rsidRDefault="00FD5F23" w:rsidP="00F82FE2">
            <w:pPr>
              <w:tabs>
                <w:tab w:val="left" w:pos="1377"/>
              </w:tabs>
              <w:spacing w:before="60" w:after="60"/>
              <w:ind w:left="-131"/>
              <w:jc w:val="center"/>
              <w:rPr>
                <w:b/>
              </w:rPr>
            </w:pPr>
            <w:r w:rsidRPr="00D156E6">
              <w:rPr>
                <w:b/>
              </w:rPr>
              <w:t>3</w:t>
            </w:r>
          </w:p>
        </w:tc>
        <w:tc>
          <w:tcPr>
            <w:tcW w:w="2256" w:type="dxa"/>
            <w:tcBorders>
              <w:top w:val="single" w:sz="12" w:space="0" w:color="595959"/>
            </w:tcBorders>
            <w:shd w:val="clear" w:color="auto" w:fill="F2F2F2"/>
            <w:vAlign w:val="center"/>
          </w:tcPr>
          <w:p w:rsidR="00FD5F23" w:rsidRPr="00D156E6" w:rsidRDefault="00FD5F23" w:rsidP="00FD5F23">
            <w:pPr>
              <w:tabs>
                <w:tab w:val="left" w:pos="-12"/>
              </w:tabs>
              <w:spacing w:before="60" w:after="60"/>
              <w:ind w:left="0"/>
              <w:rPr>
                <w:b/>
                <w:sz w:val="18"/>
                <w:szCs w:val="18"/>
              </w:rPr>
            </w:pPr>
            <w:r w:rsidRPr="00D156E6">
              <w:rPr>
                <w:b/>
                <w:sz w:val="18"/>
                <w:szCs w:val="18"/>
              </w:rPr>
              <w:t>Week’s Activities</w:t>
            </w:r>
          </w:p>
        </w:tc>
        <w:tc>
          <w:tcPr>
            <w:tcW w:w="5664" w:type="dxa"/>
            <w:tcBorders>
              <w:top w:val="single" w:sz="12" w:space="0" w:color="595959"/>
            </w:tcBorders>
            <w:shd w:val="clear" w:color="auto" w:fill="F2F2F2"/>
          </w:tcPr>
          <w:p w:rsidR="00FD5F23" w:rsidRPr="00D156E6" w:rsidRDefault="00FD5F23" w:rsidP="00F82FE2">
            <w:pPr>
              <w:tabs>
                <w:tab w:val="left" w:pos="1377"/>
              </w:tabs>
              <w:spacing w:before="60" w:after="60"/>
              <w:ind w:left="589"/>
              <w:rPr>
                <w:b/>
              </w:rPr>
            </w:pPr>
          </w:p>
        </w:tc>
        <w:tc>
          <w:tcPr>
            <w:tcW w:w="803" w:type="dxa"/>
            <w:vMerge w:val="restart"/>
            <w:tcBorders>
              <w:top w:val="single" w:sz="12" w:space="0" w:color="595959"/>
            </w:tcBorders>
            <w:shd w:val="clear" w:color="auto" w:fill="F2F2F2"/>
            <w:vAlign w:val="center"/>
          </w:tcPr>
          <w:p w:rsidR="00FD5F23" w:rsidRPr="00D156E6" w:rsidRDefault="00FD5F23" w:rsidP="00222569">
            <w:pPr>
              <w:spacing w:before="60" w:after="60"/>
              <w:jc w:val="center"/>
            </w:pPr>
          </w:p>
        </w:tc>
      </w:tr>
      <w:tr w:rsidR="00FD5F23" w:rsidRPr="00D156E6" w:rsidTr="00FD5F23">
        <w:trPr>
          <w:trHeight w:val="432"/>
        </w:trPr>
        <w:tc>
          <w:tcPr>
            <w:tcW w:w="781" w:type="dxa"/>
            <w:vMerge/>
            <w:shd w:val="clear" w:color="auto" w:fill="auto"/>
            <w:vAlign w:val="center"/>
          </w:tcPr>
          <w:p w:rsidR="00FD5F23" w:rsidRPr="00D156E6" w:rsidRDefault="00FD5F23" w:rsidP="00F82FE2">
            <w:pPr>
              <w:tabs>
                <w:tab w:val="left" w:pos="1377"/>
              </w:tabs>
              <w:spacing w:before="60" w:after="60"/>
              <w:ind w:left="589"/>
              <w:rPr>
                <w:b/>
              </w:rPr>
            </w:pPr>
          </w:p>
        </w:tc>
        <w:tc>
          <w:tcPr>
            <w:tcW w:w="2256" w:type="dxa"/>
            <w:tcBorders>
              <w:bottom w:val="single" w:sz="12" w:space="0" w:color="595959"/>
            </w:tcBorders>
            <w:shd w:val="clear" w:color="auto" w:fill="F2F2F2"/>
          </w:tcPr>
          <w:p w:rsidR="00FD5F23" w:rsidRPr="00D156E6" w:rsidRDefault="00FD5F23" w:rsidP="00FD5F23">
            <w:pPr>
              <w:tabs>
                <w:tab w:val="left" w:pos="1377"/>
              </w:tabs>
              <w:spacing w:before="60" w:after="60"/>
              <w:ind w:left="-12"/>
              <w:rPr>
                <w:b/>
                <w:sz w:val="16"/>
                <w:szCs w:val="16"/>
              </w:rPr>
            </w:pPr>
            <w:r w:rsidRPr="00D156E6">
              <w:rPr>
                <w:b/>
                <w:sz w:val="18"/>
                <w:szCs w:val="18"/>
              </w:rPr>
              <w:t>Standard/Indicator</w:t>
            </w:r>
          </w:p>
        </w:tc>
        <w:tc>
          <w:tcPr>
            <w:tcW w:w="5664" w:type="dxa"/>
            <w:tcBorders>
              <w:bottom w:val="single" w:sz="12" w:space="0" w:color="595959"/>
            </w:tcBorders>
            <w:shd w:val="clear" w:color="auto" w:fill="F2F2F2"/>
          </w:tcPr>
          <w:p w:rsidR="00FD5F23" w:rsidRPr="00D156E6" w:rsidRDefault="00FD5F23" w:rsidP="00F82FE2">
            <w:pPr>
              <w:tabs>
                <w:tab w:val="left" w:pos="1377"/>
              </w:tabs>
              <w:spacing w:before="60" w:after="60"/>
              <w:ind w:left="589"/>
              <w:rPr>
                <w:sz w:val="18"/>
                <w:szCs w:val="18"/>
              </w:rPr>
            </w:pPr>
          </w:p>
        </w:tc>
        <w:tc>
          <w:tcPr>
            <w:tcW w:w="803" w:type="dxa"/>
            <w:vMerge/>
            <w:shd w:val="clear" w:color="auto" w:fill="D9D9D9"/>
            <w:vAlign w:val="center"/>
          </w:tcPr>
          <w:p w:rsidR="00FD5F23" w:rsidRPr="00D156E6" w:rsidRDefault="00FD5F23" w:rsidP="00222569">
            <w:pPr>
              <w:spacing w:before="60" w:after="60"/>
              <w:jc w:val="center"/>
            </w:pPr>
          </w:p>
        </w:tc>
      </w:tr>
      <w:tr w:rsidR="00FD5F23" w:rsidRPr="00D156E6" w:rsidTr="003D2088">
        <w:trPr>
          <w:trHeight w:val="432"/>
        </w:trPr>
        <w:tc>
          <w:tcPr>
            <w:tcW w:w="781" w:type="dxa"/>
            <w:vMerge/>
            <w:tcBorders>
              <w:bottom w:val="single" w:sz="12" w:space="0" w:color="595959"/>
            </w:tcBorders>
            <w:shd w:val="clear" w:color="auto" w:fill="auto"/>
            <w:vAlign w:val="center"/>
          </w:tcPr>
          <w:p w:rsidR="00FD5F23" w:rsidRPr="00D156E6" w:rsidRDefault="00FD5F23" w:rsidP="00F82FE2">
            <w:pPr>
              <w:tabs>
                <w:tab w:val="left" w:pos="1377"/>
              </w:tabs>
              <w:spacing w:before="60" w:after="60"/>
              <w:ind w:left="589"/>
              <w:rPr>
                <w:b/>
              </w:rPr>
            </w:pPr>
          </w:p>
        </w:tc>
        <w:tc>
          <w:tcPr>
            <w:tcW w:w="2256" w:type="dxa"/>
            <w:tcBorders>
              <w:bottom w:val="single" w:sz="12" w:space="0" w:color="595959"/>
            </w:tcBorders>
            <w:shd w:val="clear" w:color="auto" w:fill="F2F2F2"/>
            <w:vAlign w:val="center"/>
          </w:tcPr>
          <w:p w:rsidR="00FD5F23" w:rsidRPr="00D156E6" w:rsidRDefault="00FD5F23" w:rsidP="00FD5F23">
            <w:pPr>
              <w:tabs>
                <w:tab w:val="left" w:pos="1377"/>
              </w:tabs>
              <w:spacing w:before="60" w:after="60"/>
              <w:ind w:left="-12"/>
              <w:rPr>
                <w:b/>
                <w:sz w:val="16"/>
                <w:szCs w:val="16"/>
              </w:rPr>
            </w:pPr>
            <w:r w:rsidRPr="00D156E6">
              <w:rPr>
                <w:b/>
                <w:sz w:val="16"/>
                <w:szCs w:val="16"/>
              </w:rPr>
              <w:t>Communication  with        Site Mentor</w:t>
            </w:r>
          </w:p>
        </w:tc>
        <w:tc>
          <w:tcPr>
            <w:tcW w:w="5664" w:type="dxa"/>
            <w:tcBorders>
              <w:bottom w:val="single" w:sz="12" w:space="0" w:color="595959"/>
            </w:tcBorders>
            <w:shd w:val="clear" w:color="auto" w:fill="F2F2F2"/>
          </w:tcPr>
          <w:p w:rsidR="00FD5F23" w:rsidRPr="00D156E6" w:rsidRDefault="00FD5F23" w:rsidP="00F82FE2">
            <w:pPr>
              <w:tabs>
                <w:tab w:val="left" w:pos="1377"/>
              </w:tabs>
              <w:spacing w:before="60" w:after="60"/>
              <w:ind w:left="589"/>
              <w:rPr>
                <w:sz w:val="18"/>
                <w:szCs w:val="18"/>
              </w:rPr>
            </w:pPr>
          </w:p>
        </w:tc>
        <w:tc>
          <w:tcPr>
            <w:tcW w:w="803" w:type="dxa"/>
            <w:vMerge/>
            <w:tcBorders>
              <w:bottom w:val="single" w:sz="12" w:space="0" w:color="595959"/>
            </w:tcBorders>
            <w:shd w:val="clear" w:color="auto" w:fill="D9D9D9"/>
            <w:vAlign w:val="center"/>
          </w:tcPr>
          <w:p w:rsidR="00FD5F23" w:rsidRPr="00D156E6" w:rsidRDefault="00FD5F23" w:rsidP="00222569">
            <w:pPr>
              <w:spacing w:before="60" w:after="60"/>
              <w:jc w:val="center"/>
            </w:pPr>
          </w:p>
        </w:tc>
      </w:tr>
      <w:tr w:rsidR="00FD5F23" w:rsidRPr="00D156E6" w:rsidTr="005627A7">
        <w:trPr>
          <w:trHeight w:val="432"/>
        </w:trPr>
        <w:tc>
          <w:tcPr>
            <w:tcW w:w="781" w:type="dxa"/>
            <w:vMerge w:val="restart"/>
            <w:tcBorders>
              <w:top w:val="single" w:sz="12" w:space="0" w:color="595959"/>
            </w:tcBorders>
            <w:shd w:val="clear" w:color="auto" w:fill="FFFFFF"/>
            <w:vAlign w:val="center"/>
          </w:tcPr>
          <w:p w:rsidR="00FD5F23" w:rsidRPr="00D156E6" w:rsidRDefault="00FD5F23" w:rsidP="00F82FE2">
            <w:pPr>
              <w:tabs>
                <w:tab w:val="left" w:pos="1377"/>
              </w:tabs>
              <w:spacing w:before="60" w:after="60"/>
              <w:ind w:left="-131"/>
              <w:jc w:val="center"/>
              <w:rPr>
                <w:b/>
              </w:rPr>
            </w:pPr>
            <w:r w:rsidRPr="00D156E6">
              <w:rPr>
                <w:b/>
              </w:rPr>
              <w:t>4</w:t>
            </w:r>
          </w:p>
        </w:tc>
        <w:tc>
          <w:tcPr>
            <w:tcW w:w="2256" w:type="dxa"/>
            <w:tcBorders>
              <w:top w:val="single" w:sz="12" w:space="0" w:color="595959"/>
            </w:tcBorders>
            <w:shd w:val="clear" w:color="auto" w:fill="FFFFFF"/>
            <w:vAlign w:val="center"/>
          </w:tcPr>
          <w:p w:rsidR="00FD5F23" w:rsidRPr="00D156E6" w:rsidRDefault="00FD5F23" w:rsidP="00FD5F23">
            <w:pPr>
              <w:tabs>
                <w:tab w:val="left" w:pos="-12"/>
              </w:tabs>
              <w:spacing w:before="60" w:after="60"/>
              <w:ind w:left="0"/>
              <w:rPr>
                <w:b/>
                <w:sz w:val="18"/>
                <w:szCs w:val="18"/>
              </w:rPr>
            </w:pPr>
            <w:r w:rsidRPr="00D156E6">
              <w:rPr>
                <w:b/>
                <w:sz w:val="18"/>
                <w:szCs w:val="18"/>
              </w:rPr>
              <w:t>Week’s Activities</w:t>
            </w:r>
          </w:p>
        </w:tc>
        <w:tc>
          <w:tcPr>
            <w:tcW w:w="5664" w:type="dxa"/>
            <w:tcBorders>
              <w:top w:val="single" w:sz="12" w:space="0" w:color="595959"/>
            </w:tcBorders>
            <w:shd w:val="clear" w:color="auto" w:fill="FFFFFF"/>
          </w:tcPr>
          <w:p w:rsidR="00FD5F23" w:rsidRPr="00D156E6" w:rsidRDefault="00FD5F23" w:rsidP="00F82FE2">
            <w:pPr>
              <w:tabs>
                <w:tab w:val="left" w:pos="1377"/>
              </w:tabs>
              <w:spacing w:before="60" w:after="60"/>
              <w:ind w:left="589"/>
              <w:rPr>
                <w:sz w:val="18"/>
                <w:szCs w:val="18"/>
              </w:rPr>
            </w:pPr>
          </w:p>
        </w:tc>
        <w:tc>
          <w:tcPr>
            <w:tcW w:w="803" w:type="dxa"/>
            <w:vMerge w:val="restart"/>
            <w:tcBorders>
              <w:top w:val="single" w:sz="12" w:space="0" w:color="595959"/>
            </w:tcBorders>
            <w:shd w:val="clear" w:color="auto" w:fill="FFFFFF"/>
            <w:vAlign w:val="center"/>
          </w:tcPr>
          <w:p w:rsidR="00FD5F23" w:rsidRPr="00D156E6" w:rsidRDefault="00FD5F23" w:rsidP="00222569">
            <w:pPr>
              <w:spacing w:before="60" w:after="60"/>
              <w:jc w:val="center"/>
            </w:pPr>
          </w:p>
        </w:tc>
      </w:tr>
      <w:tr w:rsidR="00FD5F23" w:rsidRPr="00D156E6" w:rsidTr="005627A7">
        <w:trPr>
          <w:trHeight w:val="432"/>
        </w:trPr>
        <w:tc>
          <w:tcPr>
            <w:tcW w:w="781" w:type="dxa"/>
            <w:vMerge/>
            <w:shd w:val="clear" w:color="auto" w:fill="auto"/>
            <w:vAlign w:val="center"/>
          </w:tcPr>
          <w:p w:rsidR="00FD5F23" w:rsidRPr="00D156E6" w:rsidRDefault="00FD5F23" w:rsidP="00F82FE2">
            <w:pPr>
              <w:tabs>
                <w:tab w:val="left" w:pos="1377"/>
              </w:tabs>
              <w:spacing w:before="60" w:after="60"/>
              <w:ind w:left="589"/>
              <w:rPr>
                <w:b/>
              </w:rPr>
            </w:pPr>
          </w:p>
        </w:tc>
        <w:tc>
          <w:tcPr>
            <w:tcW w:w="2256" w:type="dxa"/>
            <w:tcBorders>
              <w:bottom w:val="single" w:sz="12" w:space="0" w:color="595959"/>
            </w:tcBorders>
            <w:shd w:val="clear" w:color="auto" w:fill="FFFFFF"/>
          </w:tcPr>
          <w:p w:rsidR="00FD5F23" w:rsidRPr="00D156E6" w:rsidRDefault="00FD5F23" w:rsidP="00FD5F23">
            <w:pPr>
              <w:tabs>
                <w:tab w:val="left" w:pos="1377"/>
              </w:tabs>
              <w:spacing w:before="60" w:after="60"/>
              <w:ind w:left="-12"/>
              <w:rPr>
                <w:b/>
                <w:sz w:val="16"/>
                <w:szCs w:val="16"/>
              </w:rPr>
            </w:pPr>
            <w:r w:rsidRPr="00D156E6">
              <w:rPr>
                <w:b/>
                <w:sz w:val="18"/>
                <w:szCs w:val="18"/>
              </w:rPr>
              <w:t>Standard/Indicator</w:t>
            </w:r>
          </w:p>
        </w:tc>
        <w:tc>
          <w:tcPr>
            <w:tcW w:w="5664" w:type="dxa"/>
            <w:tcBorders>
              <w:bottom w:val="single" w:sz="12" w:space="0" w:color="595959"/>
            </w:tcBorders>
            <w:shd w:val="clear" w:color="auto" w:fill="FFFFFF"/>
          </w:tcPr>
          <w:p w:rsidR="00FD5F23" w:rsidRPr="00D156E6" w:rsidRDefault="00FD5F23" w:rsidP="00F82FE2">
            <w:pPr>
              <w:tabs>
                <w:tab w:val="left" w:pos="1377"/>
              </w:tabs>
              <w:spacing w:before="60" w:after="60"/>
              <w:ind w:left="589"/>
              <w:rPr>
                <w:sz w:val="18"/>
                <w:szCs w:val="18"/>
              </w:rPr>
            </w:pPr>
          </w:p>
        </w:tc>
        <w:tc>
          <w:tcPr>
            <w:tcW w:w="803" w:type="dxa"/>
            <w:vMerge/>
            <w:vAlign w:val="center"/>
          </w:tcPr>
          <w:p w:rsidR="00FD5F23" w:rsidRPr="00D156E6" w:rsidRDefault="00FD5F23" w:rsidP="00222569">
            <w:pPr>
              <w:spacing w:before="60" w:after="60"/>
              <w:jc w:val="center"/>
            </w:pPr>
          </w:p>
        </w:tc>
      </w:tr>
      <w:tr w:rsidR="00FD5F23" w:rsidRPr="00D156E6" w:rsidTr="005627A7">
        <w:trPr>
          <w:trHeight w:val="432"/>
        </w:trPr>
        <w:tc>
          <w:tcPr>
            <w:tcW w:w="781" w:type="dxa"/>
            <w:vMerge/>
            <w:tcBorders>
              <w:bottom w:val="single" w:sz="12" w:space="0" w:color="595959"/>
            </w:tcBorders>
            <w:shd w:val="clear" w:color="auto" w:fill="auto"/>
            <w:vAlign w:val="center"/>
          </w:tcPr>
          <w:p w:rsidR="00FD5F23" w:rsidRPr="00D156E6" w:rsidRDefault="00FD5F23" w:rsidP="00F82FE2">
            <w:pPr>
              <w:tabs>
                <w:tab w:val="left" w:pos="1377"/>
              </w:tabs>
              <w:spacing w:before="60" w:after="60"/>
              <w:ind w:left="589"/>
              <w:rPr>
                <w:b/>
              </w:rPr>
            </w:pPr>
          </w:p>
        </w:tc>
        <w:tc>
          <w:tcPr>
            <w:tcW w:w="2256" w:type="dxa"/>
            <w:tcBorders>
              <w:bottom w:val="single" w:sz="12" w:space="0" w:color="595959"/>
            </w:tcBorders>
            <w:shd w:val="clear" w:color="auto" w:fill="FFFFFF"/>
            <w:vAlign w:val="center"/>
          </w:tcPr>
          <w:p w:rsidR="00FD5F23" w:rsidRPr="00D156E6" w:rsidRDefault="00FD5F23" w:rsidP="00FD5F23">
            <w:pPr>
              <w:tabs>
                <w:tab w:val="left" w:pos="1377"/>
              </w:tabs>
              <w:spacing w:before="60" w:after="60"/>
              <w:ind w:left="-12"/>
              <w:rPr>
                <w:b/>
                <w:sz w:val="16"/>
                <w:szCs w:val="16"/>
              </w:rPr>
            </w:pPr>
            <w:r w:rsidRPr="00D156E6">
              <w:rPr>
                <w:b/>
                <w:sz w:val="16"/>
                <w:szCs w:val="16"/>
              </w:rPr>
              <w:t>Communication  with        Site Mentor</w:t>
            </w:r>
          </w:p>
        </w:tc>
        <w:tc>
          <w:tcPr>
            <w:tcW w:w="5664" w:type="dxa"/>
            <w:tcBorders>
              <w:bottom w:val="single" w:sz="12" w:space="0" w:color="595959"/>
            </w:tcBorders>
            <w:shd w:val="clear" w:color="auto" w:fill="FFFFFF"/>
          </w:tcPr>
          <w:p w:rsidR="00FD5F23" w:rsidRPr="00D156E6" w:rsidRDefault="00FD5F23" w:rsidP="00F82FE2">
            <w:pPr>
              <w:tabs>
                <w:tab w:val="left" w:pos="1377"/>
              </w:tabs>
              <w:spacing w:before="60" w:after="60"/>
              <w:ind w:left="589"/>
              <w:rPr>
                <w:sz w:val="18"/>
                <w:szCs w:val="18"/>
              </w:rPr>
            </w:pPr>
          </w:p>
        </w:tc>
        <w:tc>
          <w:tcPr>
            <w:tcW w:w="803" w:type="dxa"/>
            <w:vMerge/>
            <w:tcBorders>
              <w:bottom w:val="single" w:sz="12" w:space="0" w:color="595959"/>
            </w:tcBorders>
            <w:vAlign w:val="center"/>
          </w:tcPr>
          <w:p w:rsidR="00FD5F23" w:rsidRPr="00D156E6" w:rsidRDefault="00FD5F23" w:rsidP="00222569">
            <w:pPr>
              <w:spacing w:before="60" w:after="60"/>
              <w:jc w:val="center"/>
            </w:pPr>
          </w:p>
        </w:tc>
      </w:tr>
      <w:tr w:rsidR="005627A7" w:rsidRPr="00D156E6" w:rsidTr="009257C6">
        <w:trPr>
          <w:trHeight w:val="432"/>
        </w:trPr>
        <w:tc>
          <w:tcPr>
            <w:tcW w:w="781" w:type="dxa"/>
            <w:vMerge w:val="restart"/>
            <w:tcBorders>
              <w:top w:val="single" w:sz="12" w:space="0" w:color="595959"/>
            </w:tcBorders>
            <w:shd w:val="clear" w:color="auto" w:fill="F2F2F2"/>
            <w:vAlign w:val="center"/>
          </w:tcPr>
          <w:p w:rsidR="005627A7" w:rsidRPr="00D156E6" w:rsidRDefault="005627A7" w:rsidP="00F82FE2">
            <w:pPr>
              <w:tabs>
                <w:tab w:val="left" w:pos="1377"/>
              </w:tabs>
              <w:spacing w:before="60" w:after="60"/>
              <w:ind w:left="-131"/>
              <w:jc w:val="center"/>
              <w:rPr>
                <w:b/>
              </w:rPr>
            </w:pPr>
            <w:r w:rsidRPr="00D156E6">
              <w:rPr>
                <w:b/>
              </w:rPr>
              <w:t>5</w:t>
            </w:r>
          </w:p>
        </w:tc>
        <w:tc>
          <w:tcPr>
            <w:tcW w:w="2256" w:type="dxa"/>
            <w:tcBorders>
              <w:top w:val="single" w:sz="12" w:space="0" w:color="595959"/>
            </w:tcBorders>
            <w:shd w:val="clear" w:color="auto" w:fill="F2F2F2"/>
            <w:vAlign w:val="center"/>
          </w:tcPr>
          <w:p w:rsidR="005627A7" w:rsidRPr="00D156E6" w:rsidRDefault="005627A7" w:rsidP="00A874F5">
            <w:pPr>
              <w:tabs>
                <w:tab w:val="left" w:pos="-12"/>
              </w:tabs>
              <w:spacing w:before="60" w:after="60"/>
              <w:ind w:left="0"/>
              <w:rPr>
                <w:b/>
                <w:sz w:val="18"/>
                <w:szCs w:val="18"/>
              </w:rPr>
            </w:pPr>
            <w:r w:rsidRPr="00D156E6">
              <w:rPr>
                <w:b/>
                <w:sz w:val="18"/>
                <w:szCs w:val="18"/>
              </w:rPr>
              <w:t>Week’s Activities</w:t>
            </w:r>
          </w:p>
        </w:tc>
        <w:tc>
          <w:tcPr>
            <w:tcW w:w="5664" w:type="dxa"/>
            <w:tcBorders>
              <w:top w:val="single" w:sz="12" w:space="0" w:color="595959"/>
            </w:tcBorders>
            <w:shd w:val="clear" w:color="auto" w:fill="F2F2F2"/>
          </w:tcPr>
          <w:p w:rsidR="005627A7" w:rsidRPr="00D156E6" w:rsidRDefault="005627A7" w:rsidP="00F82FE2">
            <w:pPr>
              <w:tabs>
                <w:tab w:val="left" w:pos="1377"/>
              </w:tabs>
              <w:spacing w:before="60" w:after="60"/>
              <w:ind w:left="589"/>
              <w:rPr>
                <w:sz w:val="18"/>
                <w:szCs w:val="18"/>
              </w:rPr>
            </w:pPr>
          </w:p>
        </w:tc>
        <w:tc>
          <w:tcPr>
            <w:tcW w:w="803" w:type="dxa"/>
            <w:vMerge w:val="restart"/>
            <w:tcBorders>
              <w:top w:val="single" w:sz="12" w:space="0" w:color="595959"/>
            </w:tcBorders>
            <w:shd w:val="clear" w:color="auto" w:fill="F2F2F2"/>
            <w:vAlign w:val="center"/>
          </w:tcPr>
          <w:p w:rsidR="005627A7" w:rsidRPr="00D156E6" w:rsidRDefault="005627A7" w:rsidP="00222569">
            <w:pPr>
              <w:spacing w:before="60" w:after="60"/>
              <w:jc w:val="center"/>
            </w:pPr>
          </w:p>
        </w:tc>
      </w:tr>
      <w:tr w:rsidR="005627A7" w:rsidRPr="00D156E6" w:rsidTr="00A874F5">
        <w:trPr>
          <w:trHeight w:val="432"/>
        </w:trPr>
        <w:tc>
          <w:tcPr>
            <w:tcW w:w="781" w:type="dxa"/>
            <w:vMerge/>
            <w:shd w:val="clear" w:color="auto" w:fill="auto"/>
            <w:vAlign w:val="center"/>
          </w:tcPr>
          <w:p w:rsidR="005627A7" w:rsidRPr="00D156E6" w:rsidRDefault="005627A7" w:rsidP="00F82FE2">
            <w:pPr>
              <w:tabs>
                <w:tab w:val="left" w:pos="1377"/>
              </w:tabs>
              <w:spacing w:before="60" w:after="60"/>
              <w:ind w:left="589"/>
              <w:rPr>
                <w:b/>
              </w:rPr>
            </w:pPr>
          </w:p>
        </w:tc>
        <w:tc>
          <w:tcPr>
            <w:tcW w:w="2256" w:type="dxa"/>
            <w:tcBorders>
              <w:bottom w:val="single" w:sz="12" w:space="0" w:color="595959"/>
            </w:tcBorders>
            <w:shd w:val="clear" w:color="auto" w:fill="F2F2F2"/>
          </w:tcPr>
          <w:p w:rsidR="005627A7" w:rsidRPr="00D156E6" w:rsidRDefault="005627A7" w:rsidP="00A874F5">
            <w:pPr>
              <w:tabs>
                <w:tab w:val="left" w:pos="1377"/>
              </w:tabs>
              <w:spacing w:before="60" w:after="60"/>
              <w:ind w:left="-12"/>
              <w:rPr>
                <w:b/>
                <w:sz w:val="16"/>
                <w:szCs w:val="16"/>
              </w:rPr>
            </w:pPr>
            <w:r w:rsidRPr="00D156E6">
              <w:rPr>
                <w:b/>
                <w:sz w:val="18"/>
                <w:szCs w:val="18"/>
              </w:rPr>
              <w:t>Standard/Indicator</w:t>
            </w:r>
          </w:p>
        </w:tc>
        <w:tc>
          <w:tcPr>
            <w:tcW w:w="5664" w:type="dxa"/>
            <w:tcBorders>
              <w:bottom w:val="single" w:sz="12" w:space="0" w:color="595959"/>
            </w:tcBorders>
            <w:shd w:val="clear" w:color="auto" w:fill="F2F2F2"/>
          </w:tcPr>
          <w:p w:rsidR="005627A7" w:rsidRPr="00D156E6" w:rsidRDefault="005627A7" w:rsidP="00F82FE2">
            <w:pPr>
              <w:tabs>
                <w:tab w:val="left" w:pos="1377"/>
              </w:tabs>
              <w:spacing w:before="60" w:after="60"/>
              <w:ind w:left="589"/>
              <w:rPr>
                <w:sz w:val="18"/>
                <w:szCs w:val="18"/>
              </w:rPr>
            </w:pPr>
          </w:p>
        </w:tc>
        <w:tc>
          <w:tcPr>
            <w:tcW w:w="803" w:type="dxa"/>
            <w:vMerge/>
            <w:shd w:val="clear" w:color="auto" w:fill="D9D9D9"/>
            <w:vAlign w:val="center"/>
          </w:tcPr>
          <w:p w:rsidR="005627A7" w:rsidRPr="00D156E6" w:rsidRDefault="005627A7" w:rsidP="00222569">
            <w:pPr>
              <w:spacing w:before="60" w:after="60"/>
              <w:jc w:val="center"/>
            </w:pPr>
          </w:p>
        </w:tc>
      </w:tr>
      <w:tr w:rsidR="005627A7" w:rsidRPr="00D156E6" w:rsidTr="003D2088">
        <w:trPr>
          <w:trHeight w:val="432"/>
        </w:trPr>
        <w:tc>
          <w:tcPr>
            <w:tcW w:w="781" w:type="dxa"/>
            <w:vMerge/>
            <w:tcBorders>
              <w:bottom w:val="single" w:sz="12" w:space="0" w:color="595959"/>
            </w:tcBorders>
            <w:shd w:val="clear" w:color="auto" w:fill="auto"/>
            <w:vAlign w:val="center"/>
          </w:tcPr>
          <w:p w:rsidR="005627A7" w:rsidRPr="00D156E6" w:rsidRDefault="005627A7" w:rsidP="00F82FE2">
            <w:pPr>
              <w:tabs>
                <w:tab w:val="left" w:pos="1377"/>
              </w:tabs>
              <w:spacing w:before="60" w:after="60"/>
              <w:ind w:left="589"/>
              <w:rPr>
                <w:b/>
              </w:rPr>
            </w:pPr>
          </w:p>
        </w:tc>
        <w:tc>
          <w:tcPr>
            <w:tcW w:w="2256" w:type="dxa"/>
            <w:tcBorders>
              <w:bottom w:val="single" w:sz="12" w:space="0" w:color="595959"/>
            </w:tcBorders>
            <w:shd w:val="clear" w:color="auto" w:fill="F2F2F2"/>
            <w:vAlign w:val="center"/>
          </w:tcPr>
          <w:p w:rsidR="005627A7" w:rsidRPr="00D156E6" w:rsidRDefault="005627A7" w:rsidP="00A874F5">
            <w:pPr>
              <w:tabs>
                <w:tab w:val="left" w:pos="1377"/>
              </w:tabs>
              <w:spacing w:before="60" w:after="60"/>
              <w:ind w:left="-12"/>
              <w:rPr>
                <w:b/>
                <w:sz w:val="16"/>
                <w:szCs w:val="16"/>
              </w:rPr>
            </w:pPr>
            <w:r w:rsidRPr="00D156E6">
              <w:rPr>
                <w:b/>
                <w:sz w:val="16"/>
                <w:szCs w:val="16"/>
              </w:rPr>
              <w:t>Communication  with        Site Mentor</w:t>
            </w:r>
          </w:p>
        </w:tc>
        <w:tc>
          <w:tcPr>
            <w:tcW w:w="5664" w:type="dxa"/>
            <w:tcBorders>
              <w:bottom w:val="single" w:sz="12" w:space="0" w:color="595959"/>
            </w:tcBorders>
            <w:shd w:val="clear" w:color="auto" w:fill="F2F2F2"/>
          </w:tcPr>
          <w:p w:rsidR="005627A7" w:rsidRPr="00D156E6" w:rsidRDefault="005627A7" w:rsidP="00F82FE2">
            <w:pPr>
              <w:tabs>
                <w:tab w:val="left" w:pos="1377"/>
              </w:tabs>
              <w:spacing w:before="60" w:after="60"/>
              <w:ind w:left="589"/>
              <w:rPr>
                <w:sz w:val="18"/>
                <w:szCs w:val="18"/>
              </w:rPr>
            </w:pPr>
          </w:p>
        </w:tc>
        <w:tc>
          <w:tcPr>
            <w:tcW w:w="803" w:type="dxa"/>
            <w:vMerge/>
            <w:tcBorders>
              <w:bottom w:val="single" w:sz="12" w:space="0" w:color="595959"/>
            </w:tcBorders>
            <w:shd w:val="clear" w:color="auto" w:fill="D9D9D9"/>
            <w:vAlign w:val="center"/>
          </w:tcPr>
          <w:p w:rsidR="005627A7" w:rsidRPr="00D156E6" w:rsidRDefault="005627A7" w:rsidP="00222569">
            <w:pPr>
              <w:spacing w:before="60" w:after="60"/>
              <w:jc w:val="center"/>
            </w:pPr>
          </w:p>
        </w:tc>
      </w:tr>
      <w:tr w:rsidR="00EB166A" w:rsidRPr="00D156E6" w:rsidTr="00EB166A">
        <w:tc>
          <w:tcPr>
            <w:tcW w:w="8701" w:type="dxa"/>
            <w:gridSpan w:val="3"/>
            <w:tcBorders>
              <w:top w:val="single" w:sz="12" w:space="0" w:color="595959"/>
              <w:bottom w:val="single" w:sz="12" w:space="0" w:color="595959"/>
            </w:tcBorders>
          </w:tcPr>
          <w:p w:rsidR="00EB166A" w:rsidRPr="00D156E6" w:rsidRDefault="00EB166A" w:rsidP="005627A7">
            <w:pPr>
              <w:tabs>
                <w:tab w:val="left" w:pos="1377"/>
              </w:tabs>
              <w:spacing w:before="60" w:after="60"/>
              <w:ind w:left="589"/>
              <w:jc w:val="right"/>
              <w:rPr>
                <w:b/>
                <w:sz w:val="18"/>
                <w:szCs w:val="18"/>
              </w:rPr>
            </w:pPr>
            <w:r w:rsidRPr="00D156E6">
              <w:rPr>
                <w:b/>
                <w:sz w:val="18"/>
                <w:szCs w:val="18"/>
              </w:rPr>
              <w:t xml:space="preserve">Hours worked this </w:t>
            </w:r>
            <w:r w:rsidR="005627A7" w:rsidRPr="00D156E6">
              <w:rPr>
                <w:b/>
                <w:sz w:val="18"/>
                <w:szCs w:val="18"/>
              </w:rPr>
              <w:t>month</w:t>
            </w:r>
            <w:r w:rsidRPr="00D156E6">
              <w:rPr>
                <w:b/>
                <w:sz w:val="18"/>
                <w:szCs w:val="18"/>
              </w:rPr>
              <w:t>:</w:t>
            </w:r>
          </w:p>
        </w:tc>
        <w:tc>
          <w:tcPr>
            <w:tcW w:w="803" w:type="dxa"/>
            <w:tcBorders>
              <w:top w:val="single" w:sz="12" w:space="0" w:color="595959"/>
              <w:bottom w:val="single" w:sz="12" w:space="0" w:color="595959"/>
            </w:tcBorders>
          </w:tcPr>
          <w:p w:rsidR="00EB166A" w:rsidRPr="00D156E6" w:rsidRDefault="00EB166A" w:rsidP="00222569">
            <w:pPr>
              <w:spacing w:before="60" w:after="60"/>
              <w:jc w:val="center"/>
            </w:pPr>
          </w:p>
        </w:tc>
      </w:tr>
      <w:tr w:rsidR="00EB166A" w:rsidRPr="00D156E6" w:rsidTr="00EB166A">
        <w:tc>
          <w:tcPr>
            <w:tcW w:w="8701" w:type="dxa"/>
            <w:gridSpan w:val="3"/>
            <w:tcBorders>
              <w:top w:val="single" w:sz="12" w:space="0" w:color="595959"/>
            </w:tcBorders>
            <w:shd w:val="clear" w:color="auto" w:fill="F2F2F2"/>
          </w:tcPr>
          <w:p w:rsidR="00EB166A" w:rsidRPr="00D156E6" w:rsidRDefault="00EB166A" w:rsidP="00222569">
            <w:pPr>
              <w:spacing w:before="60" w:after="60"/>
              <w:jc w:val="right"/>
              <w:rPr>
                <w:b/>
                <w:sz w:val="18"/>
                <w:szCs w:val="18"/>
              </w:rPr>
            </w:pPr>
            <w:r w:rsidRPr="00D156E6">
              <w:rPr>
                <w:b/>
                <w:sz w:val="18"/>
                <w:szCs w:val="18"/>
              </w:rPr>
              <w:t>Total Internship hours to date</w:t>
            </w:r>
            <w:r w:rsidR="005627A7" w:rsidRPr="00D156E6">
              <w:rPr>
                <w:b/>
                <w:sz w:val="18"/>
                <w:szCs w:val="18"/>
              </w:rPr>
              <w:t xml:space="preserve"> including this month</w:t>
            </w:r>
            <w:r w:rsidRPr="00D156E6">
              <w:rPr>
                <w:b/>
                <w:sz w:val="18"/>
                <w:szCs w:val="18"/>
              </w:rPr>
              <w:t>:</w:t>
            </w:r>
          </w:p>
        </w:tc>
        <w:tc>
          <w:tcPr>
            <w:tcW w:w="803" w:type="dxa"/>
            <w:tcBorders>
              <w:top w:val="single" w:sz="12" w:space="0" w:color="595959"/>
            </w:tcBorders>
            <w:shd w:val="clear" w:color="auto" w:fill="F2F2F2"/>
          </w:tcPr>
          <w:p w:rsidR="00EB166A" w:rsidRPr="00D156E6" w:rsidRDefault="00EB166A" w:rsidP="00222569">
            <w:pPr>
              <w:spacing w:before="60" w:after="60"/>
              <w:jc w:val="center"/>
            </w:pPr>
          </w:p>
        </w:tc>
      </w:tr>
    </w:tbl>
    <w:p w:rsidR="00041DC1" w:rsidRPr="00742E9A" w:rsidRDefault="00041DC1" w:rsidP="00041DC1">
      <w:pPr>
        <w:ind w:left="0"/>
        <w:rPr>
          <w:b/>
          <w:color w:val="C00000"/>
          <w:sz w:val="22"/>
          <w:szCs w:val="22"/>
        </w:rPr>
      </w:pPr>
      <w:r w:rsidRPr="00742E9A">
        <w:rPr>
          <w:b/>
          <w:color w:val="C00000"/>
          <w:sz w:val="22"/>
          <w:szCs w:val="22"/>
        </w:rPr>
        <w:lastRenderedPageBreak/>
        <w:t xml:space="preserve">Appendix </w:t>
      </w:r>
      <w:r>
        <w:rPr>
          <w:b/>
          <w:color w:val="C00000"/>
          <w:sz w:val="22"/>
          <w:szCs w:val="22"/>
        </w:rPr>
        <w:t>F</w:t>
      </w:r>
      <w:r w:rsidRPr="00742E9A">
        <w:rPr>
          <w:b/>
          <w:color w:val="C00000"/>
          <w:sz w:val="22"/>
          <w:szCs w:val="22"/>
        </w:rPr>
        <w:t xml:space="preserve">: </w:t>
      </w:r>
      <w:r>
        <w:rPr>
          <w:b/>
          <w:color w:val="C00000"/>
          <w:sz w:val="22"/>
          <w:szCs w:val="22"/>
        </w:rPr>
        <w:t xml:space="preserve">Field-based </w:t>
      </w:r>
      <w:r w:rsidR="00AA7254">
        <w:rPr>
          <w:b/>
          <w:color w:val="C00000"/>
          <w:sz w:val="22"/>
          <w:szCs w:val="22"/>
        </w:rPr>
        <w:t xml:space="preserve">Experience </w:t>
      </w:r>
      <w:r>
        <w:rPr>
          <w:b/>
          <w:color w:val="C00000"/>
          <w:sz w:val="22"/>
          <w:szCs w:val="22"/>
        </w:rPr>
        <w:t>Activities Report</w:t>
      </w:r>
    </w:p>
    <w:p w:rsidR="00041DC1" w:rsidRDefault="00041DC1" w:rsidP="00041DC1">
      <w:pPr>
        <w:tabs>
          <w:tab w:val="left" w:pos="2605"/>
        </w:tabs>
        <w:ind w:left="0"/>
      </w:pPr>
    </w:p>
    <w:p w:rsidR="00041DC1" w:rsidRDefault="001D5A03" w:rsidP="00041DC1">
      <w:pPr>
        <w:ind w:left="0"/>
        <w:jc w:val="center"/>
        <w:rPr>
          <w:b/>
        </w:rPr>
      </w:pPr>
      <w:r>
        <w:rPr>
          <w:noProof/>
          <w:sz w:val="40"/>
          <w:szCs w:val="40"/>
        </w:rPr>
        <w:drawing>
          <wp:inline distT="0" distB="0" distL="0" distR="0">
            <wp:extent cx="5951220" cy="746760"/>
            <wp:effectExtent l="19050" t="0" r="0" b="0"/>
            <wp:docPr id="7" name="Picture 7"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DOC-MAST-HEAD"/>
                    <pic:cNvPicPr>
                      <a:picLocks noChangeAspect="1" noChangeArrowheads="1"/>
                    </pic:cNvPicPr>
                  </pic:nvPicPr>
                  <pic:blipFill>
                    <a:blip r:embed="rId21" cstate="print"/>
                    <a:srcRect/>
                    <a:stretch>
                      <a:fillRect/>
                    </a:stretch>
                  </pic:blipFill>
                  <pic:spPr bwMode="auto">
                    <a:xfrm>
                      <a:off x="0" y="0"/>
                      <a:ext cx="5951220" cy="746760"/>
                    </a:xfrm>
                    <a:prstGeom prst="rect">
                      <a:avLst/>
                    </a:prstGeom>
                    <a:noFill/>
                    <a:ln w="9525">
                      <a:noFill/>
                      <a:miter lim="800000"/>
                      <a:headEnd/>
                      <a:tailEnd/>
                    </a:ln>
                  </pic:spPr>
                </pic:pic>
              </a:graphicData>
            </a:graphic>
          </wp:inline>
        </w:drawing>
      </w:r>
    </w:p>
    <w:p w:rsidR="00041DC1" w:rsidRDefault="00041DC1" w:rsidP="00041DC1">
      <w:pPr>
        <w:ind w:left="0"/>
        <w:rPr>
          <w:b/>
        </w:rPr>
      </w:pPr>
    </w:p>
    <w:p w:rsidR="00041DC1" w:rsidRPr="00041DC1" w:rsidRDefault="00041DC1" w:rsidP="00041DC1">
      <w:pPr>
        <w:ind w:left="0"/>
        <w:rPr>
          <w:b/>
        </w:rPr>
      </w:pPr>
      <w:r>
        <w:rPr>
          <w:b/>
        </w:rPr>
        <w:t>Lamar University – M.Ed. in Educational Technology Leadership</w:t>
      </w:r>
    </w:p>
    <w:p w:rsidR="00041DC1" w:rsidRPr="00363781" w:rsidRDefault="00041DC1" w:rsidP="00041DC1">
      <w:pPr>
        <w:ind w:left="0"/>
        <w:rPr>
          <w:rFonts w:ascii="Cambria" w:eastAsia="Times New Roman" w:hAnsi="Cambria"/>
          <w:b/>
          <w:bCs/>
        </w:rPr>
      </w:pPr>
    </w:p>
    <w:p w:rsidR="00041DC1" w:rsidRPr="00041DC1" w:rsidRDefault="00041DC1" w:rsidP="00041DC1">
      <w:pPr>
        <w:pStyle w:val="Heading2"/>
        <w:spacing w:before="0"/>
        <w:ind w:left="0"/>
        <w:rPr>
          <w:color w:val="auto"/>
          <w:sz w:val="24"/>
          <w:szCs w:val="24"/>
        </w:rPr>
      </w:pPr>
      <w:r w:rsidRPr="00363781">
        <w:rPr>
          <w:color w:val="auto"/>
          <w:sz w:val="24"/>
          <w:szCs w:val="24"/>
        </w:rPr>
        <w:t xml:space="preserve">Field-based Activities </w:t>
      </w:r>
      <w:r w:rsidR="00D0309F">
        <w:rPr>
          <w:color w:val="auto"/>
          <w:sz w:val="24"/>
          <w:szCs w:val="24"/>
        </w:rPr>
        <w:t>Monthly</w:t>
      </w:r>
      <w:r w:rsidRPr="00363781">
        <w:rPr>
          <w:color w:val="auto"/>
          <w:sz w:val="24"/>
          <w:szCs w:val="24"/>
        </w:rPr>
        <w:t xml:space="preserve"> Report</w:t>
      </w:r>
      <w:r>
        <w:rPr>
          <w:color w:val="auto"/>
          <w:sz w:val="24"/>
          <w:szCs w:val="24"/>
        </w:rPr>
        <w:t xml:space="preserve"> - </w:t>
      </w:r>
      <w:r>
        <w:rPr>
          <w:color w:val="auto"/>
        </w:rPr>
        <w:t>Part 2: Reflection</w:t>
      </w:r>
    </w:p>
    <w:p w:rsidR="00222569" w:rsidRPr="00041DC1" w:rsidRDefault="00EB166A" w:rsidP="00041DC1">
      <w:pPr>
        <w:pStyle w:val="Heading3"/>
        <w:tabs>
          <w:tab w:val="left" w:pos="4207"/>
        </w:tabs>
        <w:spacing w:before="60"/>
        <w:ind w:left="0"/>
      </w:pPr>
      <w:r>
        <w:tab/>
      </w:r>
    </w:p>
    <w:p w:rsidR="0096001E" w:rsidRPr="0096001E" w:rsidRDefault="0096001E" w:rsidP="0096001E">
      <w:pPr>
        <w:ind w:left="0"/>
        <w:rPr>
          <w:sz w:val="22"/>
          <w:szCs w:val="22"/>
        </w:rPr>
      </w:pPr>
      <w:r>
        <w:rPr>
          <w:b/>
          <w:sz w:val="22"/>
          <w:szCs w:val="22"/>
        </w:rPr>
        <w:t>Instructions:</w:t>
      </w:r>
      <w:r>
        <w:rPr>
          <w:sz w:val="22"/>
          <w:szCs w:val="22"/>
        </w:rPr>
        <w:t xml:space="preserve"> In submitting your field-based activity log, you are required to reflect on each of your experiences by completing a reflection in your course wiki/e</w:t>
      </w:r>
      <w:r w:rsidR="00E00916">
        <w:rPr>
          <w:sz w:val="22"/>
          <w:szCs w:val="22"/>
        </w:rPr>
        <w:t>-</w:t>
      </w:r>
      <w:r>
        <w:rPr>
          <w:sz w:val="22"/>
          <w:szCs w:val="22"/>
        </w:rPr>
        <w:t xml:space="preserve">portfolio </w:t>
      </w:r>
      <w:r w:rsidRPr="0096001E">
        <w:rPr>
          <w:sz w:val="22"/>
          <w:szCs w:val="22"/>
        </w:rPr>
        <w:t>th</w:t>
      </w:r>
      <w:r w:rsidR="00AA7254">
        <w:rPr>
          <w:sz w:val="22"/>
          <w:szCs w:val="22"/>
        </w:rPr>
        <w:t>at should contain a minimum of 2</w:t>
      </w:r>
      <w:r w:rsidRPr="0096001E">
        <w:rPr>
          <w:sz w:val="22"/>
          <w:szCs w:val="22"/>
        </w:rPr>
        <w:t>50 words. These reflections will be used to assist you in completing Week 5 of your EDLD 5388 Internship comprehensive exam/final report.</w:t>
      </w:r>
      <w:r w:rsidR="00AA7254">
        <w:rPr>
          <w:sz w:val="22"/>
          <w:szCs w:val="22"/>
        </w:rPr>
        <w:t xml:space="preserve"> Students should use and cite their textbook references as well as two additional reference when writing each reflection.</w:t>
      </w:r>
    </w:p>
    <w:p w:rsidR="0096001E" w:rsidRPr="0096001E" w:rsidRDefault="0096001E" w:rsidP="0096001E">
      <w:pPr>
        <w:ind w:left="0"/>
        <w:rPr>
          <w:sz w:val="22"/>
          <w:szCs w:val="22"/>
        </w:rPr>
      </w:pPr>
    </w:p>
    <w:p w:rsidR="0096001E" w:rsidRPr="0096001E" w:rsidRDefault="0096001E" w:rsidP="0096001E">
      <w:pPr>
        <w:ind w:left="0"/>
        <w:rPr>
          <w:sz w:val="22"/>
          <w:szCs w:val="22"/>
        </w:rPr>
      </w:pPr>
      <w:r w:rsidRPr="0096001E">
        <w:rPr>
          <w:sz w:val="22"/>
          <w:szCs w:val="22"/>
        </w:rPr>
        <w:t xml:space="preserve">Reflections allow you to analyze the Internship activity. The act of reflection is influenced by constructivist theory. In essence, it is a way of thinking that allows you to make adjustments to your beliefs or concepts, to learn from your or other’s mistakes, to recognize progress you think you have made, and/or to identify needed changes in attitude, disposition, decision-making, actions, or behaviors. </w:t>
      </w:r>
    </w:p>
    <w:p w:rsidR="0096001E" w:rsidRPr="0096001E" w:rsidRDefault="0096001E" w:rsidP="0096001E">
      <w:pPr>
        <w:ind w:left="0"/>
        <w:rPr>
          <w:sz w:val="22"/>
          <w:szCs w:val="22"/>
        </w:rPr>
      </w:pPr>
      <w:r w:rsidRPr="0096001E">
        <w:rPr>
          <w:sz w:val="22"/>
          <w:szCs w:val="22"/>
        </w:rPr>
        <w:t> </w:t>
      </w:r>
    </w:p>
    <w:p w:rsidR="0096001E" w:rsidRPr="0096001E" w:rsidRDefault="0096001E" w:rsidP="0096001E">
      <w:pPr>
        <w:ind w:left="0"/>
        <w:rPr>
          <w:sz w:val="22"/>
          <w:szCs w:val="22"/>
        </w:rPr>
      </w:pPr>
      <w:r w:rsidRPr="0096001E">
        <w:rPr>
          <w:sz w:val="22"/>
          <w:szCs w:val="22"/>
        </w:rPr>
        <w:t xml:space="preserve">Reflections </w:t>
      </w:r>
      <w:r w:rsidRPr="0096001E">
        <w:rPr>
          <w:sz w:val="22"/>
          <w:szCs w:val="22"/>
          <w:u w:val="single"/>
        </w:rPr>
        <w:t>must</w:t>
      </w:r>
      <w:r w:rsidRPr="0096001E">
        <w:rPr>
          <w:sz w:val="22"/>
          <w:szCs w:val="22"/>
        </w:rPr>
        <w:t xml:space="preserve"> consist of statements regarding:</w:t>
      </w:r>
    </w:p>
    <w:p w:rsidR="0096001E" w:rsidRDefault="0096001E" w:rsidP="00564AE9">
      <w:pPr>
        <w:pStyle w:val="ListParagraph"/>
        <w:numPr>
          <w:ilvl w:val="0"/>
          <w:numId w:val="9"/>
        </w:numPr>
        <w:ind w:left="360"/>
        <w:rPr>
          <w:sz w:val="22"/>
          <w:szCs w:val="22"/>
        </w:rPr>
      </w:pPr>
      <w:r w:rsidRPr="0096001E">
        <w:rPr>
          <w:sz w:val="22"/>
          <w:szCs w:val="22"/>
        </w:rPr>
        <w:t xml:space="preserve">the knowledge you gained from the activity and </w:t>
      </w:r>
      <w:r w:rsidR="00AA7254">
        <w:rPr>
          <w:sz w:val="22"/>
          <w:szCs w:val="22"/>
        </w:rPr>
        <w:t>what</w:t>
      </w:r>
      <w:r w:rsidRPr="0096001E">
        <w:rPr>
          <w:sz w:val="22"/>
          <w:szCs w:val="22"/>
        </w:rPr>
        <w:t xml:space="preserve"> Standard</w:t>
      </w:r>
      <w:r w:rsidR="00B3039D">
        <w:rPr>
          <w:sz w:val="22"/>
          <w:szCs w:val="22"/>
        </w:rPr>
        <w:t>(s)</w:t>
      </w:r>
      <w:r w:rsidRPr="0096001E">
        <w:rPr>
          <w:sz w:val="22"/>
          <w:szCs w:val="22"/>
        </w:rPr>
        <w:t>/Indicator</w:t>
      </w:r>
      <w:r w:rsidR="00B3039D">
        <w:rPr>
          <w:sz w:val="22"/>
          <w:szCs w:val="22"/>
        </w:rPr>
        <w:t>(s)</w:t>
      </w:r>
      <w:r w:rsidRPr="0096001E">
        <w:rPr>
          <w:sz w:val="22"/>
          <w:szCs w:val="22"/>
        </w:rPr>
        <w:t xml:space="preserve"> </w:t>
      </w:r>
      <w:r w:rsidR="00B3039D">
        <w:rPr>
          <w:sz w:val="22"/>
          <w:szCs w:val="22"/>
        </w:rPr>
        <w:t>was</w:t>
      </w:r>
      <w:r w:rsidR="00AA7254">
        <w:rPr>
          <w:sz w:val="22"/>
          <w:szCs w:val="22"/>
        </w:rPr>
        <w:t xml:space="preserve"> </w:t>
      </w:r>
      <w:r w:rsidRPr="0096001E">
        <w:rPr>
          <w:sz w:val="22"/>
          <w:szCs w:val="22"/>
        </w:rPr>
        <w:t>associated with the activity.</w:t>
      </w:r>
    </w:p>
    <w:p w:rsidR="00AA7254" w:rsidRPr="0096001E" w:rsidRDefault="00AA7254" w:rsidP="00564AE9">
      <w:pPr>
        <w:pStyle w:val="ListParagraph"/>
        <w:numPr>
          <w:ilvl w:val="0"/>
          <w:numId w:val="9"/>
        </w:numPr>
        <w:ind w:left="360"/>
        <w:rPr>
          <w:sz w:val="22"/>
          <w:szCs w:val="22"/>
        </w:rPr>
      </w:pPr>
      <w:r>
        <w:rPr>
          <w:sz w:val="22"/>
          <w:szCs w:val="22"/>
        </w:rPr>
        <w:t>How the activity helped you master the Standard/Indicator.</w:t>
      </w:r>
    </w:p>
    <w:p w:rsidR="001C3716" w:rsidRDefault="001C3716" w:rsidP="0096001E">
      <w:pPr>
        <w:ind w:left="0"/>
        <w:rPr>
          <w:sz w:val="22"/>
          <w:szCs w:val="22"/>
        </w:rPr>
      </w:pPr>
    </w:p>
    <w:p w:rsidR="0096001E" w:rsidRPr="0096001E" w:rsidRDefault="0096001E" w:rsidP="0096001E">
      <w:pPr>
        <w:ind w:left="0"/>
        <w:rPr>
          <w:sz w:val="22"/>
          <w:szCs w:val="22"/>
        </w:rPr>
      </w:pPr>
      <w:r w:rsidRPr="0096001E">
        <w:rPr>
          <w:sz w:val="22"/>
          <w:szCs w:val="22"/>
        </w:rPr>
        <w:t xml:space="preserve">Reflections </w:t>
      </w:r>
      <w:r w:rsidRPr="0096001E">
        <w:rPr>
          <w:sz w:val="22"/>
          <w:szCs w:val="22"/>
          <w:u w:val="single"/>
        </w:rPr>
        <w:t>may</w:t>
      </w:r>
      <w:r w:rsidRPr="0096001E">
        <w:rPr>
          <w:sz w:val="22"/>
          <w:szCs w:val="22"/>
        </w:rPr>
        <w:t xml:space="preserve"> consist of statements regarding:</w:t>
      </w:r>
    </w:p>
    <w:p w:rsidR="0096001E" w:rsidRDefault="0096001E" w:rsidP="00564AE9">
      <w:pPr>
        <w:pStyle w:val="ListParagraph"/>
        <w:numPr>
          <w:ilvl w:val="0"/>
          <w:numId w:val="9"/>
        </w:numPr>
        <w:ind w:left="360"/>
        <w:rPr>
          <w:sz w:val="22"/>
          <w:szCs w:val="22"/>
        </w:rPr>
      </w:pPr>
      <w:r>
        <w:rPr>
          <w:sz w:val="22"/>
          <w:szCs w:val="22"/>
        </w:rPr>
        <w:t>insights into the patterns of interactions of the participants,</w:t>
      </w:r>
    </w:p>
    <w:p w:rsidR="0096001E" w:rsidRDefault="0096001E" w:rsidP="00564AE9">
      <w:pPr>
        <w:pStyle w:val="ListParagraph"/>
        <w:numPr>
          <w:ilvl w:val="0"/>
          <w:numId w:val="9"/>
        </w:numPr>
        <w:ind w:left="360"/>
        <w:rPr>
          <w:sz w:val="22"/>
          <w:szCs w:val="22"/>
        </w:rPr>
      </w:pPr>
      <w:r>
        <w:rPr>
          <w:sz w:val="22"/>
          <w:szCs w:val="22"/>
        </w:rPr>
        <w:t xml:space="preserve">group processes including: who had power, authority, or influence, who was participating and who was not, who was not </w:t>
      </w:r>
    </w:p>
    <w:p w:rsidR="0096001E" w:rsidRDefault="0096001E" w:rsidP="0096001E">
      <w:pPr>
        <w:pStyle w:val="ListParagraph"/>
        <w:ind w:left="360"/>
        <w:rPr>
          <w:sz w:val="22"/>
          <w:szCs w:val="22"/>
        </w:rPr>
      </w:pPr>
      <w:r>
        <w:rPr>
          <w:sz w:val="22"/>
          <w:szCs w:val="22"/>
        </w:rPr>
        <w:t>included, how did you or another leader draw the silent teachers out, was there confrontation, conflict, consensus, agreement, hurt feelings, etc.</w:t>
      </w:r>
    </w:p>
    <w:p w:rsidR="0096001E" w:rsidRDefault="0096001E" w:rsidP="00564AE9">
      <w:pPr>
        <w:pStyle w:val="ListParagraph"/>
        <w:numPr>
          <w:ilvl w:val="0"/>
          <w:numId w:val="9"/>
        </w:numPr>
        <w:ind w:left="360"/>
        <w:rPr>
          <w:sz w:val="22"/>
          <w:szCs w:val="22"/>
        </w:rPr>
      </w:pPr>
      <w:r>
        <w:rPr>
          <w:sz w:val="22"/>
          <w:szCs w:val="22"/>
        </w:rPr>
        <w:t xml:space="preserve">notations addressing the affective or feeling tone evident, </w:t>
      </w:r>
    </w:p>
    <w:p w:rsidR="0096001E" w:rsidRDefault="0096001E" w:rsidP="00564AE9">
      <w:pPr>
        <w:pStyle w:val="ListParagraph"/>
        <w:numPr>
          <w:ilvl w:val="0"/>
          <w:numId w:val="9"/>
        </w:numPr>
        <w:ind w:left="360"/>
        <w:rPr>
          <w:sz w:val="22"/>
          <w:szCs w:val="22"/>
        </w:rPr>
      </w:pPr>
      <w:r>
        <w:rPr>
          <w:sz w:val="22"/>
          <w:szCs w:val="22"/>
        </w:rPr>
        <w:t>concerns you noticed,</w:t>
      </w:r>
    </w:p>
    <w:p w:rsidR="0096001E" w:rsidRDefault="0096001E" w:rsidP="00564AE9">
      <w:pPr>
        <w:pStyle w:val="ListParagraph"/>
        <w:numPr>
          <w:ilvl w:val="0"/>
          <w:numId w:val="9"/>
        </w:numPr>
        <w:ind w:left="360"/>
        <w:rPr>
          <w:sz w:val="22"/>
          <w:szCs w:val="22"/>
        </w:rPr>
      </w:pPr>
      <w:r>
        <w:rPr>
          <w:sz w:val="22"/>
          <w:szCs w:val="22"/>
        </w:rPr>
        <w:t>questions you have that you should research or about which you can seek expert advice fr</w:t>
      </w:r>
      <w:r w:rsidR="00D90380">
        <w:rPr>
          <w:sz w:val="22"/>
          <w:szCs w:val="22"/>
        </w:rPr>
        <w:t xml:space="preserve">om your campus-based site mentor </w:t>
      </w:r>
      <w:r>
        <w:rPr>
          <w:sz w:val="22"/>
          <w:szCs w:val="22"/>
        </w:rPr>
        <w:t>or your professor, and</w:t>
      </w:r>
    </w:p>
    <w:p w:rsidR="00311F38" w:rsidRDefault="0096001E" w:rsidP="00564AE9">
      <w:pPr>
        <w:pStyle w:val="ListParagraph"/>
        <w:numPr>
          <w:ilvl w:val="0"/>
          <w:numId w:val="9"/>
        </w:numPr>
        <w:ind w:left="360"/>
        <w:rPr>
          <w:sz w:val="22"/>
          <w:szCs w:val="22"/>
        </w:rPr>
      </w:pPr>
      <w:r>
        <w:rPr>
          <w:sz w:val="22"/>
          <w:szCs w:val="22"/>
        </w:rPr>
        <w:t>issues that puzzle you.</w:t>
      </w:r>
    </w:p>
    <w:p w:rsidR="00B3039D" w:rsidRDefault="00B3039D" w:rsidP="007553FA">
      <w:pPr>
        <w:ind w:left="0"/>
        <w:rPr>
          <w:sz w:val="22"/>
          <w:szCs w:val="22"/>
        </w:rPr>
      </w:pPr>
    </w:p>
    <w:p w:rsidR="00B3039D" w:rsidRDefault="00B3039D" w:rsidP="007553FA">
      <w:pPr>
        <w:ind w:left="0"/>
        <w:rPr>
          <w:sz w:val="22"/>
          <w:szCs w:val="22"/>
        </w:rPr>
      </w:pPr>
    </w:p>
    <w:tbl>
      <w:tblPr>
        <w:tblW w:w="8112" w:type="dxa"/>
        <w:jc w:val="center"/>
        <w:tblInd w:w="-546" w:type="dxa"/>
        <w:tblLayout w:type="fixed"/>
        <w:tblLook w:val="0000"/>
      </w:tblPr>
      <w:tblGrid>
        <w:gridCol w:w="3973"/>
        <w:gridCol w:w="4139"/>
      </w:tblGrid>
      <w:tr w:rsidR="00B3039D" w:rsidTr="007344DC">
        <w:trPr>
          <w:jc w:val="center"/>
        </w:trPr>
        <w:tc>
          <w:tcPr>
            <w:tcW w:w="3973" w:type="dxa"/>
            <w:tcBorders>
              <w:top w:val="single" w:sz="4" w:space="0" w:color="000000"/>
              <w:left w:val="single" w:sz="4" w:space="0" w:color="000000"/>
              <w:bottom w:val="single" w:sz="4" w:space="0" w:color="000000"/>
            </w:tcBorders>
            <w:shd w:val="clear" w:color="auto" w:fill="BE151D"/>
          </w:tcPr>
          <w:p w:rsidR="00B3039D" w:rsidRPr="00D43F2D" w:rsidRDefault="00B3039D" w:rsidP="007344DC">
            <w:pPr>
              <w:snapToGrid w:val="0"/>
              <w:spacing w:before="60" w:after="60"/>
              <w:ind w:left="0"/>
              <w:jc w:val="center"/>
              <w:rPr>
                <w:rFonts w:ascii="Arial" w:hAnsi="Arial"/>
                <w:color w:val="FFFFFF"/>
              </w:rPr>
            </w:pPr>
            <w:r>
              <w:rPr>
                <w:rFonts w:ascii="Arial" w:hAnsi="Arial"/>
                <w:color w:val="FFFFFF"/>
                <w:sz w:val="22"/>
              </w:rPr>
              <w:t>Wiki</w:t>
            </w:r>
            <w:r w:rsidRPr="00D43F2D">
              <w:rPr>
                <w:rFonts w:ascii="Arial" w:hAnsi="Arial"/>
                <w:color w:val="FFFFFF"/>
                <w:sz w:val="22"/>
              </w:rPr>
              <w:t xml:space="preserve"> Name</w:t>
            </w:r>
          </w:p>
        </w:tc>
        <w:tc>
          <w:tcPr>
            <w:tcW w:w="4139" w:type="dxa"/>
            <w:tcBorders>
              <w:top w:val="single" w:sz="4" w:space="0" w:color="000000"/>
              <w:left w:val="single" w:sz="4" w:space="0" w:color="000000"/>
              <w:bottom w:val="single" w:sz="4" w:space="0" w:color="000000"/>
              <w:right w:val="single" w:sz="4" w:space="0" w:color="000000"/>
            </w:tcBorders>
            <w:shd w:val="clear" w:color="auto" w:fill="BE151D"/>
          </w:tcPr>
          <w:p w:rsidR="00B3039D" w:rsidRPr="00D43F2D" w:rsidRDefault="00B3039D" w:rsidP="007344DC">
            <w:pPr>
              <w:snapToGrid w:val="0"/>
              <w:spacing w:before="60" w:after="60"/>
              <w:ind w:left="0"/>
              <w:jc w:val="center"/>
              <w:rPr>
                <w:rFonts w:ascii="Arial" w:hAnsi="Arial"/>
                <w:color w:val="FFFFFF"/>
              </w:rPr>
            </w:pPr>
            <w:r>
              <w:rPr>
                <w:rFonts w:ascii="Arial" w:hAnsi="Arial"/>
                <w:color w:val="FFFFFF"/>
                <w:sz w:val="22"/>
              </w:rPr>
              <w:t>Wiki</w:t>
            </w:r>
            <w:r w:rsidRPr="00D43F2D">
              <w:rPr>
                <w:rFonts w:ascii="Arial" w:hAnsi="Arial"/>
                <w:color w:val="FFFFFF"/>
                <w:sz w:val="22"/>
              </w:rPr>
              <w:t xml:space="preserve"> URL</w:t>
            </w:r>
          </w:p>
        </w:tc>
      </w:tr>
      <w:tr w:rsidR="00B3039D" w:rsidTr="007344DC">
        <w:trPr>
          <w:jc w:val="center"/>
        </w:trPr>
        <w:tc>
          <w:tcPr>
            <w:tcW w:w="3973" w:type="dxa"/>
            <w:tcBorders>
              <w:left w:val="single" w:sz="4" w:space="0" w:color="000000"/>
              <w:bottom w:val="single" w:sz="4" w:space="0" w:color="000000"/>
            </w:tcBorders>
          </w:tcPr>
          <w:p w:rsidR="00B3039D" w:rsidRDefault="00B3039D" w:rsidP="007344DC">
            <w:pPr>
              <w:spacing w:before="60" w:after="60"/>
              <w:rPr>
                <w:rFonts w:ascii="Arial" w:hAnsi="Arial"/>
              </w:rPr>
            </w:pPr>
          </w:p>
          <w:p w:rsidR="00B3039D" w:rsidRDefault="00B3039D" w:rsidP="007344DC">
            <w:pPr>
              <w:spacing w:before="60" w:after="60"/>
              <w:rPr>
                <w:rFonts w:ascii="Arial" w:hAnsi="Arial"/>
              </w:rPr>
            </w:pPr>
          </w:p>
        </w:tc>
        <w:tc>
          <w:tcPr>
            <w:tcW w:w="4139" w:type="dxa"/>
            <w:tcBorders>
              <w:left w:val="single" w:sz="4" w:space="0" w:color="000000"/>
              <w:bottom w:val="single" w:sz="4" w:space="0" w:color="000000"/>
              <w:right w:val="single" w:sz="4" w:space="0" w:color="000000"/>
            </w:tcBorders>
          </w:tcPr>
          <w:p w:rsidR="00B3039D" w:rsidRDefault="00B3039D" w:rsidP="007344DC">
            <w:pPr>
              <w:snapToGrid w:val="0"/>
              <w:spacing w:before="60" w:after="60"/>
            </w:pPr>
          </w:p>
        </w:tc>
      </w:tr>
    </w:tbl>
    <w:p w:rsidR="00E909CB" w:rsidRDefault="00E909CB" w:rsidP="007553FA">
      <w:pPr>
        <w:ind w:left="0"/>
        <w:rPr>
          <w:sz w:val="22"/>
          <w:szCs w:val="22"/>
        </w:rPr>
      </w:pPr>
    </w:p>
    <w:p w:rsidR="00E909CB" w:rsidRPr="00742E9A" w:rsidRDefault="00E909CB" w:rsidP="00E909CB">
      <w:pPr>
        <w:ind w:left="0"/>
        <w:rPr>
          <w:b/>
          <w:color w:val="C00000"/>
          <w:sz w:val="22"/>
          <w:szCs w:val="22"/>
        </w:rPr>
      </w:pPr>
      <w:r>
        <w:rPr>
          <w:sz w:val="22"/>
          <w:szCs w:val="22"/>
        </w:rPr>
        <w:br w:type="page"/>
      </w:r>
      <w:r w:rsidRPr="00742E9A">
        <w:rPr>
          <w:b/>
          <w:color w:val="C00000"/>
          <w:sz w:val="22"/>
          <w:szCs w:val="22"/>
        </w:rPr>
        <w:lastRenderedPageBreak/>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E909CB" w:rsidRDefault="00E909CB" w:rsidP="00E909CB">
      <w:pPr>
        <w:tabs>
          <w:tab w:val="left" w:pos="2605"/>
        </w:tabs>
        <w:ind w:left="0"/>
      </w:pPr>
    </w:p>
    <w:p w:rsidR="00E909CB" w:rsidRDefault="001D5A03" w:rsidP="00E909CB">
      <w:pPr>
        <w:ind w:left="0"/>
        <w:jc w:val="center"/>
        <w:rPr>
          <w:b/>
        </w:rPr>
      </w:pPr>
      <w:r>
        <w:rPr>
          <w:noProof/>
          <w:sz w:val="40"/>
          <w:szCs w:val="40"/>
        </w:rPr>
        <w:drawing>
          <wp:inline distT="0" distB="0" distL="0" distR="0">
            <wp:extent cx="5951220" cy="746760"/>
            <wp:effectExtent l="19050" t="0" r="0" b="0"/>
            <wp:docPr id="8" name="Picture 8"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ORD-DOC-MAST-HEAD"/>
                    <pic:cNvPicPr>
                      <a:picLocks noChangeAspect="1" noChangeArrowheads="1"/>
                    </pic:cNvPicPr>
                  </pic:nvPicPr>
                  <pic:blipFill>
                    <a:blip r:embed="rId21" cstate="print"/>
                    <a:srcRect/>
                    <a:stretch>
                      <a:fillRect/>
                    </a:stretch>
                  </pic:blipFill>
                  <pic:spPr bwMode="auto">
                    <a:xfrm>
                      <a:off x="0" y="0"/>
                      <a:ext cx="5951220" cy="746760"/>
                    </a:xfrm>
                    <a:prstGeom prst="rect">
                      <a:avLst/>
                    </a:prstGeom>
                    <a:noFill/>
                    <a:ln w="9525">
                      <a:noFill/>
                      <a:miter lim="800000"/>
                      <a:headEnd/>
                      <a:tailEnd/>
                    </a:ln>
                  </pic:spPr>
                </pic:pic>
              </a:graphicData>
            </a:graphic>
          </wp:inline>
        </w:drawing>
      </w:r>
    </w:p>
    <w:p w:rsidR="00E909CB" w:rsidRDefault="00E909CB" w:rsidP="00E909CB">
      <w:pPr>
        <w:ind w:left="0"/>
        <w:rPr>
          <w:b/>
        </w:rPr>
      </w:pPr>
    </w:p>
    <w:p w:rsidR="00E909CB" w:rsidRPr="00E909CB" w:rsidRDefault="00E909CB" w:rsidP="00E909CB">
      <w:pPr>
        <w:ind w:left="0"/>
        <w:rPr>
          <w:b/>
        </w:rPr>
      </w:pPr>
      <w:r>
        <w:rPr>
          <w:b/>
        </w:rPr>
        <w:t>Lamar University – M.Ed. in Educational Technology Leadership</w:t>
      </w:r>
    </w:p>
    <w:tbl>
      <w:tblPr>
        <w:tblW w:w="10170" w:type="dxa"/>
        <w:tblInd w:w="-252" w:type="dxa"/>
        <w:tblLayout w:type="fixed"/>
        <w:tblLook w:val="0000"/>
      </w:tblPr>
      <w:tblGrid>
        <w:gridCol w:w="811"/>
        <w:gridCol w:w="466"/>
        <w:gridCol w:w="3739"/>
        <w:gridCol w:w="3354"/>
        <w:gridCol w:w="1800"/>
      </w:tblGrid>
      <w:tr w:rsidR="00E909CB" w:rsidRPr="00927989" w:rsidTr="00E909CB">
        <w:trPr>
          <w:trHeight w:val="504"/>
        </w:trPr>
        <w:tc>
          <w:tcPr>
            <w:tcW w:w="10170" w:type="dxa"/>
            <w:gridSpan w:val="5"/>
            <w:tcBorders>
              <w:top w:val="single" w:sz="4" w:space="0" w:color="auto"/>
              <w:left w:val="single" w:sz="4" w:space="0" w:color="auto"/>
              <w:bottom w:val="single" w:sz="4" w:space="0" w:color="auto"/>
              <w:right w:val="single" w:sz="4" w:space="0" w:color="000000"/>
            </w:tcBorders>
            <w:shd w:val="clear" w:color="auto" w:fill="C0C0C0"/>
            <w:noWrap/>
            <w:vAlign w:val="center"/>
          </w:tcPr>
          <w:p w:rsidR="00E909CB" w:rsidRPr="00927989" w:rsidRDefault="00E909CB" w:rsidP="00853113">
            <w:pPr>
              <w:spacing w:before="60" w:after="60"/>
              <w:jc w:val="center"/>
              <w:rPr>
                <w:rFonts w:ascii="Arial" w:hAnsi="Arial" w:cs="Arial"/>
                <w:bCs/>
                <w:color w:val="FF0000"/>
                <w:sz w:val="22"/>
                <w:szCs w:val="22"/>
              </w:rPr>
            </w:pPr>
            <w:bookmarkStart w:id="1" w:name="RANGE!A1:E45"/>
            <w:r w:rsidRPr="00927989">
              <w:rPr>
                <w:rFonts w:ascii="Arial" w:hAnsi="Arial" w:cs="Arial"/>
                <w:bCs/>
                <w:sz w:val="22"/>
                <w:szCs w:val="22"/>
              </w:rPr>
              <w:t>Internship Field-based Activities Summary Report and Validation</w:t>
            </w:r>
            <w:bookmarkEnd w:id="1"/>
          </w:p>
        </w:tc>
      </w:tr>
      <w:tr w:rsidR="00E909CB" w:rsidRPr="00927989" w:rsidTr="00E909CB">
        <w:trPr>
          <w:trHeight w:val="1890"/>
        </w:trPr>
        <w:tc>
          <w:tcPr>
            <w:tcW w:w="10170" w:type="dxa"/>
            <w:gridSpan w:val="5"/>
            <w:tcBorders>
              <w:top w:val="single" w:sz="4" w:space="0" w:color="auto"/>
              <w:left w:val="single" w:sz="4" w:space="0" w:color="auto"/>
              <w:bottom w:val="single" w:sz="4" w:space="0" w:color="auto"/>
              <w:right w:val="single" w:sz="4" w:space="0" w:color="000000"/>
            </w:tcBorders>
            <w:shd w:val="clear" w:color="auto" w:fill="auto"/>
            <w:vAlign w:val="bottom"/>
          </w:tcPr>
          <w:p w:rsidR="00E909CB" w:rsidRPr="00E909CB" w:rsidRDefault="00E909CB" w:rsidP="00E909CB">
            <w:pPr>
              <w:spacing w:before="60"/>
              <w:rPr>
                <w:bCs/>
                <w:sz w:val="20"/>
                <w:szCs w:val="20"/>
              </w:rPr>
            </w:pPr>
            <w:r w:rsidRPr="00E909CB">
              <w:rPr>
                <w:bCs/>
                <w:sz w:val="20"/>
                <w:szCs w:val="20"/>
              </w:rPr>
              <w:t>Directions: This Internship Field-based Activities Summary Report is for your use as a planning worksheet. It is also to be signed by your site mentor at the conclusion of your field-based activities.</w:t>
            </w:r>
          </w:p>
          <w:p w:rsidR="00E909CB" w:rsidRPr="00E909CB" w:rsidRDefault="00E909CB" w:rsidP="00853113">
            <w:pPr>
              <w:spacing w:before="60"/>
              <w:rPr>
                <w:bCs/>
                <w:sz w:val="20"/>
                <w:szCs w:val="20"/>
              </w:rPr>
            </w:pPr>
            <w:r w:rsidRPr="00E909CB">
              <w:rPr>
                <w:bCs/>
                <w:sz w:val="20"/>
                <w:szCs w:val="20"/>
              </w:rPr>
              <w:t>As you plan your campus- or district-supervised Internship hours, do the following:</w:t>
            </w:r>
          </w:p>
          <w:p w:rsidR="00E909CB" w:rsidRPr="00E909CB" w:rsidRDefault="00E909CB" w:rsidP="00853113">
            <w:pPr>
              <w:spacing w:before="60"/>
              <w:rPr>
                <w:bCs/>
                <w:sz w:val="20"/>
                <w:szCs w:val="20"/>
              </w:rPr>
            </w:pPr>
          </w:p>
          <w:p w:rsidR="00E909CB" w:rsidRPr="00E909CB" w:rsidRDefault="00E909CB" w:rsidP="00E909CB">
            <w:pPr>
              <w:numPr>
                <w:ilvl w:val="0"/>
                <w:numId w:val="18"/>
              </w:numPr>
              <w:tabs>
                <w:tab w:val="num" w:pos="357"/>
              </w:tabs>
              <w:ind w:hanging="543"/>
              <w:rPr>
                <w:bCs/>
                <w:sz w:val="20"/>
                <w:szCs w:val="20"/>
              </w:rPr>
            </w:pPr>
            <w:r w:rsidRPr="00E909CB">
              <w:rPr>
                <w:bCs/>
                <w:sz w:val="20"/>
                <w:szCs w:val="20"/>
              </w:rPr>
              <w:t>Include at least one campus- or district-supervised activity under each of the 33 ISTE Technology Performance Indicators associated with the eight Technology Facilitation Standards.</w:t>
            </w:r>
          </w:p>
          <w:p w:rsidR="00E909CB" w:rsidRPr="00E909CB" w:rsidRDefault="00E909CB" w:rsidP="00E909CB">
            <w:pPr>
              <w:numPr>
                <w:ilvl w:val="0"/>
                <w:numId w:val="18"/>
              </w:numPr>
              <w:tabs>
                <w:tab w:val="num" w:pos="357"/>
              </w:tabs>
              <w:ind w:hanging="543"/>
              <w:rPr>
                <w:bCs/>
                <w:sz w:val="20"/>
                <w:szCs w:val="20"/>
              </w:rPr>
            </w:pPr>
            <w:r w:rsidRPr="00E909CB">
              <w:rPr>
                <w:bCs/>
                <w:sz w:val="20"/>
                <w:szCs w:val="20"/>
              </w:rPr>
              <w:t xml:space="preserve">Make sure your campus- or district-supervised activities total a minimum of 100 hours as specified in the eight Technology Standards. </w:t>
            </w:r>
          </w:p>
          <w:p w:rsidR="00E909CB" w:rsidRPr="00E909CB" w:rsidRDefault="00E909CB" w:rsidP="00853113">
            <w:pPr>
              <w:rPr>
                <w:bCs/>
                <w:sz w:val="20"/>
                <w:szCs w:val="20"/>
              </w:rPr>
            </w:pPr>
          </w:p>
          <w:p w:rsidR="00E909CB" w:rsidRPr="00E909CB" w:rsidRDefault="00E909CB" w:rsidP="00853113">
            <w:pPr>
              <w:rPr>
                <w:bCs/>
                <w:sz w:val="20"/>
                <w:szCs w:val="20"/>
              </w:rPr>
            </w:pPr>
            <w:r w:rsidRPr="00E909CB">
              <w:rPr>
                <w:bCs/>
                <w:sz w:val="20"/>
                <w:szCs w:val="20"/>
              </w:rPr>
              <w:t xml:space="preserve">Your site mentor will validate the hours earned at the end of your Internship. All hours must be completed before you enroll in the Internship course, EDLD </w:t>
            </w:r>
            <w:r w:rsidR="00172C29">
              <w:rPr>
                <w:bCs/>
                <w:sz w:val="20"/>
                <w:szCs w:val="20"/>
              </w:rPr>
              <w:t>5388/5370 *Please note that course number changes in Fall 2010*</w:t>
            </w:r>
            <w:r w:rsidRPr="00E909CB">
              <w:rPr>
                <w:bCs/>
                <w:sz w:val="20"/>
                <w:szCs w:val="20"/>
              </w:rPr>
              <w:t xml:space="preserve">. </w:t>
            </w:r>
          </w:p>
          <w:p w:rsidR="00E909CB" w:rsidRPr="00E909CB" w:rsidRDefault="00E909CB" w:rsidP="00853113">
            <w:pPr>
              <w:rPr>
                <w:bCs/>
                <w:sz w:val="20"/>
                <w:szCs w:val="20"/>
              </w:rPr>
            </w:pPr>
          </w:p>
          <w:p w:rsidR="00E909CB" w:rsidRPr="00E909CB" w:rsidRDefault="00E909CB" w:rsidP="00853113">
            <w:pPr>
              <w:rPr>
                <w:bCs/>
                <w:sz w:val="20"/>
                <w:szCs w:val="20"/>
              </w:rPr>
            </w:pPr>
            <w:r w:rsidRPr="00E909CB">
              <w:rPr>
                <w:bCs/>
                <w:sz w:val="20"/>
                <w:szCs w:val="20"/>
              </w:rPr>
              <w:t>Once complete:</w:t>
            </w:r>
          </w:p>
          <w:p w:rsidR="00E909CB" w:rsidRPr="00E909CB" w:rsidRDefault="00E909CB" w:rsidP="00E909CB">
            <w:pPr>
              <w:numPr>
                <w:ilvl w:val="0"/>
                <w:numId w:val="19"/>
              </w:numPr>
              <w:rPr>
                <w:bCs/>
                <w:sz w:val="20"/>
                <w:szCs w:val="20"/>
              </w:rPr>
            </w:pPr>
            <w:r w:rsidRPr="00E909CB">
              <w:rPr>
                <w:bCs/>
                <w:sz w:val="20"/>
                <w:szCs w:val="20"/>
              </w:rPr>
              <w:t xml:space="preserve">PDF the Validated Summary Report and email to </w:t>
            </w:r>
            <w:hyperlink r:id="rId29" w:history="1">
              <w:r w:rsidRPr="00E909CB">
                <w:rPr>
                  <w:rStyle w:val="Hyperlink"/>
                  <w:bCs/>
                  <w:sz w:val="20"/>
                  <w:szCs w:val="20"/>
                </w:rPr>
                <w:t>kayabernathy@gmail.com</w:t>
              </w:r>
            </w:hyperlink>
          </w:p>
          <w:p w:rsidR="00E909CB" w:rsidRPr="00E909CB" w:rsidRDefault="00E909CB" w:rsidP="00E909CB">
            <w:pPr>
              <w:numPr>
                <w:ilvl w:val="0"/>
                <w:numId w:val="19"/>
              </w:numPr>
              <w:rPr>
                <w:bCs/>
                <w:sz w:val="20"/>
                <w:szCs w:val="20"/>
              </w:rPr>
            </w:pPr>
            <w:r w:rsidRPr="00E909CB">
              <w:rPr>
                <w:bCs/>
                <w:sz w:val="20"/>
                <w:szCs w:val="20"/>
              </w:rPr>
              <w:t xml:space="preserve">Create a new page on your wiki, titled “Internship Field-based Activities Summary Report” </w:t>
            </w:r>
          </w:p>
          <w:p w:rsidR="00E909CB" w:rsidRPr="00E909CB" w:rsidRDefault="00E909CB" w:rsidP="00E909CB">
            <w:pPr>
              <w:numPr>
                <w:ilvl w:val="0"/>
                <w:numId w:val="19"/>
              </w:numPr>
              <w:rPr>
                <w:bCs/>
                <w:sz w:val="20"/>
                <w:szCs w:val="20"/>
              </w:rPr>
            </w:pPr>
            <w:r w:rsidRPr="00E909CB">
              <w:rPr>
                <w:bCs/>
                <w:sz w:val="20"/>
                <w:szCs w:val="20"/>
              </w:rPr>
              <w:t>Post the completed Internship Field-based Activities Summary Report to your wiki.</w:t>
            </w:r>
          </w:p>
          <w:p w:rsidR="00E909CB" w:rsidRPr="00E909CB" w:rsidRDefault="00E909CB" w:rsidP="00853113">
            <w:pPr>
              <w:rPr>
                <w:bCs/>
                <w:sz w:val="20"/>
                <w:szCs w:val="20"/>
              </w:rPr>
            </w:pPr>
          </w:p>
          <w:p w:rsidR="00E909CB" w:rsidRPr="00927989" w:rsidRDefault="00E909CB" w:rsidP="00A60DB2">
            <w:pPr>
              <w:rPr>
                <w:rFonts w:ascii="Arial" w:hAnsi="Arial" w:cs="Arial"/>
                <w:bCs/>
                <w:sz w:val="22"/>
                <w:szCs w:val="22"/>
              </w:rPr>
            </w:pPr>
          </w:p>
        </w:tc>
      </w:tr>
      <w:tr w:rsidR="00E909CB" w:rsidRPr="00927989" w:rsidTr="00E909CB">
        <w:trPr>
          <w:trHeight w:val="600"/>
        </w:trPr>
        <w:tc>
          <w:tcPr>
            <w:tcW w:w="127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E909CB" w:rsidRPr="00927989" w:rsidRDefault="00E909CB" w:rsidP="00853113">
            <w:pPr>
              <w:rPr>
                <w:rFonts w:ascii="Arial" w:hAnsi="Arial" w:cs="Arial"/>
                <w:sz w:val="22"/>
                <w:szCs w:val="22"/>
              </w:rPr>
            </w:pPr>
            <w:r w:rsidRPr="00927989">
              <w:rPr>
                <w:rFonts w:ascii="Arial" w:hAnsi="Arial" w:cs="Arial"/>
                <w:sz w:val="22"/>
                <w:szCs w:val="22"/>
              </w:rPr>
              <w:t> </w:t>
            </w:r>
          </w:p>
        </w:tc>
        <w:tc>
          <w:tcPr>
            <w:tcW w:w="3739" w:type="dxa"/>
            <w:tcBorders>
              <w:top w:val="nil"/>
              <w:left w:val="nil"/>
              <w:bottom w:val="single" w:sz="4" w:space="0" w:color="auto"/>
              <w:right w:val="single" w:sz="4" w:space="0" w:color="auto"/>
            </w:tcBorders>
            <w:shd w:val="clear" w:color="auto" w:fill="C0C0C0"/>
            <w:noWrap/>
            <w:vAlign w:val="center"/>
          </w:tcPr>
          <w:p w:rsidR="00E909CB" w:rsidRPr="00927989" w:rsidRDefault="00E909CB" w:rsidP="00853113">
            <w:pPr>
              <w:rPr>
                <w:rFonts w:ascii="Arial" w:hAnsi="Arial" w:cs="Arial"/>
                <w:bCs/>
                <w:sz w:val="22"/>
                <w:szCs w:val="22"/>
              </w:rPr>
            </w:pPr>
            <w:r w:rsidRPr="00927989">
              <w:rPr>
                <w:rFonts w:ascii="Arial" w:hAnsi="Arial" w:cs="Arial"/>
                <w:bCs/>
                <w:sz w:val="22"/>
                <w:szCs w:val="22"/>
              </w:rPr>
              <w:t>Brief Description of the Activity</w:t>
            </w:r>
          </w:p>
        </w:tc>
        <w:tc>
          <w:tcPr>
            <w:tcW w:w="3354" w:type="dxa"/>
            <w:tcBorders>
              <w:top w:val="nil"/>
              <w:left w:val="nil"/>
              <w:bottom w:val="single" w:sz="4" w:space="0" w:color="auto"/>
              <w:right w:val="single" w:sz="4" w:space="0" w:color="auto"/>
            </w:tcBorders>
            <w:shd w:val="clear" w:color="auto" w:fill="C0C0C0"/>
            <w:vAlign w:val="center"/>
          </w:tcPr>
          <w:p w:rsidR="00E909CB" w:rsidRPr="00927989" w:rsidRDefault="00E909CB" w:rsidP="00853113">
            <w:pPr>
              <w:rPr>
                <w:rFonts w:ascii="Arial" w:hAnsi="Arial" w:cs="Arial"/>
                <w:bCs/>
                <w:sz w:val="22"/>
                <w:szCs w:val="22"/>
              </w:rPr>
            </w:pPr>
            <w:r w:rsidRPr="00927989">
              <w:rPr>
                <w:rFonts w:ascii="Arial" w:hAnsi="Arial" w:cs="Arial"/>
                <w:bCs/>
                <w:sz w:val="22"/>
                <w:szCs w:val="22"/>
              </w:rPr>
              <w:t>Date of the Activity</w:t>
            </w:r>
          </w:p>
        </w:tc>
        <w:tc>
          <w:tcPr>
            <w:tcW w:w="1800" w:type="dxa"/>
            <w:tcBorders>
              <w:top w:val="nil"/>
              <w:left w:val="nil"/>
              <w:bottom w:val="single" w:sz="4" w:space="0" w:color="auto"/>
              <w:right w:val="single" w:sz="4" w:space="0" w:color="auto"/>
            </w:tcBorders>
            <w:shd w:val="clear" w:color="auto" w:fill="C0C0C0"/>
            <w:vAlign w:val="center"/>
          </w:tcPr>
          <w:p w:rsidR="00E909CB" w:rsidRPr="00927989" w:rsidRDefault="00E909CB" w:rsidP="00E909CB">
            <w:pPr>
              <w:ind w:left="0"/>
              <w:jc w:val="center"/>
              <w:rPr>
                <w:rFonts w:ascii="Arial" w:hAnsi="Arial" w:cs="Arial"/>
                <w:bCs/>
                <w:sz w:val="22"/>
                <w:szCs w:val="22"/>
              </w:rPr>
            </w:pPr>
            <w:r w:rsidRPr="00927989">
              <w:rPr>
                <w:rFonts w:ascii="Arial" w:hAnsi="Arial" w:cs="Arial"/>
                <w:bCs/>
                <w:sz w:val="22"/>
                <w:szCs w:val="22"/>
              </w:rPr>
              <w:t>Internship Hours</w:t>
            </w:r>
          </w:p>
        </w:tc>
      </w:tr>
      <w:tr w:rsidR="00E909CB" w:rsidRPr="00927989" w:rsidTr="00E909CB">
        <w:trPr>
          <w:trHeight w:val="1316"/>
        </w:trPr>
        <w:tc>
          <w:tcPr>
            <w:tcW w:w="811" w:type="dxa"/>
            <w:vMerge w:val="restart"/>
            <w:tcBorders>
              <w:top w:val="nil"/>
              <w:left w:val="single" w:sz="4" w:space="0" w:color="auto"/>
              <w:bottom w:val="single" w:sz="4" w:space="0" w:color="000000"/>
              <w:right w:val="single" w:sz="4" w:space="0" w:color="auto"/>
            </w:tcBorders>
            <w:shd w:val="clear" w:color="auto" w:fill="C0C0C0"/>
            <w:noWrap/>
            <w:textDirection w:val="btLr"/>
            <w:vAlign w:val="center"/>
          </w:tcPr>
          <w:p w:rsidR="00E909CB" w:rsidRPr="00927989" w:rsidRDefault="00E909CB" w:rsidP="00853113">
            <w:pPr>
              <w:jc w:val="center"/>
              <w:rPr>
                <w:rFonts w:ascii="Arial" w:hAnsi="Arial" w:cs="Arial"/>
                <w:bCs/>
                <w:sz w:val="22"/>
                <w:szCs w:val="22"/>
              </w:rPr>
            </w:pPr>
            <w:r w:rsidRPr="00927989">
              <w:rPr>
                <w:rFonts w:ascii="Arial" w:hAnsi="Arial" w:cs="Arial"/>
                <w:bCs/>
                <w:sz w:val="22"/>
                <w:szCs w:val="22"/>
              </w:rPr>
              <w:t>Standard I. Technology Operations and Concepts</w:t>
            </w:r>
          </w:p>
        </w:tc>
        <w:tc>
          <w:tcPr>
            <w:tcW w:w="466" w:type="dxa"/>
            <w:vMerge w:val="restart"/>
            <w:tcBorders>
              <w:top w:val="nil"/>
              <w:left w:val="single" w:sz="4" w:space="0" w:color="auto"/>
              <w:bottom w:val="single" w:sz="8" w:space="0" w:color="000000"/>
              <w:right w:val="single" w:sz="4" w:space="0" w:color="auto"/>
            </w:tcBorders>
            <w:shd w:val="clear" w:color="auto" w:fill="D9D9D9"/>
            <w:textDirection w:val="btLr"/>
            <w:vAlign w:val="center"/>
          </w:tcPr>
          <w:p w:rsidR="00E909CB" w:rsidRPr="00927989" w:rsidRDefault="00E909CB" w:rsidP="00853113">
            <w:pPr>
              <w:jc w:val="center"/>
              <w:rPr>
                <w:rFonts w:ascii="Arial" w:hAnsi="Arial" w:cs="Arial"/>
                <w:bCs/>
                <w:sz w:val="22"/>
                <w:szCs w:val="22"/>
              </w:rPr>
            </w:pPr>
            <w:r w:rsidRPr="00927989">
              <w:rPr>
                <w:rFonts w:ascii="Arial" w:hAnsi="Arial" w:cs="Arial"/>
                <w:bCs/>
                <w:sz w:val="22"/>
                <w:szCs w:val="22"/>
              </w:rPr>
              <w:t>TF- I.A</w:t>
            </w:r>
          </w:p>
        </w:tc>
        <w:tc>
          <w:tcPr>
            <w:tcW w:w="3739" w:type="dxa"/>
            <w:vMerge w:val="restart"/>
            <w:tcBorders>
              <w:top w:val="nil"/>
              <w:left w:val="nil"/>
              <w:right w:val="single" w:sz="4" w:space="0" w:color="auto"/>
            </w:tcBorders>
            <w:shd w:val="clear" w:color="auto" w:fill="auto"/>
          </w:tcPr>
          <w:p w:rsidR="00E909CB" w:rsidRPr="00927989" w:rsidRDefault="00E909CB" w:rsidP="00853113">
            <w:pPr>
              <w:rPr>
                <w:rFonts w:ascii="Arial" w:hAnsi="Arial" w:cs="Arial"/>
                <w:sz w:val="22"/>
                <w:szCs w:val="22"/>
              </w:rPr>
            </w:pPr>
            <w:r w:rsidRPr="00927989">
              <w:rPr>
                <w:rFonts w:ascii="Arial" w:hAnsi="Arial" w:cs="Arial"/>
                <w:sz w:val="22"/>
                <w:szCs w:val="22"/>
              </w:rPr>
              <w:t> </w:t>
            </w:r>
          </w:p>
          <w:p w:rsidR="00E909CB" w:rsidRPr="00927989" w:rsidRDefault="00E909CB" w:rsidP="00853113">
            <w:pPr>
              <w:rPr>
                <w:rFonts w:ascii="Arial" w:hAnsi="Arial" w:cs="Arial"/>
                <w:sz w:val="22"/>
                <w:szCs w:val="22"/>
              </w:rPr>
            </w:pPr>
            <w:r w:rsidRPr="00927989">
              <w:rPr>
                <w:rFonts w:ascii="Arial" w:hAnsi="Arial" w:cs="Arial"/>
                <w:sz w:val="22"/>
                <w:szCs w:val="22"/>
              </w:rPr>
              <w:t> </w:t>
            </w:r>
          </w:p>
          <w:p w:rsidR="00E909CB" w:rsidRPr="00927989" w:rsidRDefault="00E909CB" w:rsidP="00853113">
            <w:pPr>
              <w:rPr>
                <w:rFonts w:ascii="Arial" w:hAnsi="Arial" w:cs="Arial"/>
                <w:sz w:val="22"/>
                <w:szCs w:val="22"/>
              </w:rPr>
            </w:pPr>
            <w:r w:rsidRPr="00927989">
              <w:rPr>
                <w:rFonts w:ascii="Arial" w:hAnsi="Arial" w:cs="Arial"/>
                <w:sz w:val="22"/>
                <w:szCs w:val="22"/>
              </w:rPr>
              <w:t> </w:t>
            </w:r>
          </w:p>
          <w:p w:rsidR="00E909CB" w:rsidRPr="00927989" w:rsidRDefault="00E909CB" w:rsidP="00853113">
            <w:pPr>
              <w:rPr>
                <w:rFonts w:ascii="Arial" w:hAnsi="Arial" w:cs="Arial"/>
                <w:sz w:val="22"/>
                <w:szCs w:val="22"/>
              </w:rPr>
            </w:pPr>
            <w:r w:rsidRPr="00927989">
              <w:rPr>
                <w:rFonts w:ascii="Arial" w:hAnsi="Arial" w:cs="Arial"/>
                <w:sz w:val="22"/>
                <w:szCs w:val="22"/>
              </w:rPr>
              <w:t> </w:t>
            </w:r>
          </w:p>
        </w:tc>
        <w:tc>
          <w:tcPr>
            <w:tcW w:w="3354" w:type="dxa"/>
            <w:vMerge w:val="restart"/>
            <w:tcBorders>
              <w:top w:val="nil"/>
              <w:left w:val="nil"/>
              <w:right w:val="single" w:sz="4" w:space="0" w:color="auto"/>
            </w:tcBorders>
            <w:shd w:val="clear" w:color="auto" w:fill="auto"/>
            <w:noWrap/>
          </w:tcPr>
          <w:p w:rsidR="00E909CB" w:rsidRPr="00927989" w:rsidRDefault="00E909CB" w:rsidP="00853113">
            <w:pPr>
              <w:rPr>
                <w:rFonts w:ascii="Arial" w:hAnsi="Arial" w:cs="Arial"/>
                <w:sz w:val="22"/>
                <w:szCs w:val="22"/>
              </w:rPr>
            </w:pPr>
            <w:r w:rsidRPr="00927989">
              <w:rPr>
                <w:rFonts w:ascii="Arial" w:hAnsi="Arial" w:cs="Arial"/>
                <w:sz w:val="22"/>
                <w:szCs w:val="22"/>
              </w:rPr>
              <w:t> </w:t>
            </w:r>
          </w:p>
          <w:p w:rsidR="00E909CB" w:rsidRPr="00927989" w:rsidRDefault="00E909CB" w:rsidP="00853113">
            <w:pPr>
              <w:rPr>
                <w:rFonts w:ascii="Arial" w:hAnsi="Arial" w:cs="Arial"/>
                <w:sz w:val="22"/>
                <w:szCs w:val="22"/>
              </w:rPr>
            </w:pPr>
            <w:r w:rsidRPr="00927989">
              <w:rPr>
                <w:rFonts w:ascii="Arial" w:hAnsi="Arial" w:cs="Arial"/>
                <w:sz w:val="22"/>
                <w:szCs w:val="22"/>
              </w:rPr>
              <w:t> </w:t>
            </w:r>
          </w:p>
          <w:p w:rsidR="00E909CB" w:rsidRPr="00927989" w:rsidRDefault="00E909CB" w:rsidP="00853113">
            <w:pPr>
              <w:rPr>
                <w:rFonts w:ascii="Arial" w:hAnsi="Arial" w:cs="Arial"/>
                <w:sz w:val="22"/>
                <w:szCs w:val="22"/>
              </w:rPr>
            </w:pPr>
            <w:r w:rsidRPr="00927989">
              <w:rPr>
                <w:rFonts w:ascii="Arial" w:hAnsi="Arial" w:cs="Arial"/>
                <w:sz w:val="22"/>
                <w:szCs w:val="22"/>
              </w:rPr>
              <w:t> </w:t>
            </w:r>
          </w:p>
          <w:p w:rsidR="00E909CB" w:rsidRPr="00927989" w:rsidRDefault="00E909CB" w:rsidP="00853113">
            <w:pPr>
              <w:rPr>
                <w:rFonts w:ascii="Arial" w:hAnsi="Arial" w:cs="Arial"/>
                <w:sz w:val="22"/>
                <w:szCs w:val="22"/>
              </w:rPr>
            </w:pPr>
            <w:r w:rsidRPr="00927989">
              <w:rPr>
                <w:rFonts w:ascii="Arial" w:hAnsi="Arial" w:cs="Arial"/>
                <w:sz w:val="22"/>
                <w:szCs w:val="22"/>
              </w:rPr>
              <w:t> </w:t>
            </w:r>
          </w:p>
        </w:tc>
        <w:tc>
          <w:tcPr>
            <w:tcW w:w="1800" w:type="dxa"/>
            <w:tcBorders>
              <w:top w:val="nil"/>
              <w:left w:val="nil"/>
              <w:right w:val="single" w:sz="4" w:space="0" w:color="auto"/>
            </w:tcBorders>
            <w:shd w:val="clear" w:color="auto" w:fill="auto"/>
            <w:noWrap/>
            <w:vAlign w:val="center"/>
          </w:tcPr>
          <w:p w:rsidR="00E909CB" w:rsidRPr="00927989" w:rsidRDefault="00E909CB" w:rsidP="00853113">
            <w:pPr>
              <w:rPr>
                <w:rFonts w:ascii="Arial" w:hAnsi="Arial" w:cs="Arial"/>
                <w:sz w:val="22"/>
                <w:szCs w:val="22"/>
              </w:rPr>
            </w:pPr>
            <w:r w:rsidRPr="00927989">
              <w:rPr>
                <w:rFonts w:ascii="Arial" w:hAnsi="Arial" w:cs="Arial"/>
                <w:sz w:val="22"/>
                <w:szCs w:val="22"/>
              </w:rPr>
              <w:t> </w:t>
            </w:r>
          </w:p>
          <w:p w:rsidR="00E909CB" w:rsidRPr="00927989" w:rsidRDefault="00E909CB" w:rsidP="00853113">
            <w:pPr>
              <w:rPr>
                <w:rFonts w:ascii="Arial" w:hAnsi="Arial" w:cs="Arial"/>
                <w:sz w:val="22"/>
                <w:szCs w:val="22"/>
              </w:rPr>
            </w:pPr>
            <w:r w:rsidRPr="00927989">
              <w:rPr>
                <w:rFonts w:ascii="Arial" w:hAnsi="Arial" w:cs="Arial"/>
                <w:sz w:val="22"/>
                <w:szCs w:val="22"/>
              </w:rPr>
              <w:t> </w:t>
            </w:r>
          </w:p>
          <w:p w:rsidR="00E909CB" w:rsidRPr="00927989" w:rsidRDefault="00E909CB" w:rsidP="00853113">
            <w:pPr>
              <w:rPr>
                <w:rFonts w:ascii="Arial" w:hAnsi="Arial" w:cs="Arial"/>
                <w:sz w:val="22"/>
                <w:szCs w:val="22"/>
              </w:rPr>
            </w:pPr>
            <w:r w:rsidRPr="00927989">
              <w:rPr>
                <w:rFonts w:ascii="Arial" w:hAnsi="Arial" w:cs="Arial"/>
                <w:sz w:val="22"/>
                <w:szCs w:val="22"/>
              </w:rPr>
              <w:t> </w:t>
            </w:r>
          </w:p>
        </w:tc>
      </w:tr>
      <w:tr w:rsidR="00E909CB" w:rsidRPr="00927989" w:rsidTr="00E909CB">
        <w:trPr>
          <w:trHeight w:val="432"/>
        </w:trPr>
        <w:tc>
          <w:tcPr>
            <w:tcW w:w="811" w:type="dxa"/>
            <w:vMerge/>
            <w:tcBorders>
              <w:top w:val="single" w:sz="4" w:space="0" w:color="000000"/>
              <w:left w:val="single" w:sz="4" w:space="0" w:color="auto"/>
              <w:bottom w:val="single" w:sz="4" w:space="0" w:color="000000"/>
              <w:right w:val="single" w:sz="4" w:space="0" w:color="auto"/>
            </w:tcBorders>
            <w:shd w:val="clear" w:color="auto" w:fill="C0C0C0"/>
            <w:vAlign w:val="center"/>
          </w:tcPr>
          <w:p w:rsidR="00E909CB" w:rsidRPr="00927989" w:rsidRDefault="00E909CB" w:rsidP="00853113">
            <w:pPr>
              <w:rPr>
                <w:rFonts w:ascii="Arial" w:hAnsi="Arial" w:cs="Arial"/>
                <w:bCs/>
                <w:sz w:val="22"/>
                <w:szCs w:val="22"/>
              </w:rPr>
            </w:pPr>
          </w:p>
        </w:tc>
        <w:tc>
          <w:tcPr>
            <w:tcW w:w="466" w:type="dxa"/>
            <w:vMerge/>
            <w:tcBorders>
              <w:top w:val="nil"/>
              <w:left w:val="single" w:sz="4" w:space="0" w:color="auto"/>
              <w:bottom w:val="single" w:sz="8" w:space="0" w:color="000000"/>
              <w:right w:val="single" w:sz="4" w:space="0" w:color="auto"/>
            </w:tcBorders>
            <w:shd w:val="clear" w:color="auto" w:fill="D9D9D9"/>
            <w:vAlign w:val="center"/>
          </w:tcPr>
          <w:p w:rsidR="00E909CB" w:rsidRPr="00927989" w:rsidRDefault="00E909CB" w:rsidP="00853113">
            <w:pPr>
              <w:jc w:val="center"/>
              <w:rPr>
                <w:rFonts w:ascii="Arial" w:hAnsi="Arial" w:cs="Arial"/>
                <w:bCs/>
                <w:sz w:val="22"/>
                <w:szCs w:val="22"/>
              </w:rPr>
            </w:pPr>
          </w:p>
        </w:tc>
        <w:tc>
          <w:tcPr>
            <w:tcW w:w="3739" w:type="dxa"/>
            <w:vMerge/>
            <w:tcBorders>
              <w:left w:val="nil"/>
              <w:bottom w:val="single" w:sz="4" w:space="0" w:color="auto"/>
              <w:right w:val="single" w:sz="4" w:space="0" w:color="auto"/>
            </w:tcBorders>
            <w:shd w:val="clear" w:color="auto" w:fill="auto"/>
          </w:tcPr>
          <w:p w:rsidR="00E909CB" w:rsidRPr="00927989" w:rsidRDefault="00E909CB" w:rsidP="00853113">
            <w:pPr>
              <w:rPr>
                <w:rFonts w:ascii="Arial" w:hAnsi="Arial" w:cs="Arial"/>
                <w:sz w:val="22"/>
                <w:szCs w:val="22"/>
              </w:rPr>
            </w:pPr>
          </w:p>
        </w:tc>
        <w:tc>
          <w:tcPr>
            <w:tcW w:w="3354" w:type="dxa"/>
            <w:vMerge/>
            <w:tcBorders>
              <w:left w:val="nil"/>
              <w:bottom w:val="single" w:sz="4" w:space="0" w:color="auto"/>
              <w:right w:val="single" w:sz="4" w:space="0" w:color="auto"/>
            </w:tcBorders>
            <w:shd w:val="clear" w:color="auto" w:fill="auto"/>
            <w:noWrap/>
          </w:tcPr>
          <w:p w:rsidR="00E909CB" w:rsidRPr="00927989" w:rsidRDefault="00E909CB" w:rsidP="00853113">
            <w:pPr>
              <w:rPr>
                <w:rFonts w:ascii="Arial" w:hAnsi="Arial" w:cs="Arial"/>
                <w:sz w:val="22"/>
                <w:szCs w:val="22"/>
              </w:rPr>
            </w:pPr>
          </w:p>
        </w:tc>
        <w:tc>
          <w:tcPr>
            <w:tcW w:w="1800" w:type="dxa"/>
            <w:tcBorders>
              <w:top w:val="nil"/>
              <w:left w:val="nil"/>
              <w:bottom w:val="single" w:sz="4" w:space="0" w:color="auto"/>
              <w:right w:val="single" w:sz="4" w:space="0" w:color="auto"/>
            </w:tcBorders>
            <w:shd w:val="clear" w:color="auto" w:fill="auto"/>
            <w:noWrap/>
            <w:vAlign w:val="center"/>
          </w:tcPr>
          <w:p w:rsidR="00E909CB" w:rsidRPr="00927989" w:rsidRDefault="00E909CB" w:rsidP="00853113">
            <w:pPr>
              <w:rPr>
                <w:rFonts w:ascii="Arial" w:hAnsi="Arial" w:cs="Arial"/>
                <w:sz w:val="22"/>
                <w:szCs w:val="22"/>
              </w:rPr>
            </w:pPr>
            <w:r w:rsidRPr="00927989">
              <w:rPr>
                <w:rFonts w:ascii="Arial" w:hAnsi="Arial" w:cs="Arial"/>
                <w:sz w:val="22"/>
                <w:szCs w:val="22"/>
              </w:rPr>
              <w:t> </w:t>
            </w:r>
          </w:p>
        </w:tc>
      </w:tr>
      <w:tr w:rsidR="00E909CB" w:rsidRPr="00927989" w:rsidTr="00E909CB">
        <w:trPr>
          <w:trHeight w:val="1326"/>
        </w:trPr>
        <w:tc>
          <w:tcPr>
            <w:tcW w:w="811" w:type="dxa"/>
            <w:vMerge/>
            <w:tcBorders>
              <w:top w:val="single" w:sz="4" w:space="0" w:color="000000"/>
              <w:left w:val="single" w:sz="4" w:space="0" w:color="auto"/>
              <w:bottom w:val="single" w:sz="4" w:space="0" w:color="000000"/>
              <w:right w:val="single" w:sz="4" w:space="0" w:color="auto"/>
            </w:tcBorders>
            <w:shd w:val="clear" w:color="auto" w:fill="C0C0C0"/>
            <w:vAlign w:val="center"/>
          </w:tcPr>
          <w:p w:rsidR="00E909CB" w:rsidRPr="00927989" w:rsidRDefault="00E909CB" w:rsidP="00853113">
            <w:pPr>
              <w:rPr>
                <w:rFonts w:ascii="Arial" w:hAnsi="Arial" w:cs="Arial"/>
                <w:bCs/>
                <w:sz w:val="22"/>
                <w:szCs w:val="22"/>
              </w:rPr>
            </w:pPr>
          </w:p>
        </w:tc>
        <w:tc>
          <w:tcPr>
            <w:tcW w:w="466" w:type="dxa"/>
            <w:vMerge w:val="restart"/>
            <w:tcBorders>
              <w:top w:val="nil"/>
              <w:left w:val="single" w:sz="4" w:space="0" w:color="auto"/>
              <w:bottom w:val="single" w:sz="8" w:space="0" w:color="000000"/>
              <w:right w:val="single" w:sz="4" w:space="0" w:color="auto"/>
            </w:tcBorders>
            <w:shd w:val="clear" w:color="auto" w:fill="D9D9D9"/>
            <w:noWrap/>
            <w:textDirection w:val="btLr"/>
            <w:vAlign w:val="center"/>
          </w:tcPr>
          <w:p w:rsidR="00E909CB" w:rsidRPr="00927989" w:rsidRDefault="00E909CB" w:rsidP="00853113">
            <w:pPr>
              <w:jc w:val="center"/>
              <w:rPr>
                <w:rFonts w:ascii="Arial" w:hAnsi="Arial" w:cs="Arial"/>
                <w:bCs/>
                <w:sz w:val="22"/>
                <w:szCs w:val="22"/>
              </w:rPr>
            </w:pPr>
            <w:r w:rsidRPr="00927989">
              <w:rPr>
                <w:rFonts w:ascii="Arial" w:hAnsi="Arial" w:cs="Arial"/>
                <w:bCs/>
                <w:sz w:val="22"/>
                <w:szCs w:val="22"/>
              </w:rPr>
              <w:t>TF – I. B</w:t>
            </w:r>
          </w:p>
        </w:tc>
        <w:tc>
          <w:tcPr>
            <w:tcW w:w="3739" w:type="dxa"/>
            <w:vMerge w:val="restart"/>
            <w:tcBorders>
              <w:top w:val="nil"/>
              <w:left w:val="nil"/>
              <w:right w:val="single" w:sz="4" w:space="0" w:color="auto"/>
            </w:tcBorders>
            <w:shd w:val="clear" w:color="auto" w:fill="auto"/>
          </w:tcPr>
          <w:p w:rsidR="00E909CB" w:rsidRPr="00927989" w:rsidRDefault="00E909CB" w:rsidP="00853113">
            <w:pPr>
              <w:rPr>
                <w:rFonts w:ascii="Arial" w:hAnsi="Arial" w:cs="Arial"/>
                <w:sz w:val="22"/>
                <w:szCs w:val="22"/>
              </w:rPr>
            </w:pPr>
            <w:r w:rsidRPr="00927989">
              <w:rPr>
                <w:rFonts w:ascii="Arial" w:hAnsi="Arial" w:cs="Arial"/>
                <w:sz w:val="22"/>
                <w:szCs w:val="22"/>
              </w:rPr>
              <w:t> </w:t>
            </w:r>
          </w:p>
          <w:p w:rsidR="00E909CB" w:rsidRPr="00927989" w:rsidRDefault="00E909CB" w:rsidP="00853113">
            <w:pPr>
              <w:rPr>
                <w:rFonts w:ascii="Arial" w:hAnsi="Arial" w:cs="Arial"/>
                <w:sz w:val="22"/>
                <w:szCs w:val="22"/>
              </w:rPr>
            </w:pPr>
            <w:r w:rsidRPr="00927989">
              <w:rPr>
                <w:rFonts w:ascii="Arial" w:hAnsi="Arial" w:cs="Arial"/>
                <w:sz w:val="22"/>
                <w:szCs w:val="22"/>
              </w:rPr>
              <w:t> </w:t>
            </w:r>
          </w:p>
          <w:p w:rsidR="00E909CB" w:rsidRPr="00927989" w:rsidRDefault="00E909CB" w:rsidP="00853113">
            <w:pPr>
              <w:rPr>
                <w:rFonts w:ascii="Arial" w:hAnsi="Arial" w:cs="Arial"/>
                <w:sz w:val="22"/>
                <w:szCs w:val="22"/>
              </w:rPr>
            </w:pPr>
            <w:r w:rsidRPr="00927989">
              <w:rPr>
                <w:rFonts w:ascii="Arial" w:hAnsi="Arial" w:cs="Arial"/>
                <w:sz w:val="22"/>
                <w:szCs w:val="22"/>
              </w:rPr>
              <w:t> </w:t>
            </w:r>
          </w:p>
          <w:p w:rsidR="00E909CB" w:rsidRPr="00927989" w:rsidRDefault="00E909CB" w:rsidP="00853113">
            <w:pPr>
              <w:rPr>
                <w:rFonts w:ascii="Arial" w:hAnsi="Arial" w:cs="Arial"/>
                <w:sz w:val="22"/>
                <w:szCs w:val="22"/>
              </w:rPr>
            </w:pPr>
            <w:r w:rsidRPr="00927989">
              <w:rPr>
                <w:rFonts w:ascii="Arial" w:hAnsi="Arial" w:cs="Arial"/>
                <w:sz w:val="22"/>
                <w:szCs w:val="22"/>
              </w:rPr>
              <w:t> </w:t>
            </w:r>
          </w:p>
        </w:tc>
        <w:tc>
          <w:tcPr>
            <w:tcW w:w="3354" w:type="dxa"/>
            <w:vMerge w:val="restart"/>
            <w:tcBorders>
              <w:top w:val="nil"/>
              <w:left w:val="nil"/>
              <w:right w:val="single" w:sz="4" w:space="0" w:color="auto"/>
            </w:tcBorders>
            <w:shd w:val="clear" w:color="auto" w:fill="auto"/>
            <w:noWrap/>
          </w:tcPr>
          <w:p w:rsidR="00E909CB" w:rsidRPr="00927989" w:rsidRDefault="00E909CB" w:rsidP="00853113">
            <w:pPr>
              <w:rPr>
                <w:rFonts w:ascii="Arial" w:hAnsi="Arial" w:cs="Arial"/>
                <w:sz w:val="22"/>
                <w:szCs w:val="22"/>
              </w:rPr>
            </w:pPr>
            <w:r w:rsidRPr="00927989">
              <w:rPr>
                <w:rFonts w:ascii="Arial" w:hAnsi="Arial" w:cs="Arial"/>
                <w:sz w:val="22"/>
                <w:szCs w:val="22"/>
              </w:rPr>
              <w:t> </w:t>
            </w:r>
          </w:p>
          <w:p w:rsidR="00E909CB" w:rsidRPr="00927989" w:rsidRDefault="00E909CB" w:rsidP="00853113">
            <w:pPr>
              <w:rPr>
                <w:rFonts w:ascii="Arial" w:hAnsi="Arial" w:cs="Arial"/>
                <w:sz w:val="22"/>
                <w:szCs w:val="22"/>
              </w:rPr>
            </w:pPr>
            <w:r w:rsidRPr="00927989">
              <w:rPr>
                <w:rFonts w:ascii="Arial" w:hAnsi="Arial" w:cs="Arial"/>
                <w:sz w:val="22"/>
                <w:szCs w:val="22"/>
              </w:rPr>
              <w:t> </w:t>
            </w:r>
          </w:p>
          <w:p w:rsidR="00E909CB" w:rsidRPr="00927989" w:rsidRDefault="00E909CB" w:rsidP="00853113">
            <w:pPr>
              <w:rPr>
                <w:rFonts w:ascii="Arial" w:hAnsi="Arial" w:cs="Arial"/>
                <w:sz w:val="22"/>
                <w:szCs w:val="22"/>
              </w:rPr>
            </w:pPr>
            <w:r w:rsidRPr="00927989">
              <w:rPr>
                <w:rFonts w:ascii="Arial" w:hAnsi="Arial" w:cs="Arial"/>
                <w:sz w:val="22"/>
                <w:szCs w:val="22"/>
              </w:rPr>
              <w:t> </w:t>
            </w:r>
          </w:p>
          <w:p w:rsidR="00E909CB" w:rsidRPr="00927989" w:rsidRDefault="00E909CB" w:rsidP="00853113">
            <w:pPr>
              <w:rPr>
                <w:rFonts w:ascii="Arial" w:hAnsi="Arial" w:cs="Arial"/>
                <w:sz w:val="22"/>
                <w:szCs w:val="22"/>
              </w:rPr>
            </w:pPr>
            <w:r w:rsidRPr="00927989">
              <w:rPr>
                <w:rFonts w:ascii="Arial" w:hAnsi="Arial" w:cs="Arial"/>
                <w:sz w:val="22"/>
                <w:szCs w:val="22"/>
              </w:rPr>
              <w:t> </w:t>
            </w:r>
          </w:p>
        </w:tc>
        <w:tc>
          <w:tcPr>
            <w:tcW w:w="1800" w:type="dxa"/>
            <w:tcBorders>
              <w:top w:val="nil"/>
              <w:left w:val="nil"/>
              <w:right w:val="single" w:sz="4" w:space="0" w:color="auto"/>
            </w:tcBorders>
            <w:shd w:val="clear" w:color="auto" w:fill="auto"/>
            <w:noWrap/>
            <w:vAlign w:val="center"/>
          </w:tcPr>
          <w:p w:rsidR="00E909CB" w:rsidRPr="00927989" w:rsidRDefault="00E909CB" w:rsidP="00853113">
            <w:pPr>
              <w:rPr>
                <w:rFonts w:ascii="Arial" w:hAnsi="Arial" w:cs="Arial"/>
                <w:sz w:val="22"/>
                <w:szCs w:val="22"/>
              </w:rPr>
            </w:pPr>
            <w:r w:rsidRPr="00927989">
              <w:rPr>
                <w:rFonts w:ascii="Arial" w:hAnsi="Arial" w:cs="Arial"/>
                <w:sz w:val="22"/>
                <w:szCs w:val="22"/>
              </w:rPr>
              <w:t> </w:t>
            </w:r>
          </w:p>
          <w:p w:rsidR="00E909CB" w:rsidRPr="00927989" w:rsidRDefault="00E909CB" w:rsidP="00853113">
            <w:pPr>
              <w:rPr>
                <w:rFonts w:ascii="Arial" w:hAnsi="Arial" w:cs="Arial"/>
                <w:sz w:val="22"/>
                <w:szCs w:val="22"/>
              </w:rPr>
            </w:pPr>
            <w:r w:rsidRPr="00927989">
              <w:rPr>
                <w:rFonts w:ascii="Arial" w:hAnsi="Arial" w:cs="Arial"/>
                <w:sz w:val="22"/>
                <w:szCs w:val="22"/>
              </w:rPr>
              <w:t> </w:t>
            </w:r>
          </w:p>
          <w:p w:rsidR="00E909CB" w:rsidRPr="00927989" w:rsidRDefault="00E909CB" w:rsidP="00853113">
            <w:pPr>
              <w:rPr>
                <w:rFonts w:ascii="Arial" w:hAnsi="Arial" w:cs="Arial"/>
                <w:sz w:val="22"/>
                <w:szCs w:val="22"/>
              </w:rPr>
            </w:pPr>
            <w:r w:rsidRPr="00927989">
              <w:rPr>
                <w:rFonts w:ascii="Arial" w:hAnsi="Arial" w:cs="Arial"/>
                <w:sz w:val="22"/>
                <w:szCs w:val="22"/>
              </w:rPr>
              <w:t> </w:t>
            </w:r>
          </w:p>
        </w:tc>
      </w:tr>
      <w:tr w:rsidR="00E909CB" w:rsidRPr="00927989" w:rsidTr="00E909CB">
        <w:trPr>
          <w:trHeight w:val="432"/>
        </w:trPr>
        <w:tc>
          <w:tcPr>
            <w:tcW w:w="811" w:type="dxa"/>
            <w:vMerge/>
            <w:tcBorders>
              <w:top w:val="single" w:sz="4" w:space="0" w:color="000000"/>
              <w:left w:val="single" w:sz="4" w:space="0" w:color="auto"/>
              <w:bottom w:val="single" w:sz="4" w:space="0" w:color="000000"/>
              <w:right w:val="single" w:sz="4" w:space="0" w:color="auto"/>
            </w:tcBorders>
            <w:shd w:val="clear" w:color="auto" w:fill="C0C0C0"/>
            <w:vAlign w:val="center"/>
          </w:tcPr>
          <w:p w:rsidR="00E909CB" w:rsidRPr="00927989" w:rsidRDefault="00E909CB" w:rsidP="00853113">
            <w:pPr>
              <w:rPr>
                <w:rFonts w:ascii="Arial" w:hAnsi="Arial" w:cs="Arial"/>
                <w:bCs/>
                <w:sz w:val="22"/>
                <w:szCs w:val="22"/>
              </w:rPr>
            </w:pPr>
          </w:p>
        </w:tc>
        <w:tc>
          <w:tcPr>
            <w:tcW w:w="466" w:type="dxa"/>
            <w:vMerge/>
            <w:tcBorders>
              <w:top w:val="nil"/>
              <w:left w:val="single" w:sz="4" w:space="0" w:color="auto"/>
              <w:bottom w:val="single" w:sz="8" w:space="0" w:color="000000"/>
              <w:right w:val="single" w:sz="4" w:space="0" w:color="auto"/>
            </w:tcBorders>
            <w:shd w:val="clear" w:color="auto" w:fill="D9D9D9"/>
            <w:vAlign w:val="center"/>
          </w:tcPr>
          <w:p w:rsidR="00E909CB" w:rsidRPr="00927989" w:rsidRDefault="00E909CB" w:rsidP="00853113">
            <w:pPr>
              <w:jc w:val="center"/>
              <w:rPr>
                <w:rFonts w:ascii="Arial" w:hAnsi="Arial" w:cs="Arial"/>
                <w:bCs/>
                <w:sz w:val="22"/>
                <w:szCs w:val="22"/>
              </w:rPr>
            </w:pPr>
          </w:p>
        </w:tc>
        <w:tc>
          <w:tcPr>
            <w:tcW w:w="3739" w:type="dxa"/>
            <w:vMerge/>
            <w:tcBorders>
              <w:left w:val="nil"/>
              <w:bottom w:val="single" w:sz="4" w:space="0" w:color="auto"/>
              <w:right w:val="single" w:sz="4" w:space="0" w:color="auto"/>
            </w:tcBorders>
            <w:shd w:val="clear" w:color="auto" w:fill="auto"/>
            <w:vAlign w:val="center"/>
          </w:tcPr>
          <w:p w:rsidR="00E909CB" w:rsidRPr="00927989" w:rsidRDefault="00E909CB" w:rsidP="00853113">
            <w:pPr>
              <w:rPr>
                <w:rFonts w:ascii="Arial" w:hAnsi="Arial" w:cs="Arial"/>
                <w:sz w:val="22"/>
                <w:szCs w:val="22"/>
              </w:rPr>
            </w:pPr>
          </w:p>
        </w:tc>
        <w:tc>
          <w:tcPr>
            <w:tcW w:w="3354" w:type="dxa"/>
            <w:vMerge/>
            <w:tcBorders>
              <w:left w:val="nil"/>
              <w:bottom w:val="single" w:sz="4" w:space="0" w:color="auto"/>
              <w:right w:val="single" w:sz="4" w:space="0" w:color="auto"/>
            </w:tcBorders>
            <w:shd w:val="clear" w:color="auto" w:fill="auto"/>
            <w:noWrap/>
            <w:vAlign w:val="center"/>
          </w:tcPr>
          <w:p w:rsidR="00E909CB" w:rsidRPr="00927989" w:rsidRDefault="00E909CB" w:rsidP="00853113">
            <w:pPr>
              <w:rPr>
                <w:rFonts w:ascii="Arial" w:hAnsi="Arial" w:cs="Arial"/>
                <w:sz w:val="22"/>
                <w:szCs w:val="22"/>
              </w:rPr>
            </w:pPr>
          </w:p>
        </w:tc>
        <w:tc>
          <w:tcPr>
            <w:tcW w:w="1800" w:type="dxa"/>
            <w:tcBorders>
              <w:top w:val="nil"/>
              <w:left w:val="nil"/>
              <w:bottom w:val="single" w:sz="4" w:space="0" w:color="auto"/>
              <w:right w:val="single" w:sz="4" w:space="0" w:color="auto"/>
            </w:tcBorders>
            <w:shd w:val="clear" w:color="auto" w:fill="auto"/>
            <w:noWrap/>
            <w:vAlign w:val="center"/>
          </w:tcPr>
          <w:p w:rsidR="00E909CB" w:rsidRPr="00927989" w:rsidRDefault="00E909CB" w:rsidP="00853113">
            <w:pPr>
              <w:rPr>
                <w:rFonts w:ascii="Arial" w:hAnsi="Arial" w:cs="Arial"/>
                <w:sz w:val="22"/>
                <w:szCs w:val="22"/>
              </w:rPr>
            </w:pPr>
            <w:r w:rsidRPr="00927989">
              <w:rPr>
                <w:rFonts w:ascii="Arial" w:hAnsi="Arial" w:cs="Arial"/>
                <w:sz w:val="22"/>
                <w:szCs w:val="22"/>
              </w:rPr>
              <w:t> </w:t>
            </w:r>
          </w:p>
        </w:tc>
      </w:tr>
      <w:tr w:rsidR="00E909CB" w:rsidRPr="00927989" w:rsidTr="00E909CB">
        <w:trPr>
          <w:trHeight w:val="504"/>
        </w:trPr>
        <w:tc>
          <w:tcPr>
            <w:tcW w:w="1277" w:type="dxa"/>
            <w:gridSpan w:val="2"/>
            <w:tcBorders>
              <w:top w:val="nil"/>
              <w:left w:val="single" w:sz="4" w:space="0" w:color="auto"/>
              <w:bottom w:val="single" w:sz="4" w:space="0" w:color="auto"/>
              <w:right w:val="nil"/>
            </w:tcBorders>
            <w:shd w:val="clear" w:color="auto" w:fill="D9D9D9"/>
            <w:noWrap/>
            <w:vAlign w:val="center"/>
          </w:tcPr>
          <w:p w:rsidR="00E909CB" w:rsidRPr="00242A8B" w:rsidRDefault="00E909CB" w:rsidP="00E909CB">
            <w:pPr>
              <w:ind w:left="0"/>
              <w:rPr>
                <w:rFonts w:ascii="Arial" w:hAnsi="Arial" w:cs="Arial"/>
                <w:b/>
                <w:bCs/>
                <w:sz w:val="22"/>
                <w:szCs w:val="22"/>
              </w:rPr>
            </w:pPr>
            <w:r w:rsidRPr="00514C1E">
              <w:rPr>
                <w:rFonts w:ascii="Arial" w:hAnsi="Arial" w:cs="Arial"/>
                <w:b/>
                <w:sz w:val="20"/>
                <w:szCs w:val="20"/>
              </w:rPr>
              <w:t>Subtotal</w:t>
            </w:r>
          </w:p>
        </w:tc>
        <w:tc>
          <w:tcPr>
            <w:tcW w:w="3739" w:type="dxa"/>
            <w:tcBorders>
              <w:top w:val="nil"/>
              <w:left w:val="single" w:sz="4" w:space="0" w:color="auto"/>
              <w:bottom w:val="single" w:sz="4" w:space="0" w:color="auto"/>
              <w:right w:val="single" w:sz="4" w:space="0" w:color="auto"/>
            </w:tcBorders>
            <w:shd w:val="clear" w:color="auto" w:fill="auto"/>
            <w:noWrap/>
            <w:vAlign w:val="center"/>
          </w:tcPr>
          <w:p w:rsidR="00E909CB" w:rsidRPr="00927989" w:rsidRDefault="00E909CB" w:rsidP="00853113">
            <w:pPr>
              <w:spacing w:before="60" w:after="60"/>
              <w:rPr>
                <w:rFonts w:ascii="Arial" w:hAnsi="Arial" w:cs="Arial"/>
                <w:bCs/>
                <w:color w:val="FF0000"/>
                <w:sz w:val="22"/>
                <w:szCs w:val="22"/>
              </w:rPr>
            </w:pPr>
          </w:p>
        </w:tc>
        <w:tc>
          <w:tcPr>
            <w:tcW w:w="3354" w:type="dxa"/>
            <w:tcBorders>
              <w:top w:val="single" w:sz="4" w:space="0" w:color="auto"/>
              <w:left w:val="nil"/>
              <w:bottom w:val="single" w:sz="4" w:space="0" w:color="auto"/>
              <w:right w:val="single" w:sz="4" w:space="0" w:color="auto"/>
            </w:tcBorders>
            <w:shd w:val="clear" w:color="auto" w:fill="auto"/>
            <w:noWrap/>
            <w:vAlign w:val="center"/>
          </w:tcPr>
          <w:p w:rsidR="00E909CB" w:rsidRPr="00927989" w:rsidRDefault="00E909CB" w:rsidP="00853113">
            <w:pPr>
              <w:spacing w:before="60" w:after="60"/>
              <w:rPr>
                <w:rFonts w:ascii="Arial" w:hAnsi="Arial" w:cs="Arial"/>
                <w:bCs/>
                <w:color w:val="FF0000"/>
                <w:sz w:val="22"/>
                <w:szCs w:val="22"/>
              </w:rPr>
            </w:pPr>
          </w:p>
        </w:tc>
        <w:tc>
          <w:tcPr>
            <w:tcW w:w="1800" w:type="dxa"/>
            <w:tcBorders>
              <w:top w:val="nil"/>
              <w:left w:val="single" w:sz="4" w:space="0" w:color="auto"/>
              <w:bottom w:val="single" w:sz="4" w:space="0" w:color="auto"/>
              <w:right w:val="single" w:sz="4" w:space="0" w:color="auto"/>
            </w:tcBorders>
            <w:shd w:val="clear" w:color="auto" w:fill="D9D9D9"/>
            <w:noWrap/>
            <w:vAlign w:val="center"/>
          </w:tcPr>
          <w:p w:rsidR="00E909CB" w:rsidRPr="00927989" w:rsidRDefault="00E909CB" w:rsidP="00853113">
            <w:pPr>
              <w:spacing w:before="60" w:after="60"/>
              <w:rPr>
                <w:rFonts w:ascii="Arial" w:hAnsi="Arial" w:cs="Arial"/>
                <w:bCs/>
                <w:color w:val="FF0000"/>
                <w:sz w:val="22"/>
                <w:szCs w:val="22"/>
              </w:rPr>
            </w:pPr>
          </w:p>
        </w:tc>
      </w:tr>
    </w:tbl>
    <w:p w:rsidR="00E909CB" w:rsidRDefault="00E909CB" w:rsidP="00E909CB">
      <w:pPr>
        <w:ind w:left="0"/>
        <w:rPr>
          <w:b/>
          <w:color w:val="C00000"/>
          <w:sz w:val="22"/>
          <w:szCs w:val="22"/>
        </w:rPr>
      </w:pPr>
      <w:r w:rsidRPr="00927989">
        <w:rPr>
          <w:rFonts w:ascii="Arial" w:hAnsi="Arial" w:cs="Arial"/>
          <w:sz w:val="22"/>
          <w:szCs w:val="22"/>
        </w:rPr>
        <w:br w:type="page"/>
      </w:r>
      <w:r w:rsidRPr="00742E9A">
        <w:rPr>
          <w:b/>
          <w:color w:val="C00000"/>
          <w:sz w:val="22"/>
          <w:szCs w:val="22"/>
        </w:rPr>
        <w:lastRenderedPageBreak/>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E909CB" w:rsidRPr="00927989" w:rsidRDefault="00E909CB" w:rsidP="00E909CB">
      <w:pPr>
        <w:rPr>
          <w:rFonts w:ascii="Arial" w:hAnsi="Arial" w:cs="Arial"/>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8"/>
        <w:gridCol w:w="868"/>
        <w:gridCol w:w="3556"/>
        <w:gridCol w:w="3113"/>
        <w:gridCol w:w="1423"/>
      </w:tblGrid>
      <w:tr w:rsidR="00E909CB" w:rsidRPr="000F02AE" w:rsidTr="00853113">
        <w:trPr>
          <w:trHeight w:val="432"/>
        </w:trPr>
        <w:tc>
          <w:tcPr>
            <w:tcW w:w="964" w:type="dxa"/>
            <w:gridSpan w:val="2"/>
          </w:tcPr>
          <w:p w:rsidR="00E909CB" w:rsidRPr="000F02AE" w:rsidRDefault="00E909CB" w:rsidP="00853113">
            <w:pPr>
              <w:rPr>
                <w:rFonts w:ascii="Arial" w:hAnsi="Arial" w:cs="Arial"/>
                <w:sz w:val="22"/>
                <w:szCs w:val="22"/>
              </w:rPr>
            </w:pPr>
          </w:p>
        </w:tc>
        <w:tc>
          <w:tcPr>
            <w:tcW w:w="3749" w:type="dxa"/>
            <w:shd w:val="clear" w:color="auto" w:fill="BFBFBF"/>
            <w:vAlign w:val="center"/>
          </w:tcPr>
          <w:p w:rsidR="00E909CB" w:rsidRPr="000F02AE" w:rsidRDefault="00E909CB" w:rsidP="00853113">
            <w:pPr>
              <w:rPr>
                <w:rFonts w:ascii="Arial" w:hAnsi="Arial" w:cs="Arial"/>
                <w:bCs/>
                <w:sz w:val="22"/>
                <w:szCs w:val="22"/>
              </w:rPr>
            </w:pPr>
            <w:r w:rsidRPr="000F02AE">
              <w:rPr>
                <w:rFonts w:ascii="Arial" w:hAnsi="Arial" w:cs="Arial"/>
                <w:bCs/>
                <w:sz w:val="22"/>
                <w:szCs w:val="22"/>
              </w:rPr>
              <w:t>Brief Description of the Activity</w:t>
            </w:r>
          </w:p>
        </w:tc>
        <w:tc>
          <w:tcPr>
            <w:tcW w:w="3301" w:type="dxa"/>
            <w:shd w:val="clear" w:color="auto" w:fill="BFBFBF"/>
            <w:vAlign w:val="center"/>
          </w:tcPr>
          <w:p w:rsidR="00E909CB" w:rsidRPr="000F02AE" w:rsidRDefault="00E909CB" w:rsidP="00853113">
            <w:pPr>
              <w:rPr>
                <w:rFonts w:ascii="Arial" w:hAnsi="Arial" w:cs="Arial"/>
                <w:bCs/>
                <w:sz w:val="22"/>
                <w:szCs w:val="22"/>
              </w:rPr>
            </w:pPr>
            <w:r w:rsidRPr="000F02AE">
              <w:rPr>
                <w:rFonts w:ascii="Arial" w:hAnsi="Arial" w:cs="Arial"/>
                <w:bCs/>
                <w:sz w:val="22"/>
                <w:szCs w:val="22"/>
              </w:rPr>
              <w:t>Date of the Activity</w:t>
            </w:r>
          </w:p>
        </w:tc>
        <w:tc>
          <w:tcPr>
            <w:tcW w:w="1454" w:type="dxa"/>
            <w:shd w:val="clear" w:color="auto" w:fill="BFBFBF"/>
            <w:vAlign w:val="center"/>
          </w:tcPr>
          <w:p w:rsidR="00E909CB" w:rsidRPr="000F02AE" w:rsidRDefault="00E909CB" w:rsidP="00E909CB">
            <w:pPr>
              <w:ind w:left="0"/>
              <w:rPr>
                <w:rFonts w:ascii="Arial" w:hAnsi="Arial" w:cs="Arial"/>
                <w:bCs/>
                <w:sz w:val="22"/>
                <w:szCs w:val="22"/>
              </w:rPr>
            </w:pPr>
            <w:r w:rsidRPr="000F02AE">
              <w:rPr>
                <w:rFonts w:ascii="Arial" w:hAnsi="Arial" w:cs="Arial"/>
                <w:bCs/>
                <w:sz w:val="22"/>
                <w:szCs w:val="22"/>
              </w:rPr>
              <w:t>Internship Hours</w:t>
            </w:r>
          </w:p>
        </w:tc>
      </w:tr>
      <w:tr w:rsidR="00E909CB" w:rsidRPr="000F02AE" w:rsidTr="00853113">
        <w:trPr>
          <w:trHeight w:val="1758"/>
        </w:trPr>
        <w:tc>
          <w:tcPr>
            <w:tcW w:w="482" w:type="dxa"/>
            <w:vMerge w:val="restart"/>
            <w:shd w:val="clear" w:color="auto" w:fill="BFBFBF"/>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Standard II. Planning and Designing Learning Environments and Experiences</w:t>
            </w: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TF-II.A</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TF-II.B</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TF-II.C</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TF-II.D</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TF-II.E</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TF-II.F</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432"/>
        </w:trPr>
        <w:tc>
          <w:tcPr>
            <w:tcW w:w="964" w:type="dxa"/>
            <w:gridSpan w:val="2"/>
            <w:shd w:val="clear" w:color="auto" w:fill="D9D9D9"/>
            <w:vAlign w:val="center"/>
          </w:tcPr>
          <w:p w:rsidR="00E909CB" w:rsidRPr="000F02AE" w:rsidRDefault="00E909CB" w:rsidP="00853113">
            <w:pPr>
              <w:rPr>
                <w:rFonts w:ascii="Arial" w:hAnsi="Arial" w:cs="Arial"/>
                <w:b/>
                <w:sz w:val="22"/>
                <w:szCs w:val="22"/>
              </w:rPr>
            </w:pPr>
            <w:r w:rsidRPr="000F02AE">
              <w:rPr>
                <w:rFonts w:ascii="Arial" w:hAnsi="Arial" w:cs="Arial"/>
                <w:b/>
                <w:sz w:val="20"/>
                <w:szCs w:val="20"/>
              </w:rPr>
              <w:t>Subtotal</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shd w:val="clear" w:color="auto" w:fill="D9D9D9"/>
          </w:tcPr>
          <w:p w:rsidR="00E909CB" w:rsidRPr="000F02AE" w:rsidRDefault="00E909CB" w:rsidP="00853113">
            <w:pPr>
              <w:rPr>
                <w:rFonts w:ascii="Arial" w:hAnsi="Arial" w:cs="Arial"/>
                <w:sz w:val="22"/>
                <w:szCs w:val="22"/>
              </w:rPr>
            </w:pPr>
          </w:p>
        </w:tc>
      </w:tr>
    </w:tbl>
    <w:p w:rsidR="00E909CB" w:rsidRPr="00927989" w:rsidRDefault="00E909CB" w:rsidP="00E909CB">
      <w:pPr>
        <w:rPr>
          <w:rFonts w:ascii="Arial" w:hAnsi="Arial" w:cs="Arial"/>
          <w:sz w:val="22"/>
          <w:szCs w:val="22"/>
        </w:rPr>
      </w:pPr>
    </w:p>
    <w:p w:rsidR="00E909CB" w:rsidRDefault="00E909CB" w:rsidP="00E909CB">
      <w:pPr>
        <w:ind w:left="0"/>
        <w:rPr>
          <w:b/>
          <w:color w:val="C00000"/>
          <w:sz w:val="22"/>
          <w:szCs w:val="22"/>
        </w:rPr>
      </w:pPr>
      <w:r>
        <w:rPr>
          <w:rFonts w:ascii="Arial" w:hAnsi="Arial" w:cs="Arial"/>
          <w:sz w:val="22"/>
          <w:szCs w:val="22"/>
        </w:rPr>
        <w:br w:type="page"/>
      </w:r>
      <w:r w:rsidRPr="00742E9A">
        <w:rPr>
          <w:b/>
          <w:color w:val="C00000"/>
          <w:sz w:val="22"/>
          <w:szCs w:val="22"/>
        </w:rPr>
        <w:lastRenderedPageBreak/>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E909CB" w:rsidRPr="00927989" w:rsidRDefault="00E909CB" w:rsidP="00E909CB">
      <w:pPr>
        <w:rPr>
          <w:rFonts w:ascii="Arial" w:hAnsi="Arial" w:cs="Arial"/>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8"/>
        <w:gridCol w:w="868"/>
        <w:gridCol w:w="3552"/>
        <w:gridCol w:w="3109"/>
        <w:gridCol w:w="1431"/>
      </w:tblGrid>
      <w:tr w:rsidR="00E909CB" w:rsidRPr="000F02AE" w:rsidTr="00853113">
        <w:trPr>
          <w:trHeight w:val="432"/>
        </w:trPr>
        <w:tc>
          <w:tcPr>
            <w:tcW w:w="964" w:type="dxa"/>
            <w:gridSpan w:val="2"/>
          </w:tcPr>
          <w:p w:rsidR="00E909CB" w:rsidRPr="000F02AE" w:rsidRDefault="00E909CB" w:rsidP="00853113">
            <w:pPr>
              <w:rPr>
                <w:rFonts w:ascii="Arial" w:hAnsi="Arial" w:cs="Arial"/>
                <w:sz w:val="22"/>
                <w:szCs w:val="22"/>
              </w:rPr>
            </w:pPr>
          </w:p>
        </w:tc>
        <w:tc>
          <w:tcPr>
            <w:tcW w:w="3749" w:type="dxa"/>
            <w:shd w:val="clear" w:color="auto" w:fill="BFBFBF"/>
            <w:vAlign w:val="center"/>
          </w:tcPr>
          <w:p w:rsidR="00E909CB" w:rsidRPr="000F02AE" w:rsidRDefault="00E909CB" w:rsidP="00853113">
            <w:pPr>
              <w:rPr>
                <w:rFonts w:ascii="Arial" w:hAnsi="Arial" w:cs="Arial"/>
                <w:bCs/>
                <w:sz w:val="22"/>
                <w:szCs w:val="22"/>
              </w:rPr>
            </w:pPr>
            <w:r w:rsidRPr="000F02AE">
              <w:rPr>
                <w:rFonts w:ascii="Arial" w:hAnsi="Arial" w:cs="Arial"/>
                <w:bCs/>
                <w:sz w:val="22"/>
                <w:szCs w:val="22"/>
              </w:rPr>
              <w:t>Brief Description of the Activity</w:t>
            </w:r>
          </w:p>
        </w:tc>
        <w:tc>
          <w:tcPr>
            <w:tcW w:w="3301" w:type="dxa"/>
            <w:shd w:val="clear" w:color="auto" w:fill="BFBFBF"/>
            <w:vAlign w:val="center"/>
          </w:tcPr>
          <w:p w:rsidR="00E909CB" w:rsidRPr="000F02AE" w:rsidRDefault="00E909CB" w:rsidP="00853113">
            <w:pPr>
              <w:rPr>
                <w:rFonts w:ascii="Arial" w:hAnsi="Arial" w:cs="Arial"/>
                <w:bCs/>
                <w:sz w:val="22"/>
                <w:szCs w:val="22"/>
              </w:rPr>
            </w:pPr>
            <w:r w:rsidRPr="000F02AE">
              <w:rPr>
                <w:rFonts w:ascii="Arial" w:hAnsi="Arial" w:cs="Arial"/>
                <w:bCs/>
                <w:sz w:val="22"/>
                <w:szCs w:val="22"/>
              </w:rPr>
              <w:t>Date of the Activity</w:t>
            </w:r>
          </w:p>
        </w:tc>
        <w:tc>
          <w:tcPr>
            <w:tcW w:w="1454" w:type="dxa"/>
            <w:shd w:val="clear" w:color="auto" w:fill="BFBFBF"/>
            <w:vAlign w:val="center"/>
          </w:tcPr>
          <w:p w:rsidR="00E909CB" w:rsidRPr="000F02AE" w:rsidRDefault="00E909CB" w:rsidP="00E909CB">
            <w:pPr>
              <w:ind w:left="67"/>
              <w:rPr>
                <w:rFonts w:ascii="Arial" w:hAnsi="Arial" w:cs="Arial"/>
                <w:bCs/>
                <w:sz w:val="22"/>
                <w:szCs w:val="22"/>
              </w:rPr>
            </w:pPr>
            <w:r w:rsidRPr="000F02AE">
              <w:rPr>
                <w:rFonts w:ascii="Arial" w:hAnsi="Arial" w:cs="Arial"/>
                <w:bCs/>
                <w:sz w:val="22"/>
                <w:szCs w:val="22"/>
              </w:rPr>
              <w:t>Internship Hours</w:t>
            </w:r>
          </w:p>
        </w:tc>
      </w:tr>
      <w:tr w:rsidR="00E909CB" w:rsidRPr="000F02AE" w:rsidTr="00853113">
        <w:trPr>
          <w:trHeight w:val="1758"/>
        </w:trPr>
        <w:tc>
          <w:tcPr>
            <w:tcW w:w="482" w:type="dxa"/>
            <w:vMerge w:val="restart"/>
            <w:shd w:val="clear" w:color="auto" w:fill="BFBFBF"/>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Standard III. Teaching Learning, and the Curriculum</w:t>
            </w: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TF-III.A</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TF-III.B</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TF-III.C</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TF-III.D</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TF-III.E</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432"/>
        </w:trPr>
        <w:tc>
          <w:tcPr>
            <w:tcW w:w="964" w:type="dxa"/>
            <w:gridSpan w:val="2"/>
            <w:shd w:val="clear" w:color="auto" w:fill="D9D9D9"/>
            <w:vAlign w:val="center"/>
          </w:tcPr>
          <w:p w:rsidR="00E909CB" w:rsidRPr="000F02AE" w:rsidRDefault="00E909CB" w:rsidP="00853113">
            <w:pPr>
              <w:rPr>
                <w:rFonts w:ascii="Arial" w:hAnsi="Arial" w:cs="Arial"/>
                <w:b/>
                <w:sz w:val="22"/>
                <w:szCs w:val="22"/>
              </w:rPr>
            </w:pPr>
            <w:r w:rsidRPr="000F02AE">
              <w:rPr>
                <w:rFonts w:ascii="Arial" w:hAnsi="Arial" w:cs="Arial"/>
                <w:b/>
                <w:sz w:val="20"/>
                <w:szCs w:val="20"/>
              </w:rPr>
              <w:t>Subtotal</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shd w:val="clear" w:color="auto" w:fill="D9D9D9"/>
          </w:tcPr>
          <w:p w:rsidR="00E909CB" w:rsidRPr="000F02AE" w:rsidRDefault="00E909CB" w:rsidP="00853113">
            <w:pPr>
              <w:rPr>
                <w:rFonts w:ascii="Arial" w:hAnsi="Arial" w:cs="Arial"/>
                <w:sz w:val="22"/>
                <w:szCs w:val="22"/>
              </w:rPr>
            </w:pPr>
          </w:p>
        </w:tc>
      </w:tr>
    </w:tbl>
    <w:p w:rsidR="00E909CB" w:rsidRDefault="00E909CB" w:rsidP="00E909CB">
      <w:pPr>
        <w:rPr>
          <w:rFonts w:ascii="Arial" w:hAnsi="Arial" w:cs="Arial"/>
          <w:sz w:val="22"/>
          <w:szCs w:val="22"/>
        </w:rPr>
      </w:pPr>
    </w:p>
    <w:p w:rsidR="00E909CB" w:rsidRDefault="00E909CB" w:rsidP="00E909CB">
      <w:pPr>
        <w:ind w:left="0"/>
        <w:rPr>
          <w:b/>
          <w:color w:val="C00000"/>
          <w:sz w:val="22"/>
          <w:szCs w:val="22"/>
        </w:rPr>
      </w:pPr>
      <w:r>
        <w:rPr>
          <w:rFonts w:ascii="Arial" w:hAnsi="Arial" w:cs="Arial"/>
          <w:sz w:val="22"/>
          <w:szCs w:val="22"/>
        </w:rPr>
        <w:br w:type="page"/>
      </w:r>
      <w:r w:rsidRPr="00742E9A">
        <w:rPr>
          <w:b/>
          <w:color w:val="C00000"/>
          <w:sz w:val="22"/>
          <w:szCs w:val="22"/>
        </w:rPr>
        <w:lastRenderedPageBreak/>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E909CB" w:rsidRDefault="00E909CB" w:rsidP="00E909CB">
      <w:pPr>
        <w:rPr>
          <w:rFonts w:ascii="Arial" w:hAnsi="Arial" w:cs="Arial"/>
          <w:sz w:val="22"/>
          <w:szCs w:val="22"/>
        </w:rPr>
      </w:pPr>
    </w:p>
    <w:tbl>
      <w:tblPr>
        <w:tblW w:w="0" w:type="auto"/>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07"/>
        <w:gridCol w:w="829"/>
        <w:gridCol w:w="3599"/>
        <w:gridCol w:w="3155"/>
        <w:gridCol w:w="1428"/>
      </w:tblGrid>
      <w:tr w:rsidR="00E909CB" w:rsidRPr="000F02AE" w:rsidTr="00853113">
        <w:trPr>
          <w:trHeight w:val="432"/>
        </w:trPr>
        <w:tc>
          <w:tcPr>
            <w:tcW w:w="1054" w:type="dxa"/>
            <w:gridSpan w:val="2"/>
          </w:tcPr>
          <w:p w:rsidR="00E909CB" w:rsidRPr="000F02AE" w:rsidRDefault="00E909CB" w:rsidP="00853113">
            <w:pPr>
              <w:rPr>
                <w:rFonts w:ascii="Arial" w:hAnsi="Arial" w:cs="Arial"/>
                <w:sz w:val="22"/>
                <w:szCs w:val="22"/>
              </w:rPr>
            </w:pPr>
          </w:p>
        </w:tc>
        <w:tc>
          <w:tcPr>
            <w:tcW w:w="3749" w:type="dxa"/>
            <w:shd w:val="clear" w:color="auto" w:fill="BFBFBF"/>
            <w:vAlign w:val="center"/>
          </w:tcPr>
          <w:p w:rsidR="00E909CB" w:rsidRPr="000F02AE" w:rsidRDefault="00E909CB" w:rsidP="00853113">
            <w:pPr>
              <w:rPr>
                <w:rFonts w:ascii="Arial" w:hAnsi="Arial" w:cs="Arial"/>
                <w:bCs/>
                <w:sz w:val="22"/>
                <w:szCs w:val="22"/>
              </w:rPr>
            </w:pPr>
            <w:r w:rsidRPr="000F02AE">
              <w:rPr>
                <w:rFonts w:ascii="Arial" w:hAnsi="Arial" w:cs="Arial"/>
                <w:bCs/>
                <w:sz w:val="22"/>
                <w:szCs w:val="22"/>
              </w:rPr>
              <w:t>Brief Description of the Activity</w:t>
            </w:r>
          </w:p>
        </w:tc>
        <w:tc>
          <w:tcPr>
            <w:tcW w:w="3301" w:type="dxa"/>
            <w:shd w:val="clear" w:color="auto" w:fill="BFBFBF"/>
            <w:vAlign w:val="center"/>
          </w:tcPr>
          <w:p w:rsidR="00E909CB" w:rsidRPr="000F02AE" w:rsidRDefault="00E909CB" w:rsidP="00853113">
            <w:pPr>
              <w:rPr>
                <w:rFonts w:ascii="Arial" w:hAnsi="Arial" w:cs="Arial"/>
                <w:bCs/>
                <w:sz w:val="22"/>
                <w:szCs w:val="22"/>
              </w:rPr>
            </w:pPr>
            <w:r w:rsidRPr="000F02AE">
              <w:rPr>
                <w:rFonts w:ascii="Arial" w:hAnsi="Arial" w:cs="Arial"/>
                <w:bCs/>
                <w:sz w:val="22"/>
                <w:szCs w:val="22"/>
              </w:rPr>
              <w:t>Date of the Activity</w:t>
            </w:r>
          </w:p>
        </w:tc>
        <w:tc>
          <w:tcPr>
            <w:tcW w:w="1454" w:type="dxa"/>
            <w:shd w:val="clear" w:color="auto" w:fill="BFBFBF"/>
            <w:vAlign w:val="center"/>
          </w:tcPr>
          <w:p w:rsidR="00E909CB" w:rsidRPr="000F02AE" w:rsidRDefault="00E909CB" w:rsidP="00354F1B">
            <w:pPr>
              <w:ind w:left="-23"/>
              <w:rPr>
                <w:rFonts w:ascii="Arial" w:hAnsi="Arial" w:cs="Arial"/>
                <w:bCs/>
                <w:sz w:val="22"/>
                <w:szCs w:val="22"/>
              </w:rPr>
            </w:pPr>
            <w:r w:rsidRPr="000F02AE">
              <w:rPr>
                <w:rFonts w:ascii="Arial" w:hAnsi="Arial" w:cs="Arial"/>
                <w:bCs/>
                <w:sz w:val="22"/>
                <w:szCs w:val="22"/>
              </w:rPr>
              <w:t>Internship Hours</w:t>
            </w:r>
          </w:p>
        </w:tc>
      </w:tr>
      <w:tr w:rsidR="00E909CB" w:rsidRPr="000F02AE" w:rsidTr="00853113">
        <w:trPr>
          <w:trHeight w:val="1758"/>
        </w:trPr>
        <w:tc>
          <w:tcPr>
            <w:tcW w:w="572" w:type="dxa"/>
            <w:vMerge w:val="restart"/>
            <w:shd w:val="clear" w:color="auto" w:fill="BFBFBF"/>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Standard IV. Assessment and Evaluation</w:t>
            </w: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TF-IV.A</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57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TF-IV.B</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57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TF-IV.C</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432"/>
        </w:trPr>
        <w:tc>
          <w:tcPr>
            <w:tcW w:w="1054" w:type="dxa"/>
            <w:gridSpan w:val="2"/>
            <w:shd w:val="clear" w:color="auto" w:fill="D9D9D9"/>
            <w:vAlign w:val="center"/>
          </w:tcPr>
          <w:p w:rsidR="00E909CB" w:rsidRPr="000F02AE" w:rsidRDefault="00E909CB" w:rsidP="00853113">
            <w:pPr>
              <w:rPr>
                <w:rFonts w:ascii="Arial" w:hAnsi="Arial" w:cs="Arial"/>
                <w:b/>
                <w:sz w:val="22"/>
                <w:szCs w:val="22"/>
              </w:rPr>
            </w:pPr>
            <w:r w:rsidRPr="000F02AE">
              <w:rPr>
                <w:rFonts w:ascii="Arial" w:hAnsi="Arial" w:cs="Arial"/>
                <w:b/>
                <w:sz w:val="20"/>
                <w:szCs w:val="20"/>
              </w:rPr>
              <w:t>Subtotal</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shd w:val="clear" w:color="auto" w:fill="D9D9D9"/>
          </w:tcPr>
          <w:p w:rsidR="00E909CB" w:rsidRPr="000F02AE" w:rsidRDefault="00E909CB" w:rsidP="00853113">
            <w:pPr>
              <w:rPr>
                <w:rFonts w:ascii="Arial" w:hAnsi="Arial" w:cs="Arial"/>
                <w:sz w:val="22"/>
                <w:szCs w:val="22"/>
              </w:rPr>
            </w:pPr>
          </w:p>
        </w:tc>
      </w:tr>
    </w:tbl>
    <w:p w:rsidR="00E909CB" w:rsidRDefault="00E909CB" w:rsidP="00E909CB">
      <w:pPr>
        <w:rPr>
          <w:rFonts w:ascii="Arial" w:hAnsi="Arial" w:cs="Arial"/>
          <w:sz w:val="22"/>
          <w:szCs w:val="22"/>
        </w:rPr>
      </w:pPr>
    </w:p>
    <w:p w:rsidR="00E909CB" w:rsidRDefault="00E909CB" w:rsidP="00E909CB">
      <w:pPr>
        <w:ind w:left="0"/>
        <w:rPr>
          <w:b/>
          <w:color w:val="C00000"/>
          <w:sz w:val="22"/>
          <w:szCs w:val="22"/>
        </w:rPr>
      </w:pPr>
      <w:r>
        <w:rPr>
          <w:rFonts w:ascii="Arial" w:hAnsi="Arial" w:cs="Arial"/>
          <w:sz w:val="22"/>
          <w:szCs w:val="22"/>
        </w:rPr>
        <w:br w:type="page"/>
      </w:r>
      <w:r w:rsidRPr="00742E9A">
        <w:rPr>
          <w:b/>
          <w:color w:val="C00000"/>
          <w:sz w:val="22"/>
          <w:szCs w:val="22"/>
        </w:rPr>
        <w:lastRenderedPageBreak/>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E909CB" w:rsidRDefault="00E909CB" w:rsidP="00E909CB">
      <w:pPr>
        <w:rPr>
          <w:rFonts w:ascii="Arial" w:hAnsi="Arial" w:cs="Arial"/>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8"/>
        <w:gridCol w:w="868"/>
        <w:gridCol w:w="3556"/>
        <w:gridCol w:w="3113"/>
        <w:gridCol w:w="1423"/>
      </w:tblGrid>
      <w:tr w:rsidR="00E909CB" w:rsidRPr="000F02AE" w:rsidTr="00853113">
        <w:trPr>
          <w:trHeight w:val="432"/>
        </w:trPr>
        <w:tc>
          <w:tcPr>
            <w:tcW w:w="964" w:type="dxa"/>
            <w:gridSpan w:val="2"/>
          </w:tcPr>
          <w:p w:rsidR="00E909CB" w:rsidRPr="000F02AE" w:rsidRDefault="00E909CB" w:rsidP="00853113">
            <w:pPr>
              <w:rPr>
                <w:rFonts w:ascii="Arial" w:hAnsi="Arial" w:cs="Arial"/>
                <w:sz w:val="22"/>
                <w:szCs w:val="22"/>
              </w:rPr>
            </w:pPr>
          </w:p>
        </w:tc>
        <w:tc>
          <w:tcPr>
            <w:tcW w:w="3749" w:type="dxa"/>
            <w:shd w:val="clear" w:color="auto" w:fill="BFBFBF"/>
            <w:vAlign w:val="center"/>
          </w:tcPr>
          <w:p w:rsidR="00E909CB" w:rsidRPr="000F02AE" w:rsidRDefault="00E909CB" w:rsidP="00853113">
            <w:pPr>
              <w:rPr>
                <w:rFonts w:ascii="Arial" w:hAnsi="Arial" w:cs="Arial"/>
                <w:bCs/>
                <w:sz w:val="22"/>
                <w:szCs w:val="22"/>
              </w:rPr>
            </w:pPr>
            <w:r w:rsidRPr="000F02AE">
              <w:rPr>
                <w:rFonts w:ascii="Arial" w:hAnsi="Arial" w:cs="Arial"/>
                <w:bCs/>
                <w:sz w:val="22"/>
                <w:szCs w:val="22"/>
              </w:rPr>
              <w:t>Brief Description of the Activity</w:t>
            </w:r>
          </w:p>
        </w:tc>
        <w:tc>
          <w:tcPr>
            <w:tcW w:w="3301" w:type="dxa"/>
            <w:shd w:val="clear" w:color="auto" w:fill="BFBFBF"/>
            <w:vAlign w:val="center"/>
          </w:tcPr>
          <w:p w:rsidR="00E909CB" w:rsidRPr="000F02AE" w:rsidRDefault="00E909CB" w:rsidP="00853113">
            <w:pPr>
              <w:rPr>
                <w:rFonts w:ascii="Arial" w:hAnsi="Arial" w:cs="Arial"/>
                <w:bCs/>
                <w:sz w:val="22"/>
                <w:szCs w:val="22"/>
              </w:rPr>
            </w:pPr>
            <w:r w:rsidRPr="000F02AE">
              <w:rPr>
                <w:rFonts w:ascii="Arial" w:hAnsi="Arial" w:cs="Arial"/>
                <w:bCs/>
                <w:sz w:val="22"/>
                <w:szCs w:val="22"/>
              </w:rPr>
              <w:t>Date of the Activity</w:t>
            </w:r>
          </w:p>
        </w:tc>
        <w:tc>
          <w:tcPr>
            <w:tcW w:w="1454" w:type="dxa"/>
            <w:shd w:val="clear" w:color="auto" w:fill="BFBFBF"/>
            <w:vAlign w:val="center"/>
          </w:tcPr>
          <w:p w:rsidR="00E909CB" w:rsidRPr="000F02AE" w:rsidRDefault="00E909CB" w:rsidP="00354F1B">
            <w:pPr>
              <w:ind w:left="0"/>
              <w:rPr>
                <w:rFonts w:ascii="Arial" w:hAnsi="Arial" w:cs="Arial"/>
                <w:bCs/>
                <w:sz w:val="22"/>
                <w:szCs w:val="22"/>
              </w:rPr>
            </w:pPr>
            <w:r w:rsidRPr="000F02AE">
              <w:rPr>
                <w:rFonts w:ascii="Arial" w:hAnsi="Arial" w:cs="Arial"/>
                <w:bCs/>
                <w:sz w:val="22"/>
                <w:szCs w:val="22"/>
              </w:rPr>
              <w:t>Internship Hours</w:t>
            </w:r>
          </w:p>
        </w:tc>
      </w:tr>
      <w:tr w:rsidR="00E909CB" w:rsidRPr="000F02AE" w:rsidTr="00853113">
        <w:trPr>
          <w:trHeight w:val="1758"/>
        </w:trPr>
        <w:tc>
          <w:tcPr>
            <w:tcW w:w="482" w:type="dxa"/>
            <w:vMerge w:val="restart"/>
            <w:shd w:val="clear" w:color="auto" w:fill="BFBFBF"/>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Standard V. Productivity and Professional Practice</w:t>
            </w: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TF-V.A</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TF-V.B</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TF-V.C</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TF-V.D</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432"/>
        </w:trPr>
        <w:tc>
          <w:tcPr>
            <w:tcW w:w="964" w:type="dxa"/>
            <w:gridSpan w:val="2"/>
            <w:shd w:val="clear" w:color="auto" w:fill="D9D9D9"/>
            <w:vAlign w:val="center"/>
          </w:tcPr>
          <w:p w:rsidR="00E909CB" w:rsidRPr="000F02AE" w:rsidRDefault="00E909CB" w:rsidP="00853113">
            <w:pPr>
              <w:rPr>
                <w:rFonts w:ascii="Arial" w:hAnsi="Arial" w:cs="Arial"/>
                <w:b/>
                <w:sz w:val="22"/>
                <w:szCs w:val="22"/>
              </w:rPr>
            </w:pPr>
            <w:r w:rsidRPr="000F02AE">
              <w:rPr>
                <w:rFonts w:ascii="Arial" w:hAnsi="Arial" w:cs="Arial"/>
                <w:b/>
                <w:sz w:val="20"/>
                <w:szCs w:val="20"/>
              </w:rPr>
              <w:t>Subtotal</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shd w:val="clear" w:color="auto" w:fill="D9D9D9"/>
          </w:tcPr>
          <w:p w:rsidR="00E909CB" w:rsidRPr="000F02AE" w:rsidRDefault="00E909CB" w:rsidP="00853113">
            <w:pPr>
              <w:rPr>
                <w:rFonts w:ascii="Arial" w:hAnsi="Arial" w:cs="Arial"/>
                <w:sz w:val="22"/>
                <w:szCs w:val="22"/>
              </w:rPr>
            </w:pPr>
          </w:p>
        </w:tc>
      </w:tr>
    </w:tbl>
    <w:p w:rsidR="00E909CB" w:rsidRDefault="00E909CB" w:rsidP="00E909CB">
      <w:pPr>
        <w:rPr>
          <w:rFonts w:ascii="Arial" w:hAnsi="Arial" w:cs="Arial"/>
          <w:sz w:val="22"/>
          <w:szCs w:val="22"/>
        </w:rPr>
      </w:pPr>
    </w:p>
    <w:p w:rsidR="00E909CB" w:rsidRDefault="00E909CB" w:rsidP="00E909CB">
      <w:pPr>
        <w:ind w:left="0"/>
        <w:rPr>
          <w:b/>
          <w:color w:val="C00000"/>
          <w:sz w:val="22"/>
          <w:szCs w:val="22"/>
        </w:rPr>
      </w:pPr>
      <w:r>
        <w:rPr>
          <w:rFonts w:ascii="Arial" w:hAnsi="Arial" w:cs="Arial"/>
          <w:sz w:val="22"/>
          <w:szCs w:val="22"/>
        </w:rPr>
        <w:br w:type="page"/>
      </w:r>
      <w:r w:rsidRPr="00742E9A">
        <w:rPr>
          <w:b/>
          <w:color w:val="C00000"/>
          <w:sz w:val="22"/>
          <w:szCs w:val="22"/>
        </w:rPr>
        <w:lastRenderedPageBreak/>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E909CB" w:rsidRDefault="00E909CB" w:rsidP="00E909CB">
      <w:pPr>
        <w:rPr>
          <w:rFonts w:ascii="Arial" w:hAnsi="Arial" w:cs="Arial"/>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8"/>
        <w:gridCol w:w="868"/>
        <w:gridCol w:w="3556"/>
        <w:gridCol w:w="3113"/>
        <w:gridCol w:w="1423"/>
      </w:tblGrid>
      <w:tr w:rsidR="00E909CB" w:rsidRPr="000F02AE" w:rsidTr="00853113">
        <w:trPr>
          <w:trHeight w:val="432"/>
        </w:trPr>
        <w:tc>
          <w:tcPr>
            <w:tcW w:w="964" w:type="dxa"/>
            <w:gridSpan w:val="2"/>
          </w:tcPr>
          <w:p w:rsidR="00E909CB" w:rsidRPr="000F02AE" w:rsidRDefault="00E909CB" w:rsidP="00853113">
            <w:pPr>
              <w:rPr>
                <w:rFonts w:ascii="Arial" w:hAnsi="Arial" w:cs="Arial"/>
                <w:sz w:val="22"/>
                <w:szCs w:val="22"/>
              </w:rPr>
            </w:pPr>
          </w:p>
        </w:tc>
        <w:tc>
          <w:tcPr>
            <w:tcW w:w="3749" w:type="dxa"/>
            <w:shd w:val="clear" w:color="auto" w:fill="BFBFBF"/>
            <w:vAlign w:val="center"/>
          </w:tcPr>
          <w:p w:rsidR="00E909CB" w:rsidRPr="000F02AE" w:rsidRDefault="00E909CB" w:rsidP="00853113">
            <w:pPr>
              <w:rPr>
                <w:rFonts w:ascii="Arial" w:hAnsi="Arial" w:cs="Arial"/>
                <w:bCs/>
                <w:sz w:val="22"/>
                <w:szCs w:val="22"/>
              </w:rPr>
            </w:pPr>
            <w:r w:rsidRPr="000F02AE">
              <w:rPr>
                <w:rFonts w:ascii="Arial" w:hAnsi="Arial" w:cs="Arial"/>
                <w:bCs/>
                <w:sz w:val="22"/>
                <w:szCs w:val="22"/>
              </w:rPr>
              <w:t>Brief Description of the Activity</w:t>
            </w:r>
          </w:p>
        </w:tc>
        <w:tc>
          <w:tcPr>
            <w:tcW w:w="3301" w:type="dxa"/>
            <w:shd w:val="clear" w:color="auto" w:fill="BFBFBF"/>
            <w:vAlign w:val="center"/>
          </w:tcPr>
          <w:p w:rsidR="00E909CB" w:rsidRPr="000F02AE" w:rsidRDefault="00E909CB" w:rsidP="00853113">
            <w:pPr>
              <w:rPr>
                <w:rFonts w:ascii="Arial" w:hAnsi="Arial" w:cs="Arial"/>
                <w:bCs/>
                <w:sz w:val="22"/>
                <w:szCs w:val="22"/>
              </w:rPr>
            </w:pPr>
            <w:r w:rsidRPr="000F02AE">
              <w:rPr>
                <w:rFonts w:ascii="Arial" w:hAnsi="Arial" w:cs="Arial"/>
                <w:bCs/>
                <w:sz w:val="22"/>
                <w:szCs w:val="22"/>
              </w:rPr>
              <w:t>Date of the Activity</w:t>
            </w:r>
          </w:p>
        </w:tc>
        <w:tc>
          <w:tcPr>
            <w:tcW w:w="1454" w:type="dxa"/>
            <w:shd w:val="clear" w:color="auto" w:fill="BFBFBF"/>
            <w:vAlign w:val="center"/>
          </w:tcPr>
          <w:p w:rsidR="00E909CB" w:rsidRPr="000F02AE" w:rsidRDefault="00E909CB" w:rsidP="00354F1B">
            <w:pPr>
              <w:ind w:left="0"/>
              <w:rPr>
                <w:rFonts w:ascii="Arial" w:hAnsi="Arial" w:cs="Arial"/>
                <w:bCs/>
                <w:sz w:val="22"/>
                <w:szCs w:val="22"/>
              </w:rPr>
            </w:pPr>
            <w:r w:rsidRPr="000F02AE">
              <w:rPr>
                <w:rFonts w:ascii="Arial" w:hAnsi="Arial" w:cs="Arial"/>
                <w:bCs/>
                <w:sz w:val="22"/>
                <w:szCs w:val="22"/>
              </w:rPr>
              <w:t>Internship Hours</w:t>
            </w:r>
          </w:p>
        </w:tc>
      </w:tr>
      <w:tr w:rsidR="00E909CB" w:rsidRPr="000F02AE" w:rsidTr="00853113">
        <w:trPr>
          <w:trHeight w:val="1758"/>
        </w:trPr>
        <w:tc>
          <w:tcPr>
            <w:tcW w:w="482" w:type="dxa"/>
            <w:vMerge w:val="restart"/>
            <w:shd w:val="clear" w:color="auto" w:fill="BFBFBF"/>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Standard VI. Social, Ethical, Legal, and Human Issues</w:t>
            </w: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TF-VI.A</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TF-VI.B</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TF-VI.C</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TF-VI.D</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TF-VI.E</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432"/>
        </w:trPr>
        <w:tc>
          <w:tcPr>
            <w:tcW w:w="964" w:type="dxa"/>
            <w:gridSpan w:val="2"/>
            <w:shd w:val="clear" w:color="auto" w:fill="D9D9D9"/>
            <w:vAlign w:val="center"/>
          </w:tcPr>
          <w:p w:rsidR="00E909CB" w:rsidRPr="000F02AE" w:rsidRDefault="00E909CB" w:rsidP="00853113">
            <w:pPr>
              <w:rPr>
                <w:rFonts w:ascii="Arial" w:hAnsi="Arial" w:cs="Arial"/>
                <w:b/>
                <w:sz w:val="22"/>
                <w:szCs w:val="22"/>
              </w:rPr>
            </w:pPr>
            <w:r w:rsidRPr="000F02AE">
              <w:rPr>
                <w:rFonts w:ascii="Arial" w:hAnsi="Arial" w:cs="Arial"/>
                <w:b/>
                <w:sz w:val="20"/>
                <w:szCs w:val="20"/>
              </w:rPr>
              <w:t>Subtotal</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shd w:val="clear" w:color="auto" w:fill="D9D9D9"/>
          </w:tcPr>
          <w:p w:rsidR="00E909CB" w:rsidRPr="000F02AE" w:rsidRDefault="00E909CB" w:rsidP="00853113">
            <w:pPr>
              <w:rPr>
                <w:rFonts w:ascii="Arial" w:hAnsi="Arial" w:cs="Arial"/>
                <w:sz w:val="22"/>
                <w:szCs w:val="22"/>
              </w:rPr>
            </w:pPr>
          </w:p>
        </w:tc>
      </w:tr>
    </w:tbl>
    <w:p w:rsidR="00E909CB" w:rsidRDefault="00E909CB" w:rsidP="00E909CB">
      <w:pPr>
        <w:rPr>
          <w:rFonts w:ascii="Arial" w:hAnsi="Arial" w:cs="Arial"/>
          <w:sz w:val="22"/>
          <w:szCs w:val="22"/>
        </w:rPr>
      </w:pPr>
    </w:p>
    <w:p w:rsidR="00E909CB" w:rsidRDefault="00E909CB" w:rsidP="00E909CB">
      <w:pPr>
        <w:ind w:left="0"/>
        <w:rPr>
          <w:b/>
          <w:color w:val="C00000"/>
          <w:sz w:val="22"/>
          <w:szCs w:val="22"/>
        </w:rPr>
      </w:pPr>
      <w:r>
        <w:rPr>
          <w:rFonts w:ascii="Arial" w:hAnsi="Arial" w:cs="Arial"/>
          <w:sz w:val="22"/>
          <w:szCs w:val="22"/>
        </w:rPr>
        <w:br w:type="page"/>
      </w:r>
      <w:r w:rsidRPr="00742E9A">
        <w:rPr>
          <w:b/>
          <w:color w:val="C00000"/>
          <w:sz w:val="22"/>
          <w:szCs w:val="22"/>
        </w:rPr>
        <w:lastRenderedPageBreak/>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E909CB" w:rsidRDefault="00E909CB" w:rsidP="00E909CB">
      <w:pPr>
        <w:rPr>
          <w:rFonts w:ascii="Arial" w:hAnsi="Arial" w:cs="Arial"/>
          <w:sz w:val="22"/>
          <w:szCs w:val="22"/>
        </w:rPr>
      </w:pPr>
    </w:p>
    <w:tbl>
      <w:tblPr>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2"/>
        <w:gridCol w:w="794"/>
        <w:gridCol w:w="3640"/>
        <w:gridCol w:w="3195"/>
        <w:gridCol w:w="1437"/>
      </w:tblGrid>
      <w:tr w:rsidR="00E909CB" w:rsidRPr="000F02AE" w:rsidTr="00853113">
        <w:trPr>
          <w:trHeight w:val="432"/>
        </w:trPr>
        <w:tc>
          <w:tcPr>
            <w:tcW w:w="1144" w:type="dxa"/>
            <w:gridSpan w:val="2"/>
          </w:tcPr>
          <w:p w:rsidR="00E909CB" w:rsidRPr="000F02AE" w:rsidRDefault="00E909CB" w:rsidP="00853113">
            <w:pPr>
              <w:rPr>
                <w:rFonts w:ascii="Arial" w:hAnsi="Arial" w:cs="Arial"/>
                <w:sz w:val="22"/>
                <w:szCs w:val="22"/>
              </w:rPr>
            </w:pPr>
          </w:p>
        </w:tc>
        <w:tc>
          <w:tcPr>
            <w:tcW w:w="3749" w:type="dxa"/>
            <w:shd w:val="clear" w:color="auto" w:fill="BFBFBF"/>
            <w:vAlign w:val="center"/>
          </w:tcPr>
          <w:p w:rsidR="00E909CB" w:rsidRPr="000F02AE" w:rsidRDefault="00E909CB" w:rsidP="00853113">
            <w:pPr>
              <w:rPr>
                <w:rFonts w:ascii="Arial" w:hAnsi="Arial" w:cs="Arial"/>
                <w:bCs/>
                <w:sz w:val="22"/>
                <w:szCs w:val="22"/>
              </w:rPr>
            </w:pPr>
            <w:r w:rsidRPr="000F02AE">
              <w:rPr>
                <w:rFonts w:ascii="Arial" w:hAnsi="Arial" w:cs="Arial"/>
                <w:bCs/>
                <w:sz w:val="22"/>
                <w:szCs w:val="22"/>
              </w:rPr>
              <w:t>Brief Description of the Activity</w:t>
            </w:r>
          </w:p>
        </w:tc>
        <w:tc>
          <w:tcPr>
            <w:tcW w:w="3301" w:type="dxa"/>
            <w:shd w:val="clear" w:color="auto" w:fill="BFBFBF"/>
            <w:vAlign w:val="center"/>
          </w:tcPr>
          <w:p w:rsidR="00E909CB" w:rsidRPr="000F02AE" w:rsidRDefault="00E909CB" w:rsidP="00853113">
            <w:pPr>
              <w:rPr>
                <w:rFonts w:ascii="Arial" w:hAnsi="Arial" w:cs="Arial"/>
                <w:bCs/>
                <w:sz w:val="22"/>
                <w:szCs w:val="22"/>
              </w:rPr>
            </w:pPr>
            <w:r w:rsidRPr="000F02AE">
              <w:rPr>
                <w:rFonts w:ascii="Arial" w:hAnsi="Arial" w:cs="Arial"/>
                <w:bCs/>
                <w:sz w:val="22"/>
                <w:szCs w:val="22"/>
              </w:rPr>
              <w:t>Date of the Activity</w:t>
            </w:r>
          </w:p>
        </w:tc>
        <w:tc>
          <w:tcPr>
            <w:tcW w:w="1454" w:type="dxa"/>
            <w:shd w:val="clear" w:color="auto" w:fill="BFBFBF"/>
            <w:vAlign w:val="center"/>
          </w:tcPr>
          <w:p w:rsidR="00E909CB" w:rsidRPr="000F02AE" w:rsidRDefault="00E909CB" w:rsidP="00354F1B">
            <w:pPr>
              <w:ind w:left="0"/>
              <w:rPr>
                <w:rFonts w:ascii="Arial" w:hAnsi="Arial" w:cs="Arial"/>
                <w:bCs/>
                <w:sz w:val="22"/>
                <w:szCs w:val="22"/>
              </w:rPr>
            </w:pPr>
            <w:r w:rsidRPr="000F02AE">
              <w:rPr>
                <w:rFonts w:ascii="Arial" w:hAnsi="Arial" w:cs="Arial"/>
                <w:bCs/>
                <w:sz w:val="22"/>
                <w:szCs w:val="22"/>
              </w:rPr>
              <w:t>Internship Hours</w:t>
            </w:r>
          </w:p>
        </w:tc>
      </w:tr>
      <w:tr w:rsidR="00E909CB" w:rsidRPr="000F02AE" w:rsidTr="00853113">
        <w:trPr>
          <w:trHeight w:val="1758"/>
        </w:trPr>
        <w:tc>
          <w:tcPr>
            <w:tcW w:w="662" w:type="dxa"/>
            <w:vMerge w:val="restart"/>
            <w:shd w:val="clear" w:color="auto" w:fill="BFBFBF"/>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Standard VII. Procedures, Policies, Planning, and Budgeting for Technology Environments</w:t>
            </w: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TF-VII.A</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66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TF-VII.B</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66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TF-VII.C</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432"/>
        </w:trPr>
        <w:tc>
          <w:tcPr>
            <w:tcW w:w="1144" w:type="dxa"/>
            <w:gridSpan w:val="2"/>
            <w:shd w:val="clear" w:color="auto" w:fill="D9D9D9"/>
            <w:vAlign w:val="center"/>
          </w:tcPr>
          <w:p w:rsidR="00E909CB" w:rsidRPr="000F02AE" w:rsidRDefault="00E909CB" w:rsidP="00853113">
            <w:pPr>
              <w:rPr>
                <w:rFonts w:ascii="Arial" w:hAnsi="Arial" w:cs="Arial"/>
                <w:b/>
                <w:sz w:val="20"/>
                <w:szCs w:val="20"/>
              </w:rPr>
            </w:pPr>
            <w:r w:rsidRPr="000F02AE">
              <w:rPr>
                <w:rFonts w:ascii="Arial" w:hAnsi="Arial" w:cs="Arial"/>
                <w:b/>
                <w:sz w:val="20"/>
                <w:szCs w:val="20"/>
              </w:rPr>
              <w:t>Subtotal</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shd w:val="clear" w:color="auto" w:fill="D9D9D9"/>
          </w:tcPr>
          <w:p w:rsidR="00E909CB" w:rsidRPr="000F02AE" w:rsidRDefault="00E909CB" w:rsidP="00853113">
            <w:pPr>
              <w:rPr>
                <w:rFonts w:ascii="Arial" w:hAnsi="Arial" w:cs="Arial"/>
                <w:sz w:val="22"/>
                <w:szCs w:val="22"/>
              </w:rPr>
            </w:pPr>
          </w:p>
        </w:tc>
      </w:tr>
    </w:tbl>
    <w:p w:rsidR="00E909CB" w:rsidRDefault="00E909CB" w:rsidP="00E909CB">
      <w:pPr>
        <w:rPr>
          <w:rFonts w:ascii="Arial" w:hAnsi="Arial" w:cs="Arial"/>
          <w:sz w:val="22"/>
          <w:szCs w:val="22"/>
        </w:rPr>
      </w:pPr>
    </w:p>
    <w:p w:rsidR="00E909CB" w:rsidRDefault="00E909CB" w:rsidP="00E909CB">
      <w:pPr>
        <w:ind w:left="0"/>
        <w:rPr>
          <w:b/>
          <w:color w:val="C00000"/>
          <w:sz w:val="22"/>
          <w:szCs w:val="22"/>
        </w:rPr>
      </w:pPr>
      <w:r>
        <w:rPr>
          <w:rFonts w:ascii="Arial" w:hAnsi="Arial" w:cs="Arial"/>
          <w:sz w:val="22"/>
          <w:szCs w:val="22"/>
        </w:rPr>
        <w:br w:type="page"/>
      </w:r>
      <w:r w:rsidRPr="00742E9A">
        <w:rPr>
          <w:b/>
          <w:color w:val="C00000"/>
          <w:sz w:val="22"/>
          <w:szCs w:val="22"/>
        </w:rPr>
        <w:lastRenderedPageBreak/>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E909CB" w:rsidRDefault="00E909CB" w:rsidP="00E909CB">
      <w:pPr>
        <w:rPr>
          <w:rFonts w:ascii="Arial" w:hAnsi="Arial" w:cs="Arial"/>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8"/>
        <w:gridCol w:w="868"/>
        <w:gridCol w:w="3557"/>
        <w:gridCol w:w="3114"/>
        <w:gridCol w:w="1421"/>
      </w:tblGrid>
      <w:tr w:rsidR="00E909CB" w:rsidRPr="000F02AE" w:rsidTr="00853113">
        <w:trPr>
          <w:trHeight w:val="432"/>
        </w:trPr>
        <w:tc>
          <w:tcPr>
            <w:tcW w:w="964" w:type="dxa"/>
            <w:gridSpan w:val="2"/>
          </w:tcPr>
          <w:p w:rsidR="00E909CB" w:rsidRPr="000F02AE" w:rsidRDefault="00E909CB" w:rsidP="00853113">
            <w:pPr>
              <w:rPr>
                <w:rFonts w:ascii="Arial" w:hAnsi="Arial" w:cs="Arial"/>
                <w:sz w:val="22"/>
                <w:szCs w:val="22"/>
              </w:rPr>
            </w:pPr>
          </w:p>
        </w:tc>
        <w:tc>
          <w:tcPr>
            <w:tcW w:w="3749" w:type="dxa"/>
            <w:shd w:val="clear" w:color="auto" w:fill="BFBFBF"/>
            <w:vAlign w:val="center"/>
          </w:tcPr>
          <w:p w:rsidR="00E909CB" w:rsidRPr="000F02AE" w:rsidRDefault="00E909CB" w:rsidP="00853113">
            <w:pPr>
              <w:rPr>
                <w:rFonts w:ascii="Arial" w:hAnsi="Arial" w:cs="Arial"/>
                <w:bCs/>
                <w:sz w:val="22"/>
                <w:szCs w:val="22"/>
              </w:rPr>
            </w:pPr>
            <w:r w:rsidRPr="000F02AE">
              <w:rPr>
                <w:rFonts w:ascii="Arial" w:hAnsi="Arial" w:cs="Arial"/>
                <w:bCs/>
                <w:sz w:val="22"/>
                <w:szCs w:val="22"/>
              </w:rPr>
              <w:t>Brief Description of the Activity</w:t>
            </w:r>
          </w:p>
        </w:tc>
        <w:tc>
          <w:tcPr>
            <w:tcW w:w="3301" w:type="dxa"/>
            <w:shd w:val="clear" w:color="auto" w:fill="BFBFBF"/>
            <w:vAlign w:val="center"/>
          </w:tcPr>
          <w:p w:rsidR="00E909CB" w:rsidRPr="000F02AE" w:rsidRDefault="00E909CB" w:rsidP="00853113">
            <w:pPr>
              <w:rPr>
                <w:rFonts w:ascii="Arial" w:hAnsi="Arial" w:cs="Arial"/>
                <w:bCs/>
                <w:sz w:val="22"/>
                <w:szCs w:val="22"/>
              </w:rPr>
            </w:pPr>
            <w:r w:rsidRPr="000F02AE">
              <w:rPr>
                <w:rFonts w:ascii="Arial" w:hAnsi="Arial" w:cs="Arial"/>
                <w:bCs/>
                <w:sz w:val="22"/>
                <w:szCs w:val="22"/>
              </w:rPr>
              <w:t>Date of the Activity</w:t>
            </w:r>
          </w:p>
        </w:tc>
        <w:tc>
          <w:tcPr>
            <w:tcW w:w="1454" w:type="dxa"/>
            <w:shd w:val="clear" w:color="auto" w:fill="BFBFBF"/>
            <w:vAlign w:val="center"/>
          </w:tcPr>
          <w:p w:rsidR="00E909CB" w:rsidRPr="000F02AE" w:rsidRDefault="00E909CB" w:rsidP="00E909CB">
            <w:pPr>
              <w:ind w:left="-23"/>
              <w:rPr>
                <w:rFonts w:ascii="Arial" w:hAnsi="Arial" w:cs="Arial"/>
                <w:bCs/>
                <w:sz w:val="22"/>
                <w:szCs w:val="22"/>
              </w:rPr>
            </w:pPr>
            <w:r w:rsidRPr="000F02AE">
              <w:rPr>
                <w:rFonts w:ascii="Arial" w:hAnsi="Arial" w:cs="Arial"/>
                <w:bCs/>
                <w:sz w:val="22"/>
                <w:szCs w:val="22"/>
              </w:rPr>
              <w:t>Internship Hours</w:t>
            </w:r>
          </w:p>
        </w:tc>
      </w:tr>
      <w:tr w:rsidR="00E909CB" w:rsidRPr="000F02AE" w:rsidTr="00853113">
        <w:trPr>
          <w:trHeight w:val="1758"/>
        </w:trPr>
        <w:tc>
          <w:tcPr>
            <w:tcW w:w="482" w:type="dxa"/>
            <w:vMerge w:val="restart"/>
            <w:shd w:val="clear" w:color="auto" w:fill="BFBFBF"/>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Standard VIII. Leadership and Vision</w:t>
            </w: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TF-VIII.A</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TF-VIII.B</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TF-VIII.C</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TF-VIII.D</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TF-VIII.E</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432"/>
        </w:trPr>
        <w:tc>
          <w:tcPr>
            <w:tcW w:w="964" w:type="dxa"/>
            <w:gridSpan w:val="2"/>
            <w:shd w:val="clear" w:color="auto" w:fill="D9D9D9"/>
            <w:vAlign w:val="center"/>
          </w:tcPr>
          <w:p w:rsidR="00E909CB" w:rsidRPr="000F02AE" w:rsidRDefault="00E909CB" w:rsidP="00853113">
            <w:pPr>
              <w:rPr>
                <w:rFonts w:ascii="Arial" w:hAnsi="Arial" w:cs="Arial"/>
                <w:b/>
                <w:sz w:val="22"/>
                <w:szCs w:val="22"/>
              </w:rPr>
            </w:pPr>
            <w:r w:rsidRPr="000F02AE">
              <w:rPr>
                <w:rFonts w:ascii="Arial" w:hAnsi="Arial" w:cs="Arial"/>
                <w:b/>
                <w:sz w:val="20"/>
                <w:szCs w:val="20"/>
              </w:rPr>
              <w:t>Subtotal</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shd w:val="clear" w:color="auto" w:fill="D9D9D9"/>
          </w:tcPr>
          <w:p w:rsidR="00E909CB" w:rsidRPr="000F02AE" w:rsidRDefault="00E909CB" w:rsidP="00853113">
            <w:pPr>
              <w:rPr>
                <w:rFonts w:ascii="Arial" w:hAnsi="Arial" w:cs="Arial"/>
                <w:sz w:val="22"/>
                <w:szCs w:val="22"/>
              </w:rPr>
            </w:pPr>
          </w:p>
        </w:tc>
      </w:tr>
      <w:tr w:rsidR="00E909CB" w:rsidRPr="000F02AE" w:rsidTr="00853113">
        <w:trPr>
          <w:trHeight w:val="432"/>
        </w:trPr>
        <w:tc>
          <w:tcPr>
            <w:tcW w:w="964" w:type="dxa"/>
            <w:gridSpan w:val="2"/>
            <w:shd w:val="clear" w:color="auto" w:fill="D9D9D9"/>
            <w:vAlign w:val="center"/>
          </w:tcPr>
          <w:p w:rsidR="00E909CB" w:rsidRPr="000F02AE" w:rsidRDefault="00E909CB" w:rsidP="00853113">
            <w:pPr>
              <w:rPr>
                <w:rFonts w:ascii="Arial" w:hAnsi="Arial" w:cs="Arial"/>
                <w:b/>
                <w:sz w:val="22"/>
                <w:szCs w:val="22"/>
              </w:rPr>
            </w:pPr>
            <w:r w:rsidRPr="000F02AE">
              <w:rPr>
                <w:rFonts w:ascii="Arial" w:hAnsi="Arial" w:cs="Arial"/>
                <w:b/>
                <w:sz w:val="22"/>
                <w:szCs w:val="22"/>
              </w:rPr>
              <w:t>TOTAL</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shd w:val="clear" w:color="auto" w:fill="D9D9D9"/>
          </w:tcPr>
          <w:p w:rsidR="00E909CB" w:rsidRPr="000F02AE" w:rsidRDefault="00E909CB" w:rsidP="00853113">
            <w:pPr>
              <w:rPr>
                <w:rFonts w:ascii="Arial" w:hAnsi="Arial" w:cs="Arial"/>
                <w:sz w:val="22"/>
                <w:szCs w:val="22"/>
              </w:rPr>
            </w:pPr>
          </w:p>
        </w:tc>
      </w:tr>
    </w:tbl>
    <w:p w:rsidR="00E909CB" w:rsidRPr="00E909CB" w:rsidRDefault="00E909CB" w:rsidP="00E909CB">
      <w:pPr>
        <w:rPr>
          <w:rFonts w:ascii="Arial" w:hAnsi="Arial" w:cs="Arial"/>
          <w:i/>
          <w:sz w:val="18"/>
          <w:szCs w:val="18"/>
        </w:rPr>
      </w:pPr>
      <w:r w:rsidRPr="00927989">
        <w:rPr>
          <w:rFonts w:ascii="Arial" w:hAnsi="Arial" w:cs="Arial"/>
          <w:sz w:val="22"/>
          <w:szCs w:val="22"/>
        </w:rPr>
        <w:tab/>
      </w:r>
      <w:r w:rsidRPr="008B2C9D">
        <w:rPr>
          <w:rFonts w:ascii="Arial" w:hAnsi="Arial" w:cs="Arial"/>
          <w:sz w:val="18"/>
          <w:szCs w:val="18"/>
          <w:u w:val="single"/>
        </w:rPr>
        <w:t xml:space="preserve"> </w:t>
      </w:r>
    </w:p>
    <w:p w:rsidR="00E909CB" w:rsidRDefault="00E909CB" w:rsidP="00E909CB">
      <w:pPr>
        <w:pStyle w:val="NormalWeb"/>
        <w:spacing w:before="0" w:beforeAutospacing="0" w:after="0" w:afterAutospacing="0"/>
        <w:ind w:right="-540"/>
        <w:rPr>
          <w:rFonts w:ascii="Arial" w:hAnsi="Arial" w:cs="Arial"/>
          <w:sz w:val="22"/>
          <w:szCs w:val="22"/>
        </w:rPr>
      </w:pPr>
      <w:r>
        <w:rPr>
          <w:rFonts w:ascii="Arial" w:hAnsi="Arial" w:cs="Arial"/>
          <w:sz w:val="22"/>
          <w:szCs w:val="22"/>
        </w:rPr>
        <w:t>Site Mentor:</w:t>
      </w:r>
    </w:p>
    <w:p w:rsidR="00E909CB" w:rsidRDefault="00E909CB" w:rsidP="00E909CB">
      <w:pPr>
        <w:pStyle w:val="NormalWeb"/>
        <w:spacing w:before="0" w:beforeAutospacing="0" w:after="0" w:afterAutospacing="0"/>
        <w:ind w:right="-540"/>
        <w:rPr>
          <w:rFonts w:ascii="Arial" w:hAnsi="Arial" w:cs="Arial"/>
          <w:sz w:val="22"/>
          <w:szCs w:val="22"/>
        </w:rPr>
      </w:pPr>
    </w:p>
    <w:p w:rsidR="00E909CB" w:rsidRPr="008B2C9D" w:rsidRDefault="00E909CB" w:rsidP="00E909CB">
      <w:pPr>
        <w:pStyle w:val="NormalWeb"/>
        <w:tabs>
          <w:tab w:val="left" w:pos="990"/>
          <w:tab w:val="left" w:pos="5940"/>
          <w:tab w:val="left" w:pos="6480"/>
        </w:tabs>
        <w:spacing w:before="0" w:beforeAutospacing="0" w:after="0" w:afterAutospacing="0"/>
        <w:ind w:right="-540"/>
        <w:rPr>
          <w:rFonts w:ascii="Arial" w:hAnsi="Arial" w:cs="Arial"/>
          <w:sz w:val="22"/>
          <w:szCs w:val="22"/>
        </w:rPr>
      </w:pPr>
      <w:r>
        <w:rPr>
          <w:rFonts w:ascii="Arial" w:hAnsi="Arial" w:cs="Arial"/>
          <w:sz w:val="22"/>
          <w:szCs w:val="22"/>
        </w:rPr>
        <w:t>Name:</w:t>
      </w:r>
      <w:r>
        <w:rPr>
          <w:rFonts w:ascii="Arial" w:hAnsi="Arial" w:cs="Arial"/>
          <w:sz w:val="22"/>
          <w:szCs w:val="22"/>
        </w:rPr>
        <w:tab/>
      </w:r>
      <w:r w:rsidRPr="00927989">
        <w:rPr>
          <w:rFonts w:ascii="Arial" w:hAnsi="Arial" w:cs="Arial"/>
          <w:sz w:val="22"/>
          <w:szCs w:val="22"/>
          <w:u w:val="single"/>
        </w:rPr>
        <w:t>________</w:t>
      </w:r>
      <w:r>
        <w:rPr>
          <w:rFonts w:ascii="Arial" w:hAnsi="Arial" w:cs="Arial"/>
          <w:sz w:val="22"/>
          <w:szCs w:val="22"/>
          <w:u w:val="single"/>
        </w:rPr>
        <w:t>________________________________</w:t>
      </w:r>
      <w:r>
        <w:rPr>
          <w:rFonts w:ascii="Arial" w:hAnsi="Arial" w:cs="Arial"/>
          <w:sz w:val="22"/>
          <w:szCs w:val="22"/>
        </w:rPr>
        <w:tab/>
        <w:t>Title:</w:t>
      </w:r>
      <w:r>
        <w:rPr>
          <w:rFonts w:ascii="Arial" w:hAnsi="Arial" w:cs="Arial"/>
          <w:sz w:val="22"/>
          <w:szCs w:val="22"/>
        </w:rPr>
        <w:tab/>
      </w:r>
      <w:r w:rsidRPr="00927989">
        <w:rPr>
          <w:rFonts w:ascii="Arial" w:hAnsi="Arial" w:cs="Arial"/>
          <w:sz w:val="22"/>
          <w:szCs w:val="22"/>
          <w:u w:val="single"/>
        </w:rPr>
        <w:t>__________</w:t>
      </w:r>
      <w:r>
        <w:rPr>
          <w:rFonts w:ascii="Arial" w:hAnsi="Arial" w:cs="Arial"/>
          <w:sz w:val="22"/>
          <w:szCs w:val="22"/>
          <w:u w:val="single"/>
        </w:rPr>
        <w:t>________</w:t>
      </w:r>
      <w:r w:rsidRPr="00927989">
        <w:rPr>
          <w:rFonts w:ascii="Arial" w:hAnsi="Arial" w:cs="Arial"/>
          <w:sz w:val="22"/>
          <w:szCs w:val="22"/>
          <w:u w:val="single"/>
        </w:rPr>
        <w:t>____</w:t>
      </w:r>
      <w:r>
        <w:rPr>
          <w:rFonts w:ascii="Arial" w:hAnsi="Arial" w:cs="Arial"/>
          <w:sz w:val="22"/>
          <w:szCs w:val="22"/>
          <w:u w:val="single"/>
        </w:rPr>
        <w:t>_</w:t>
      </w:r>
      <w:r w:rsidRPr="00927989">
        <w:rPr>
          <w:rFonts w:ascii="Arial" w:hAnsi="Arial" w:cs="Arial"/>
          <w:sz w:val="22"/>
          <w:szCs w:val="22"/>
          <w:u w:val="single"/>
        </w:rPr>
        <w:t>____</w:t>
      </w:r>
    </w:p>
    <w:p w:rsidR="00E909CB" w:rsidRDefault="00E909CB" w:rsidP="00E909CB">
      <w:pPr>
        <w:pStyle w:val="NormalWeb"/>
        <w:tabs>
          <w:tab w:val="left" w:pos="990"/>
          <w:tab w:val="left" w:pos="5940"/>
          <w:tab w:val="left" w:pos="6480"/>
        </w:tabs>
        <w:spacing w:before="0" w:beforeAutospacing="0" w:after="0" w:afterAutospacing="0"/>
        <w:ind w:right="-540"/>
        <w:rPr>
          <w:rFonts w:ascii="Arial" w:hAnsi="Arial" w:cs="Arial"/>
          <w:i/>
          <w:sz w:val="18"/>
          <w:szCs w:val="18"/>
        </w:rPr>
      </w:pPr>
      <w:r>
        <w:rPr>
          <w:rFonts w:ascii="Arial" w:hAnsi="Arial" w:cs="Arial"/>
          <w:sz w:val="22"/>
          <w:szCs w:val="22"/>
        </w:rPr>
        <w:t xml:space="preserve">                                        (</w:t>
      </w:r>
      <w:r>
        <w:rPr>
          <w:rFonts w:ascii="Arial" w:hAnsi="Arial" w:cs="Arial"/>
          <w:i/>
          <w:sz w:val="18"/>
          <w:szCs w:val="18"/>
        </w:rPr>
        <w:t>Please Print)</w:t>
      </w:r>
    </w:p>
    <w:p w:rsidR="00E909CB" w:rsidRDefault="00E909CB" w:rsidP="00E909CB">
      <w:pPr>
        <w:pStyle w:val="NormalWeb"/>
        <w:tabs>
          <w:tab w:val="left" w:pos="990"/>
          <w:tab w:val="left" w:pos="5940"/>
          <w:tab w:val="left" w:pos="6480"/>
        </w:tabs>
        <w:spacing w:before="0" w:beforeAutospacing="0" w:after="0" w:afterAutospacing="0"/>
        <w:ind w:right="-540"/>
        <w:rPr>
          <w:rFonts w:ascii="Arial" w:hAnsi="Arial" w:cs="Arial"/>
          <w:i/>
          <w:sz w:val="18"/>
          <w:szCs w:val="18"/>
        </w:rPr>
      </w:pPr>
    </w:p>
    <w:p w:rsidR="00E909CB" w:rsidRDefault="00E909CB" w:rsidP="00E909CB">
      <w:pPr>
        <w:pStyle w:val="NormalWeb"/>
        <w:tabs>
          <w:tab w:val="left" w:pos="990"/>
          <w:tab w:val="left" w:pos="5940"/>
          <w:tab w:val="left" w:pos="6480"/>
        </w:tabs>
        <w:spacing w:before="0" w:beforeAutospacing="0" w:after="0" w:afterAutospacing="0"/>
        <w:ind w:right="-540"/>
        <w:rPr>
          <w:rFonts w:ascii="Arial" w:hAnsi="Arial" w:cs="Arial"/>
          <w:i/>
          <w:sz w:val="18"/>
          <w:szCs w:val="18"/>
        </w:rPr>
      </w:pPr>
    </w:p>
    <w:p w:rsidR="00E909CB" w:rsidRPr="008B2C9D" w:rsidRDefault="00E909CB" w:rsidP="00E909CB">
      <w:pPr>
        <w:pStyle w:val="NormalWeb"/>
        <w:tabs>
          <w:tab w:val="left" w:pos="990"/>
          <w:tab w:val="left" w:pos="5940"/>
          <w:tab w:val="left" w:pos="6480"/>
        </w:tabs>
        <w:spacing w:before="0" w:beforeAutospacing="0" w:after="0" w:afterAutospacing="0"/>
        <w:ind w:right="-540"/>
        <w:rPr>
          <w:rFonts w:ascii="Arial" w:hAnsi="Arial" w:cs="Arial"/>
          <w:i/>
          <w:sz w:val="18"/>
          <w:szCs w:val="18"/>
        </w:rPr>
      </w:pPr>
    </w:p>
    <w:p w:rsidR="00E909CB" w:rsidRPr="00514C1E" w:rsidRDefault="00E909CB" w:rsidP="00E909CB">
      <w:pPr>
        <w:pStyle w:val="NormalWeb"/>
        <w:tabs>
          <w:tab w:val="left" w:pos="990"/>
          <w:tab w:val="left" w:pos="5940"/>
          <w:tab w:val="left" w:pos="6480"/>
        </w:tabs>
        <w:spacing w:before="0" w:beforeAutospacing="0" w:after="0" w:afterAutospacing="0"/>
        <w:ind w:right="-540"/>
        <w:rPr>
          <w:rFonts w:ascii="Arial" w:hAnsi="Arial" w:cs="Arial"/>
          <w:sz w:val="22"/>
          <w:szCs w:val="22"/>
          <w:u w:val="single"/>
        </w:rPr>
      </w:pPr>
      <w:r w:rsidRPr="00927989">
        <w:rPr>
          <w:rFonts w:ascii="Arial" w:hAnsi="Arial" w:cs="Arial"/>
          <w:sz w:val="22"/>
          <w:szCs w:val="22"/>
        </w:rPr>
        <w:t>Signature</w:t>
      </w:r>
      <w:r>
        <w:rPr>
          <w:rFonts w:ascii="Arial" w:hAnsi="Arial" w:cs="Arial"/>
          <w:sz w:val="22"/>
          <w:szCs w:val="22"/>
        </w:rPr>
        <w:t>:</w:t>
      </w:r>
      <w:r w:rsidRPr="00927989">
        <w:rPr>
          <w:rFonts w:ascii="Arial" w:hAnsi="Arial" w:cs="Arial"/>
          <w:sz w:val="22"/>
          <w:szCs w:val="22"/>
          <w:u w:val="single"/>
        </w:rPr>
        <w:t xml:space="preserve"> _____________________________</w:t>
      </w:r>
      <w:r>
        <w:rPr>
          <w:rFonts w:ascii="Arial" w:hAnsi="Arial" w:cs="Arial"/>
          <w:sz w:val="22"/>
          <w:szCs w:val="22"/>
          <w:u w:val="single"/>
        </w:rPr>
        <w:t>_</w:t>
      </w:r>
      <w:r w:rsidRPr="00927989">
        <w:rPr>
          <w:rFonts w:ascii="Arial" w:hAnsi="Arial" w:cs="Arial"/>
          <w:sz w:val="22"/>
          <w:szCs w:val="22"/>
          <w:u w:val="single"/>
        </w:rPr>
        <w:t>_________</w:t>
      </w:r>
      <w:r>
        <w:rPr>
          <w:rFonts w:ascii="Arial" w:hAnsi="Arial" w:cs="Arial"/>
          <w:sz w:val="22"/>
          <w:szCs w:val="22"/>
        </w:rPr>
        <w:tab/>
      </w:r>
      <w:r w:rsidRPr="00927989">
        <w:rPr>
          <w:rFonts w:ascii="Arial" w:hAnsi="Arial" w:cs="Arial"/>
          <w:sz w:val="22"/>
          <w:szCs w:val="22"/>
        </w:rPr>
        <w:t xml:space="preserve">Date: </w:t>
      </w:r>
      <w:r w:rsidRPr="00927989">
        <w:rPr>
          <w:rFonts w:ascii="Arial" w:hAnsi="Arial" w:cs="Arial"/>
          <w:sz w:val="22"/>
          <w:szCs w:val="22"/>
          <w:u w:val="single"/>
        </w:rPr>
        <w:t>____</w:t>
      </w:r>
      <w:r>
        <w:rPr>
          <w:rFonts w:ascii="Arial" w:hAnsi="Arial" w:cs="Arial"/>
          <w:sz w:val="22"/>
          <w:szCs w:val="22"/>
          <w:u w:val="single"/>
        </w:rPr>
        <w:t>__</w:t>
      </w:r>
      <w:r w:rsidRPr="00927989">
        <w:rPr>
          <w:rFonts w:ascii="Arial" w:hAnsi="Arial" w:cs="Arial"/>
          <w:sz w:val="22"/>
          <w:szCs w:val="22"/>
          <w:u w:val="single"/>
        </w:rPr>
        <w:t>___________</w:t>
      </w:r>
      <w:r>
        <w:rPr>
          <w:rFonts w:ascii="Arial" w:hAnsi="Arial" w:cs="Arial"/>
          <w:sz w:val="22"/>
          <w:szCs w:val="22"/>
          <w:u w:val="single"/>
        </w:rPr>
        <w:t>__</w:t>
      </w:r>
      <w:r w:rsidRPr="00927989">
        <w:rPr>
          <w:rFonts w:ascii="Arial" w:hAnsi="Arial" w:cs="Arial"/>
          <w:sz w:val="22"/>
          <w:szCs w:val="22"/>
          <w:u w:val="single"/>
        </w:rPr>
        <w:t>_</w:t>
      </w:r>
      <w:r>
        <w:rPr>
          <w:rFonts w:ascii="Arial" w:hAnsi="Arial" w:cs="Arial"/>
          <w:sz w:val="22"/>
          <w:szCs w:val="22"/>
          <w:u w:val="single"/>
        </w:rPr>
        <w:t>____</w:t>
      </w:r>
      <w:r w:rsidRPr="00927989">
        <w:rPr>
          <w:rFonts w:ascii="Arial" w:hAnsi="Arial" w:cs="Arial"/>
          <w:sz w:val="22"/>
          <w:szCs w:val="22"/>
          <w:u w:val="single"/>
        </w:rPr>
        <w:t>___</w:t>
      </w:r>
    </w:p>
    <w:p w:rsidR="00311F38" w:rsidRPr="00BC1197" w:rsidRDefault="00BC1197" w:rsidP="007553FA">
      <w:pPr>
        <w:ind w:left="0"/>
        <w:rPr>
          <w:sz w:val="22"/>
          <w:szCs w:val="22"/>
        </w:rPr>
      </w:pPr>
      <w:r>
        <w:rPr>
          <w:sz w:val="22"/>
          <w:szCs w:val="22"/>
        </w:rPr>
        <w:br w:type="page"/>
      </w:r>
      <w:r w:rsidR="00311F38" w:rsidRPr="00742E9A">
        <w:rPr>
          <w:b/>
          <w:color w:val="C00000"/>
          <w:sz w:val="22"/>
          <w:szCs w:val="22"/>
        </w:rPr>
        <w:lastRenderedPageBreak/>
        <w:t xml:space="preserve">Appendix </w:t>
      </w:r>
      <w:r w:rsidR="00354F1B">
        <w:rPr>
          <w:b/>
          <w:color w:val="C00000"/>
          <w:sz w:val="22"/>
          <w:szCs w:val="22"/>
        </w:rPr>
        <w:t>H</w:t>
      </w:r>
      <w:r w:rsidR="00311F38" w:rsidRPr="00742E9A">
        <w:rPr>
          <w:b/>
          <w:color w:val="C00000"/>
          <w:sz w:val="22"/>
          <w:szCs w:val="22"/>
        </w:rPr>
        <w:t xml:space="preserve">: </w:t>
      </w:r>
      <w:r w:rsidRPr="00BC1197">
        <w:rPr>
          <w:b/>
          <w:color w:val="C00000"/>
          <w:sz w:val="22"/>
          <w:szCs w:val="22"/>
        </w:rPr>
        <w:t xml:space="preserve">Course-based Embedded </w:t>
      </w:r>
      <w:r w:rsidR="000A6882">
        <w:rPr>
          <w:b/>
          <w:color w:val="C00000"/>
          <w:sz w:val="22"/>
          <w:szCs w:val="22"/>
        </w:rPr>
        <w:t>Assignment</w:t>
      </w:r>
      <w:r w:rsidRPr="00BC1197">
        <w:rPr>
          <w:b/>
          <w:color w:val="C00000"/>
          <w:sz w:val="22"/>
          <w:szCs w:val="22"/>
        </w:rPr>
        <w:t xml:space="preserve"> Internship Log</w:t>
      </w:r>
    </w:p>
    <w:p w:rsidR="00311F38" w:rsidRDefault="00311F38" w:rsidP="00311F38">
      <w:pPr>
        <w:tabs>
          <w:tab w:val="left" w:pos="2605"/>
        </w:tabs>
        <w:ind w:left="0"/>
      </w:pPr>
    </w:p>
    <w:p w:rsidR="00311F38" w:rsidRDefault="001D5A03" w:rsidP="00311F38">
      <w:pPr>
        <w:ind w:left="0"/>
        <w:jc w:val="center"/>
        <w:rPr>
          <w:b/>
        </w:rPr>
      </w:pPr>
      <w:r>
        <w:rPr>
          <w:noProof/>
          <w:sz w:val="40"/>
          <w:szCs w:val="40"/>
        </w:rPr>
        <w:drawing>
          <wp:inline distT="0" distB="0" distL="0" distR="0">
            <wp:extent cx="5951220" cy="746760"/>
            <wp:effectExtent l="19050" t="0" r="0" b="0"/>
            <wp:docPr id="9" name="Picture 9"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DOC-MAST-HEAD"/>
                    <pic:cNvPicPr>
                      <a:picLocks noChangeAspect="1" noChangeArrowheads="1"/>
                    </pic:cNvPicPr>
                  </pic:nvPicPr>
                  <pic:blipFill>
                    <a:blip r:embed="rId21" cstate="print"/>
                    <a:srcRect/>
                    <a:stretch>
                      <a:fillRect/>
                    </a:stretch>
                  </pic:blipFill>
                  <pic:spPr bwMode="auto">
                    <a:xfrm>
                      <a:off x="0" y="0"/>
                      <a:ext cx="5951220" cy="746760"/>
                    </a:xfrm>
                    <a:prstGeom prst="rect">
                      <a:avLst/>
                    </a:prstGeom>
                    <a:noFill/>
                    <a:ln w="9525">
                      <a:noFill/>
                      <a:miter lim="800000"/>
                      <a:headEnd/>
                      <a:tailEnd/>
                    </a:ln>
                  </pic:spPr>
                </pic:pic>
              </a:graphicData>
            </a:graphic>
          </wp:inline>
        </w:drawing>
      </w:r>
    </w:p>
    <w:p w:rsidR="00311F38" w:rsidRDefault="00311F38" w:rsidP="00311F38">
      <w:pPr>
        <w:ind w:left="0"/>
        <w:rPr>
          <w:b/>
        </w:rPr>
      </w:pPr>
    </w:p>
    <w:p w:rsidR="00311F38" w:rsidRDefault="00311F38" w:rsidP="00311F38">
      <w:pPr>
        <w:ind w:left="0"/>
        <w:rPr>
          <w:b/>
        </w:rPr>
      </w:pPr>
      <w:r>
        <w:rPr>
          <w:b/>
        </w:rPr>
        <w:t>Lamar University – M.Ed. in Educational Technology Leadership</w:t>
      </w:r>
    </w:p>
    <w:p w:rsidR="00311F38" w:rsidRPr="00311F38" w:rsidRDefault="00BC1197" w:rsidP="00311F38">
      <w:pPr>
        <w:pStyle w:val="Heading2"/>
        <w:ind w:left="0"/>
        <w:rPr>
          <w:rFonts w:ascii="Times New Roman" w:eastAsia="Calibri" w:hAnsi="Times New Roman"/>
          <w:bCs w:val="0"/>
          <w:color w:val="auto"/>
          <w:sz w:val="24"/>
          <w:szCs w:val="24"/>
        </w:rPr>
      </w:pPr>
      <w:r>
        <w:rPr>
          <w:rFonts w:ascii="Times New Roman" w:eastAsia="Calibri" w:hAnsi="Times New Roman"/>
          <w:bCs w:val="0"/>
          <w:color w:val="auto"/>
          <w:sz w:val="24"/>
          <w:szCs w:val="24"/>
        </w:rPr>
        <w:t>Course-</w:t>
      </w:r>
      <w:r w:rsidR="00311F38" w:rsidRPr="00311F38">
        <w:rPr>
          <w:rFonts w:ascii="Times New Roman" w:eastAsia="Calibri" w:hAnsi="Times New Roman"/>
          <w:bCs w:val="0"/>
          <w:color w:val="auto"/>
          <w:sz w:val="24"/>
          <w:szCs w:val="24"/>
        </w:rPr>
        <w:t xml:space="preserve">based Embedded </w:t>
      </w:r>
      <w:r w:rsidR="000A6882">
        <w:rPr>
          <w:rFonts w:ascii="Times New Roman" w:eastAsia="Calibri" w:hAnsi="Times New Roman"/>
          <w:bCs w:val="0"/>
          <w:color w:val="auto"/>
          <w:sz w:val="24"/>
          <w:szCs w:val="24"/>
        </w:rPr>
        <w:t xml:space="preserve">Assignment </w:t>
      </w:r>
      <w:r w:rsidR="00311F38" w:rsidRPr="00311F38">
        <w:rPr>
          <w:rFonts w:ascii="Times New Roman" w:eastAsia="Calibri" w:hAnsi="Times New Roman"/>
          <w:bCs w:val="0"/>
          <w:color w:val="auto"/>
          <w:sz w:val="24"/>
          <w:szCs w:val="24"/>
        </w:rPr>
        <w:t>Internship Log</w:t>
      </w:r>
    </w:p>
    <w:p w:rsidR="00311F38" w:rsidRDefault="00311F38" w:rsidP="00311F38">
      <w:pPr>
        <w:ind w:left="0"/>
        <w:rPr>
          <w:b/>
          <w:i/>
          <w:sz w:val="16"/>
          <w:szCs w:val="16"/>
        </w:rPr>
      </w:pPr>
    </w:p>
    <w:p w:rsidR="00311F38" w:rsidRPr="00F53EBC" w:rsidRDefault="00311F38" w:rsidP="00A626DF">
      <w:pPr>
        <w:ind w:left="0"/>
        <w:jc w:val="both"/>
        <w:rPr>
          <w:sz w:val="16"/>
          <w:szCs w:val="16"/>
        </w:rPr>
      </w:pPr>
      <w:r>
        <w:rPr>
          <w:b/>
          <w:i/>
          <w:sz w:val="16"/>
          <w:szCs w:val="16"/>
        </w:rPr>
        <w:t xml:space="preserve">Directions: </w:t>
      </w:r>
      <w:r>
        <w:rPr>
          <w:sz w:val="16"/>
          <w:szCs w:val="16"/>
        </w:rPr>
        <w:t>In submitting your Course-based Embedded Assignment Log f</w:t>
      </w:r>
      <w:r w:rsidR="00C43453">
        <w:rPr>
          <w:sz w:val="16"/>
          <w:szCs w:val="16"/>
        </w:rPr>
        <w:t>or each Assignment in Appendix I</w:t>
      </w:r>
      <w:r w:rsidR="00A626DF">
        <w:rPr>
          <w:sz w:val="16"/>
          <w:szCs w:val="16"/>
        </w:rPr>
        <w:t xml:space="preserve"> of the Internship Handbook</w:t>
      </w:r>
      <w:r>
        <w:rPr>
          <w:sz w:val="16"/>
          <w:szCs w:val="16"/>
        </w:rPr>
        <w:t>, you are required to reflect on the assignments by completing a reflection in your course wiki/e</w:t>
      </w:r>
      <w:r w:rsidR="00E00916">
        <w:rPr>
          <w:sz w:val="16"/>
          <w:szCs w:val="16"/>
        </w:rPr>
        <w:t>-</w:t>
      </w:r>
      <w:r>
        <w:rPr>
          <w:sz w:val="16"/>
          <w:szCs w:val="16"/>
        </w:rPr>
        <w:t>portfolio tha</w:t>
      </w:r>
      <w:r w:rsidR="00C43453">
        <w:rPr>
          <w:sz w:val="16"/>
          <w:szCs w:val="16"/>
        </w:rPr>
        <w:t>t should contain a minimum of 25</w:t>
      </w:r>
      <w:r>
        <w:rPr>
          <w:sz w:val="16"/>
          <w:szCs w:val="16"/>
        </w:rPr>
        <w:t xml:space="preserve">0 words. These logs will be used to assist you in completing your EDLD </w:t>
      </w:r>
      <w:r w:rsidR="00172C29">
        <w:rPr>
          <w:sz w:val="16"/>
          <w:szCs w:val="16"/>
        </w:rPr>
        <w:t>5388/5370 *Please note that course number changes in Fall 2010*</w:t>
      </w:r>
      <w:r>
        <w:rPr>
          <w:sz w:val="16"/>
          <w:szCs w:val="16"/>
        </w:rPr>
        <w:t xml:space="preserve"> Internship comprehensive exam final report. Students should use and cit</w:t>
      </w:r>
      <w:r w:rsidR="00A626DF">
        <w:rPr>
          <w:sz w:val="16"/>
          <w:szCs w:val="16"/>
        </w:rPr>
        <w:t>e</w:t>
      </w:r>
      <w:r>
        <w:rPr>
          <w:sz w:val="16"/>
          <w:szCs w:val="16"/>
        </w:rPr>
        <w:t xml:space="preserv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rsidR="00311F38" w:rsidRDefault="00311F38" w:rsidP="00311F38">
      <w:pPr>
        <w:ind w:left="0"/>
        <w:jc w:val="cente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0"/>
        <w:gridCol w:w="3966"/>
        <w:gridCol w:w="2604"/>
      </w:tblGrid>
      <w:tr w:rsidR="00EE1BDB" w:rsidRPr="00D156E6" w:rsidTr="00D156E6">
        <w:trPr>
          <w:trHeight w:val="576"/>
        </w:trPr>
        <w:tc>
          <w:tcPr>
            <w:tcW w:w="2250" w:type="dxa"/>
          </w:tcPr>
          <w:p w:rsidR="00EE1BDB" w:rsidRPr="00D156E6" w:rsidRDefault="00EE1BDB" w:rsidP="00D156E6">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rsidR="00EE1BDB" w:rsidRPr="00D156E6" w:rsidRDefault="00EE1BDB" w:rsidP="00D156E6">
            <w:pPr>
              <w:ind w:left="0"/>
              <w:rPr>
                <w:rFonts w:ascii="Calibri" w:hAnsi="Calibri"/>
                <w:b/>
                <w:sz w:val="22"/>
                <w:szCs w:val="22"/>
              </w:rPr>
            </w:pPr>
          </w:p>
        </w:tc>
        <w:tc>
          <w:tcPr>
            <w:tcW w:w="3966" w:type="dxa"/>
          </w:tcPr>
          <w:p w:rsidR="00EE1BDB" w:rsidRPr="00D156E6" w:rsidRDefault="00EE1BDB" w:rsidP="00D156E6">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EE1BDB" w:rsidRPr="00D156E6" w:rsidRDefault="00EE1BDB" w:rsidP="00D156E6">
            <w:pPr>
              <w:ind w:left="0"/>
              <w:rPr>
                <w:rFonts w:ascii="Calibri" w:hAnsi="Calibri"/>
                <w:b/>
                <w:sz w:val="22"/>
                <w:szCs w:val="22"/>
              </w:rPr>
            </w:pPr>
          </w:p>
        </w:tc>
        <w:tc>
          <w:tcPr>
            <w:tcW w:w="2604" w:type="dxa"/>
          </w:tcPr>
          <w:p w:rsidR="00EE1BDB" w:rsidRPr="00D156E6" w:rsidRDefault="00EE1BDB" w:rsidP="00D156E6">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EE1BDB" w:rsidRPr="00D156E6" w:rsidRDefault="00BF5A78" w:rsidP="00D156E6">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 xml:space="preserve">(see Appendix </w:t>
            </w:r>
            <w:r w:rsidR="00B64905">
              <w:rPr>
                <w:rFonts w:ascii="Times New Roman" w:eastAsia="Calibri" w:hAnsi="Times New Roman"/>
                <w:b w:val="0"/>
                <w:bCs w:val="0"/>
                <w:color w:val="auto"/>
                <w:sz w:val="18"/>
                <w:szCs w:val="18"/>
              </w:rPr>
              <w:t>I)</w:t>
            </w:r>
          </w:p>
        </w:tc>
      </w:tr>
      <w:tr w:rsidR="00EE1BDB" w:rsidRPr="00D156E6" w:rsidTr="00D156E6">
        <w:trPr>
          <w:trHeight w:val="576"/>
        </w:trPr>
        <w:tc>
          <w:tcPr>
            <w:tcW w:w="2250" w:type="dxa"/>
          </w:tcPr>
          <w:p w:rsidR="00EE1BDB" w:rsidRPr="00D156E6" w:rsidRDefault="00EE1BDB" w:rsidP="00D156E6">
            <w:pPr>
              <w:ind w:left="0"/>
              <w:rPr>
                <w:rFonts w:ascii="Calibri" w:hAnsi="Calibri"/>
                <w:b/>
                <w:sz w:val="22"/>
                <w:szCs w:val="22"/>
              </w:rPr>
            </w:pPr>
          </w:p>
        </w:tc>
        <w:tc>
          <w:tcPr>
            <w:tcW w:w="3966" w:type="dxa"/>
          </w:tcPr>
          <w:p w:rsidR="00EE1BDB" w:rsidRPr="00D156E6" w:rsidRDefault="00EE1BDB" w:rsidP="00D156E6">
            <w:pPr>
              <w:ind w:left="0"/>
              <w:rPr>
                <w:rFonts w:ascii="Calibri" w:hAnsi="Calibri"/>
                <w:b/>
                <w:sz w:val="22"/>
                <w:szCs w:val="22"/>
              </w:rPr>
            </w:pPr>
          </w:p>
        </w:tc>
        <w:tc>
          <w:tcPr>
            <w:tcW w:w="2604" w:type="dxa"/>
          </w:tcPr>
          <w:p w:rsidR="00EE1BDB" w:rsidRPr="00D156E6" w:rsidRDefault="00EE1BDB" w:rsidP="00D156E6">
            <w:pPr>
              <w:ind w:left="0"/>
              <w:rPr>
                <w:rFonts w:ascii="Calibri" w:hAnsi="Calibri"/>
                <w:b/>
                <w:sz w:val="22"/>
                <w:szCs w:val="22"/>
              </w:rPr>
            </w:pPr>
          </w:p>
        </w:tc>
      </w:tr>
    </w:tbl>
    <w:p w:rsidR="00311F38" w:rsidRPr="00041DC1" w:rsidRDefault="00311F38" w:rsidP="00311F38">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20"/>
        <w:gridCol w:w="5603"/>
      </w:tblGrid>
      <w:tr w:rsidR="00BF5A78" w:rsidRPr="00D156E6" w:rsidTr="00CE6DE0">
        <w:tc>
          <w:tcPr>
            <w:tcW w:w="3420" w:type="dxa"/>
          </w:tcPr>
          <w:p w:rsidR="00BF5A78" w:rsidRPr="00D156E6" w:rsidRDefault="00BF5A78" w:rsidP="00D156E6">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rsidR="00BF5A78" w:rsidRPr="00D156E6" w:rsidRDefault="00BF5A78" w:rsidP="00D156E6">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r w:rsidR="00D0309F">
              <w:rPr>
                <w:rFonts w:ascii="Times New Roman" w:eastAsia="Calibri" w:hAnsi="Times New Roman"/>
                <w:b w:val="0"/>
                <w:bCs w:val="0"/>
                <w:color w:val="auto"/>
                <w:sz w:val="22"/>
                <w:szCs w:val="22"/>
              </w:rPr>
              <w:t>/Performance Tasks</w:t>
            </w:r>
          </w:p>
          <w:p w:rsidR="00BF5A78" w:rsidRPr="00D156E6" w:rsidRDefault="00BF5A78" w:rsidP="00D156E6">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(see Appe</w:t>
            </w:r>
            <w:r w:rsidR="00B64905">
              <w:rPr>
                <w:rFonts w:ascii="Times New Roman" w:eastAsia="Calibri" w:hAnsi="Times New Roman"/>
                <w:b w:val="0"/>
                <w:bCs w:val="0"/>
                <w:color w:val="auto"/>
                <w:sz w:val="18"/>
                <w:szCs w:val="18"/>
              </w:rPr>
              <w:t>ndix I</w:t>
            </w:r>
            <w:r w:rsidRPr="00D156E6">
              <w:rPr>
                <w:rFonts w:ascii="Times New Roman" w:eastAsia="Calibri" w:hAnsi="Times New Roman"/>
                <w:b w:val="0"/>
                <w:bCs w:val="0"/>
                <w:color w:val="auto"/>
                <w:sz w:val="18"/>
                <w:szCs w:val="18"/>
              </w:rPr>
              <w:t>)</w:t>
            </w:r>
          </w:p>
          <w:p w:rsidR="00BF5A78" w:rsidRPr="00D156E6" w:rsidRDefault="00BF5A78" w:rsidP="00D156E6">
            <w:pPr>
              <w:ind w:left="0"/>
              <w:rPr>
                <w:rFonts w:ascii="Calibri" w:hAnsi="Calibri"/>
                <w:sz w:val="18"/>
                <w:szCs w:val="18"/>
              </w:rPr>
            </w:pPr>
          </w:p>
        </w:tc>
        <w:tc>
          <w:tcPr>
            <w:tcW w:w="5603" w:type="dxa"/>
          </w:tcPr>
          <w:p w:rsidR="00BF5A78" w:rsidRPr="00D156E6" w:rsidRDefault="00BF5A78" w:rsidP="00D156E6">
            <w:pPr>
              <w:ind w:left="0"/>
              <w:rPr>
                <w:rFonts w:ascii="Calibri" w:hAnsi="Calibri"/>
                <w:sz w:val="18"/>
                <w:szCs w:val="18"/>
              </w:rPr>
            </w:pPr>
          </w:p>
        </w:tc>
      </w:tr>
      <w:tr w:rsidR="00BF5A78" w:rsidRPr="00D156E6" w:rsidTr="00CE6DE0">
        <w:tc>
          <w:tcPr>
            <w:tcW w:w="3420" w:type="dxa"/>
          </w:tcPr>
          <w:p w:rsidR="00A60DB2" w:rsidRDefault="00A60DB2" w:rsidP="00A60DB2">
            <w:r w:rsidRPr="00D156E6" w:rsidDel="00A60DB2">
              <w:rPr>
                <w:b/>
                <w:bCs/>
                <w:sz w:val="22"/>
                <w:szCs w:val="22"/>
              </w:rPr>
              <w:t xml:space="preserve"> </w:t>
            </w:r>
          </w:p>
          <w:p w:rsidR="00CE6DE0" w:rsidRPr="00CE6DE0" w:rsidRDefault="00CE6DE0" w:rsidP="00CE6DE0">
            <w:pPr>
              <w:pStyle w:val="ListParagraph"/>
              <w:numPr>
                <w:ilvl w:val="0"/>
                <w:numId w:val="26"/>
              </w:numPr>
              <w:spacing w:after="100"/>
              <w:ind w:left="360" w:hanging="180"/>
              <w:contextualSpacing w:val="0"/>
              <w:rPr>
                <w:sz w:val="20"/>
                <w:szCs w:val="20"/>
              </w:rPr>
            </w:pPr>
            <w:r w:rsidRPr="00CE6DE0">
              <w:rPr>
                <w:sz w:val="20"/>
                <w:szCs w:val="20"/>
              </w:rPr>
              <w:t>The knowledge you gained from the assignment. (2 points)</w:t>
            </w:r>
          </w:p>
          <w:p w:rsidR="00CE6DE0" w:rsidRPr="00CE6DE0" w:rsidRDefault="00CE6DE0" w:rsidP="00CE6DE0">
            <w:pPr>
              <w:pStyle w:val="ListParagraph"/>
              <w:numPr>
                <w:ilvl w:val="0"/>
                <w:numId w:val="26"/>
              </w:numPr>
              <w:spacing w:after="100"/>
              <w:ind w:left="360" w:hanging="180"/>
              <w:contextualSpacing w:val="0"/>
              <w:rPr>
                <w:sz w:val="20"/>
                <w:szCs w:val="20"/>
              </w:rPr>
            </w:pPr>
            <w:r w:rsidRPr="00CE6DE0">
              <w:rPr>
                <w:sz w:val="20"/>
                <w:szCs w:val="20"/>
              </w:rPr>
              <w:t xml:space="preserve">The relation of new information to </w:t>
            </w:r>
            <w:r>
              <w:rPr>
                <w:sz w:val="20"/>
                <w:szCs w:val="20"/>
              </w:rPr>
              <w:t>Technology Facilitator Standards and Performance Indicators</w:t>
            </w:r>
            <w:r w:rsidRPr="00CE6DE0">
              <w:rPr>
                <w:sz w:val="20"/>
                <w:szCs w:val="20"/>
              </w:rPr>
              <w:t xml:space="preserve"> (2 points).</w:t>
            </w:r>
          </w:p>
          <w:p w:rsidR="00CE6DE0" w:rsidRPr="00CE6DE0" w:rsidRDefault="00CE6DE0" w:rsidP="00CE6DE0">
            <w:pPr>
              <w:pStyle w:val="ListParagraph"/>
              <w:numPr>
                <w:ilvl w:val="0"/>
                <w:numId w:val="26"/>
              </w:numPr>
              <w:spacing w:after="100"/>
              <w:ind w:left="360" w:hanging="180"/>
              <w:contextualSpacing w:val="0"/>
              <w:rPr>
                <w:sz w:val="20"/>
                <w:szCs w:val="20"/>
              </w:rPr>
            </w:pPr>
            <w:r w:rsidRPr="00CE6DE0">
              <w:rPr>
                <w:sz w:val="20"/>
                <w:szCs w:val="20"/>
              </w:rPr>
              <w:t>The relation of information gained to personal experience. (2 points)</w:t>
            </w:r>
          </w:p>
          <w:p w:rsidR="00CE6DE0" w:rsidRPr="00CE6DE0" w:rsidRDefault="00CE6DE0" w:rsidP="00CE6DE0">
            <w:pPr>
              <w:pStyle w:val="ListParagraph"/>
              <w:numPr>
                <w:ilvl w:val="0"/>
                <w:numId w:val="26"/>
              </w:numPr>
              <w:spacing w:after="100"/>
              <w:ind w:left="360" w:hanging="180"/>
              <w:contextualSpacing w:val="0"/>
              <w:rPr>
                <w:sz w:val="20"/>
                <w:szCs w:val="20"/>
              </w:rPr>
            </w:pPr>
            <w:r w:rsidRPr="00CE6DE0">
              <w:rPr>
                <w:sz w:val="20"/>
                <w:szCs w:val="20"/>
              </w:rPr>
              <w:t>Discussion at a critical level, not just recitation of facts. Discussion at a critical level means discussing things such as your opinion of the reading or experience, why you hold that onion, what you see wrong with the reading or experience, how you see the reading or experience is consistent or inconsistent with what you have learned so far, implications for the future, (4 )</w:t>
            </w:r>
          </w:p>
          <w:p w:rsidR="00CE6DE0" w:rsidRPr="00CE6DE0" w:rsidRDefault="00CE6DE0" w:rsidP="00CE6DE0">
            <w:pPr>
              <w:pStyle w:val="ListParagraph"/>
              <w:numPr>
                <w:ilvl w:val="0"/>
                <w:numId w:val="26"/>
              </w:numPr>
              <w:spacing w:after="100"/>
              <w:ind w:left="360" w:hanging="180"/>
              <w:contextualSpacing w:val="0"/>
              <w:rPr>
                <w:sz w:val="20"/>
                <w:szCs w:val="20"/>
              </w:rPr>
            </w:pPr>
            <w:r w:rsidRPr="00CE6DE0">
              <w:rPr>
                <w:sz w:val="20"/>
                <w:szCs w:val="20"/>
              </w:rPr>
              <w:t xml:space="preserve">insights into the patterns of interactions of colleagues.(2 </w:t>
            </w:r>
            <w:r w:rsidRPr="00CE6DE0">
              <w:rPr>
                <w:sz w:val="20"/>
                <w:szCs w:val="20"/>
              </w:rPr>
              <w:lastRenderedPageBreak/>
              <w:t>points)</w:t>
            </w:r>
          </w:p>
          <w:p w:rsidR="00CE6DE0" w:rsidRPr="00CE6DE0" w:rsidRDefault="00CE6DE0" w:rsidP="00CE6DE0">
            <w:pPr>
              <w:pStyle w:val="ListParagraph"/>
              <w:numPr>
                <w:ilvl w:val="0"/>
                <w:numId w:val="26"/>
              </w:numPr>
              <w:spacing w:after="100"/>
              <w:ind w:left="360" w:hanging="180"/>
              <w:contextualSpacing w:val="0"/>
              <w:rPr>
                <w:sz w:val="20"/>
                <w:szCs w:val="20"/>
              </w:rPr>
            </w:pPr>
            <w:r w:rsidRPr="00CE6DE0">
              <w:rPr>
                <w:sz w:val="20"/>
                <w:szCs w:val="20"/>
              </w:rPr>
              <w:t>group processes including: who had power, authority, or influence; who was participating and who was not, who was not included, how did you or another leader draw the silent participants out; was there confrontation, conflict, consensus, agreement, hurt feelings? (2 points)</w:t>
            </w:r>
          </w:p>
          <w:p w:rsidR="00CE6DE0" w:rsidRPr="00CE6DE0" w:rsidRDefault="00CE6DE0" w:rsidP="00CE6DE0">
            <w:pPr>
              <w:pStyle w:val="ListParagraph"/>
              <w:numPr>
                <w:ilvl w:val="0"/>
                <w:numId w:val="26"/>
              </w:numPr>
              <w:spacing w:after="100"/>
              <w:ind w:left="360" w:hanging="180"/>
              <w:contextualSpacing w:val="0"/>
              <w:rPr>
                <w:sz w:val="20"/>
                <w:szCs w:val="20"/>
              </w:rPr>
            </w:pPr>
            <w:r w:rsidRPr="00CE6DE0">
              <w:rPr>
                <w:sz w:val="20"/>
                <w:szCs w:val="20"/>
              </w:rPr>
              <w:t>notations addressing the affective or feeling tone evident, concerns you noticed. (2 points)</w:t>
            </w:r>
          </w:p>
          <w:p w:rsidR="00CE6DE0" w:rsidRPr="00CE6DE0" w:rsidRDefault="00CE6DE0" w:rsidP="00CE6DE0">
            <w:pPr>
              <w:pStyle w:val="ListParagraph"/>
              <w:numPr>
                <w:ilvl w:val="0"/>
                <w:numId w:val="26"/>
              </w:numPr>
              <w:spacing w:after="100"/>
              <w:ind w:left="360" w:hanging="180"/>
              <w:contextualSpacing w:val="0"/>
              <w:rPr>
                <w:sz w:val="20"/>
                <w:szCs w:val="20"/>
              </w:rPr>
            </w:pPr>
            <w:r w:rsidRPr="00CE6DE0">
              <w:rPr>
                <w:sz w:val="20"/>
                <w:szCs w:val="20"/>
              </w:rPr>
              <w:t>questions you have that you should research or about which you can seek expert advice from your campus-based supervisor or your professor. (2 points)</w:t>
            </w:r>
          </w:p>
          <w:p w:rsidR="00CE6DE0" w:rsidRPr="00CE6DE0" w:rsidRDefault="00CE6DE0" w:rsidP="00CE6DE0">
            <w:pPr>
              <w:pStyle w:val="ListParagraph"/>
              <w:numPr>
                <w:ilvl w:val="0"/>
                <w:numId w:val="26"/>
              </w:numPr>
              <w:spacing w:after="100"/>
              <w:ind w:left="360" w:hanging="180"/>
              <w:contextualSpacing w:val="0"/>
              <w:rPr>
                <w:sz w:val="20"/>
                <w:szCs w:val="20"/>
              </w:rPr>
            </w:pPr>
            <w:r w:rsidRPr="00CE6DE0">
              <w:rPr>
                <w:sz w:val="20"/>
                <w:szCs w:val="20"/>
              </w:rPr>
              <w:t>Issues that puzzle you. (2 points)</w:t>
            </w:r>
          </w:p>
          <w:p w:rsidR="00A60DB2" w:rsidRPr="00A60DB2" w:rsidRDefault="00A60DB2" w:rsidP="00A60DB2"/>
          <w:p w:rsidR="00BF5A78" w:rsidRPr="00D156E6" w:rsidRDefault="00BF5A78" w:rsidP="00D156E6">
            <w:pPr>
              <w:ind w:left="0"/>
              <w:rPr>
                <w:rFonts w:ascii="Calibri" w:hAnsi="Calibri"/>
                <w:sz w:val="18"/>
                <w:szCs w:val="18"/>
              </w:rPr>
            </w:pPr>
            <w:r w:rsidRPr="00D156E6">
              <w:rPr>
                <w:rFonts w:ascii="Calibri" w:hAnsi="Calibri"/>
                <w:sz w:val="18"/>
                <w:szCs w:val="18"/>
              </w:rPr>
              <w:t>(Minimum of 250 Words)</w:t>
            </w:r>
          </w:p>
          <w:p w:rsidR="00BF5A78" w:rsidRPr="00D156E6" w:rsidRDefault="00BF5A78" w:rsidP="00D156E6">
            <w:pPr>
              <w:ind w:left="0"/>
              <w:rPr>
                <w:rFonts w:ascii="Calibri" w:hAnsi="Calibri"/>
                <w:sz w:val="18"/>
                <w:szCs w:val="18"/>
              </w:rPr>
            </w:pPr>
          </w:p>
        </w:tc>
        <w:tc>
          <w:tcPr>
            <w:tcW w:w="5603" w:type="dxa"/>
          </w:tcPr>
          <w:p w:rsidR="00BF5A78" w:rsidRPr="00D156E6" w:rsidRDefault="00BF5A78" w:rsidP="00D156E6">
            <w:pPr>
              <w:ind w:left="0"/>
              <w:rPr>
                <w:rFonts w:ascii="Calibri" w:hAnsi="Calibri"/>
                <w:sz w:val="18"/>
                <w:szCs w:val="18"/>
              </w:rPr>
            </w:pPr>
          </w:p>
        </w:tc>
      </w:tr>
    </w:tbl>
    <w:p w:rsidR="00655732" w:rsidRPr="00655732" w:rsidRDefault="00655732" w:rsidP="007553FA">
      <w:pPr>
        <w:ind w:left="0"/>
        <w:rPr>
          <w:sz w:val="18"/>
          <w:szCs w:val="18"/>
        </w:rPr>
      </w:pPr>
      <w:r>
        <w:rPr>
          <w:sz w:val="18"/>
          <w:szCs w:val="18"/>
        </w:rPr>
        <w:lastRenderedPageBreak/>
        <w:br w:type="page"/>
      </w:r>
      <w:r w:rsidRPr="00742E9A">
        <w:rPr>
          <w:b/>
          <w:color w:val="C00000"/>
          <w:sz w:val="22"/>
          <w:szCs w:val="22"/>
        </w:rPr>
        <w:lastRenderedPageBreak/>
        <w:t xml:space="preserve">Appendix </w:t>
      </w:r>
      <w:r w:rsidR="00354F1B">
        <w:rPr>
          <w:b/>
          <w:color w:val="C00000"/>
          <w:sz w:val="22"/>
          <w:szCs w:val="22"/>
        </w:rPr>
        <w:t>I</w:t>
      </w:r>
      <w:r w:rsidRPr="00742E9A">
        <w:rPr>
          <w:b/>
          <w:color w:val="C00000"/>
          <w:sz w:val="22"/>
          <w:szCs w:val="22"/>
        </w:rPr>
        <w:t xml:space="preserve">: </w:t>
      </w:r>
      <w:r>
        <w:rPr>
          <w:b/>
          <w:color w:val="C00000"/>
          <w:sz w:val="22"/>
          <w:szCs w:val="22"/>
        </w:rPr>
        <w:t>Course-based Embedded Hours</w:t>
      </w:r>
    </w:p>
    <w:p w:rsidR="00655732" w:rsidRDefault="00655732" w:rsidP="00655732">
      <w:pPr>
        <w:tabs>
          <w:tab w:val="left" w:pos="2605"/>
        </w:tabs>
        <w:ind w:left="0"/>
      </w:pPr>
    </w:p>
    <w:p w:rsidR="00655732" w:rsidRDefault="001D5A03" w:rsidP="00655732">
      <w:pPr>
        <w:ind w:left="0"/>
        <w:jc w:val="center"/>
        <w:rPr>
          <w:b/>
        </w:rPr>
      </w:pPr>
      <w:r>
        <w:rPr>
          <w:noProof/>
          <w:sz w:val="40"/>
          <w:szCs w:val="40"/>
        </w:rPr>
        <w:drawing>
          <wp:inline distT="0" distB="0" distL="0" distR="0">
            <wp:extent cx="5951220" cy="746760"/>
            <wp:effectExtent l="19050" t="0" r="0" b="0"/>
            <wp:docPr id="10" name="Picture 10"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ORD-DOC-MAST-HEAD"/>
                    <pic:cNvPicPr>
                      <a:picLocks noChangeAspect="1" noChangeArrowheads="1"/>
                    </pic:cNvPicPr>
                  </pic:nvPicPr>
                  <pic:blipFill>
                    <a:blip r:embed="rId21" cstate="print"/>
                    <a:srcRect/>
                    <a:stretch>
                      <a:fillRect/>
                    </a:stretch>
                  </pic:blipFill>
                  <pic:spPr bwMode="auto">
                    <a:xfrm>
                      <a:off x="0" y="0"/>
                      <a:ext cx="5951220" cy="746760"/>
                    </a:xfrm>
                    <a:prstGeom prst="rect">
                      <a:avLst/>
                    </a:prstGeom>
                    <a:noFill/>
                    <a:ln w="9525">
                      <a:noFill/>
                      <a:miter lim="800000"/>
                      <a:headEnd/>
                      <a:tailEnd/>
                    </a:ln>
                  </pic:spPr>
                </pic:pic>
              </a:graphicData>
            </a:graphic>
          </wp:inline>
        </w:drawing>
      </w:r>
    </w:p>
    <w:p w:rsidR="00655732" w:rsidRDefault="00655732" w:rsidP="00655732">
      <w:pPr>
        <w:ind w:left="0"/>
        <w:rPr>
          <w:b/>
        </w:rPr>
      </w:pPr>
    </w:p>
    <w:p w:rsidR="00655732" w:rsidRPr="00041DC1" w:rsidRDefault="00655732" w:rsidP="00655732">
      <w:pPr>
        <w:ind w:left="0"/>
        <w:rPr>
          <w:b/>
        </w:rPr>
      </w:pPr>
      <w:r>
        <w:rPr>
          <w:b/>
        </w:rPr>
        <w:t>Lamar University – M.Ed. in Educational Technology Leadership</w:t>
      </w:r>
    </w:p>
    <w:p w:rsidR="00655732" w:rsidRPr="00363781" w:rsidRDefault="00655732" w:rsidP="00655732">
      <w:pPr>
        <w:ind w:left="0"/>
        <w:rPr>
          <w:rFonts w:ascii="Cambria" w:eastAsia="Times New Roman" w:hAnsi="Cambria"/>
          <w:b/>
          <w:bCs/>
        </w:rPr>
      </w:pPr>
    </w:p>
    <w:p w:rsidR="00655732" w:rsidRDefault="00655732" w:rsidP="00655732">
      <w:pPr>
        <w:pStyle w:val="Heading2"/>
        <w:spacing w:before="0"/>
        <w:ind w:left="0"/>
        <w:rPr>
          <w:color w:val="auto"/>
          <w:sz w:val="24"/>
          <w:szCs w:val="24"/>
        </w:rPr>
      </w:pPr>
      <w:r>
        <w:rPr>
          <w:color w:val="auto"/>
          <w:sz w:val="24"/>
          <w:szCs w:val="24"/>
        </w:rPr>
        <w:t>Course-based Embedded Hours</w:t>
      </w:r>
    </w:p>
    <w:p w:rsidR="00655732" w:rsidRDefault="00655732" w:rsidP="00655732"/>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81"/>
        <w:gridCol w:w="2491"/>
        <w:gridCol w:w="3431"/>
        <w:gridCol w:w="1533"/>
      </w:tblGrid>
      <w:tr w:rsidR="00167A3E" w:rsidRPr="00D156E6" w:rsidTr="00297F20">
        <w:tc>
          <w:tcPr>
            <w:tcW w:w="2481" w:type="dxa"/>
          </w:tcPr>
          <w:p w:rsidR="00655732" w:rsidRPr="00D156E6" w:rsidRDefault="00655732" w:rsidP="00D156E6">
            <w:pPr>
              <w:ind w:left="0"/>
              <w:jc w:val="center"/>
              <w:rPr>
                <w:b/>
                <w:sz w:val="18"/>
                <w:szCs w:val="18"/>
              </w:rPr>
            </w:pPr>
          </w:p>
          <w:p w:rsidR="00655732" w:rsidRPr="00D156E6" w:rsidRDefault="00655732" w:rsidP="00D156E6">
            <w:pPr>
              <w:ind w:left="0"/>
              <w:jc w:val="center"/>
              <w:rPr>
                <w:b/>
                <w:sz w:val="18"/>
                <w:szCs w:val="18"/>
              </w:rPr>
            </w:pPr>
            <w:r w:rsidRPr="00D156E6">
              <w:rPr>
                <w:b/>
                <w:sz w:val="18"/>
                <w:szCs w:val="18"/>
              </w:rPr>
              <w:t>ISTE/NCATE Performance Standards</w:t>
            </w:r>
          </w:p>
        </w:tc>
        <w:tc>
          <w:tcPr>
            <w:tcW w:w="2491" w:type="dxa"/>
          </w:tcPr>
          <w:p w:rsidR="00655732" w:rsidRPr="00D156E6" w:rsidRDefault="00655732" w:rsidP="00D156E6">
            <w:pPr>
              <w:ind w:left="0"/>
              <w:jc w:val="center"/>
              <w:rPr>
                <w:b/>
                <w:sz w:val="18"/>
                <w:szCs w:val="18"/>
              </w:rPr>
            </w:pPr>
          </w:p>
          <w:p w:rsidR="00655732" w:rsidRPr="00D156E6" w:rsidRDefault="00655732" w:rsidP="00D156E6">
            <w:pPr>
              <w:ind w:left="0"/>
              <w:jc w:val="center"/>
              <w:rPr>
                <w:b/>
                <w:sz w:val="18"/>
                <w:szCs w:val="18"/>
              </w:rPr>
            </w:pPr>
            <w:r w:rsidRPr="00D156E6">
              <w:rPr>
                <w:b/>
                <w:sz w:val="18"/>
                <w:szCs w:val="18"/>
              </w:rPr>
              <w:t>Outcomes/Proficiencies (TExES Framework)</w:t>
            </w:r>
          </w:p>
        </w:tc>
        <w:tc>
          <w:tcPr>
            <w:tcW w:w="3431" w:type="dxa"/>
          </w:tcPr>
          <w:p w:rsidR="00655732" w:rsidRPr="00D156E6" w:rsidRDefault="00655732" w:rsidP="00D156E6">
            <w:pPr>
              <w:ind w:left="0"/>
              <w:jc w:val="center"/>
              <w:rPr>
                <w:b/>
                <w:sz w:val="18"/>
                <w:szCs w:val="18"/>
              </w:rPr>
            </w:pPr>
          </w:p>
          <w:p w:rsidR="00655732" w:rsidRPr="00D156E6" w:rsidRDefault="00655732" w:rsidP="00D156E6">
            <w:pPr>
              <w:ind w:left="0"/>
              <w:jc w:val="center"/>
              <w:rPr>
                <w:b/>
                <w:sz w:val="18"/>
                <w:szCs w:val="18"/>
              </w:rPr>
            </w:pPr>
          </w:p>
          <w:p w:rsidR="00655732" w:rsidRPr="00D156E6" w:rsidRDefault="00655732" w:rsidP="00D156E6">
            <w:pPr>
              <w:ind w:left="0"/>
              <w:jc w:val="center"/>
              <w:rPr>
                <w:b/>
                <w:sz w:val="18"/>
                <w:szCs w:val="18"/>
              </w:rPr>
            </w:pPr>
            <w:r w:rsidRPr="00D156E6">
              <w:rPr>
                <w:b/>
                <w:sz w:val="18"/>
                <w:szCs w:val="18"/>
              </w:rPr>
              <w:t>Performance Tasks</w:t>
            </w:r>
          </w:p>
        </w:tc>
        <w:tc>
          <w:tcPr>
            <w:tcW w:w="1533" w:type="dxa"/>
          </w:tcPr>
          <w:p w:rsidR="00655732" w:rsidRPr="00D156E6" w:rsidRDefault="00655732" w:rsidP="00D156E6">
            <w:pPr>
              <w:ind w:left="0"/>
              <w:jc w:val="center"/>
              <w:rPr>
                <w:b/>
                <w:sz w:val="18"/>
                <w:szCs w:val="18"/>
              </w:rPr>
            </w:pPr>
          </w:p>
          <w:p w:rsidR="00655732" w:rsidRPr="00D156E6" w:rsidRDefault="00655732" w:rsidP="00D156E6">
            <w:pPr>
              <w:ind w:left="0"/>
              <w:jc w:val="center"/>
              <w:rPr>
                <w:b/>
                <w:sz w:val="18"/>
                <w:szCs w:val="18"/>
              </w:rPr>
            </w:pPr>
            <w:r w:rsidRPr="00D156E6">
              <w:rPr>
                <w:b/>
                <w:sz w:val="18"/>
                <w:szCs w:val="18"/>
              </w:rPr>
              <w:t>Course-Based Embedded Hours</w:t>
            </w:r>
          </w:p>
        </w:tc>
      </w:tr>
      <w:tr w:rsidR="00167A3E" w:rsidRPr="00D156E6" w:rsidTr="00297F20">
        <w:tc>
          <w:tcPr>
            <w:tcW w:w="2481" w:type="dxa"/>
          </w:tcPr>
          <w:p w:rsidR="00F7709C" w:rsidRPr="00D156E6" w:rsidRDefault="00F7709C" w:rsidP="00D156E6">
            <w:pPr>
              <w:ind w:left="0"/>
              <w:rPr>
                <w:sz w:val="18"/>
                <w:szCs w:val="18"/>
              </w:rPr>
            </w:pPr>
            <w:r w:rsidRPr="00D156E6">
              <w:rPr>
                <w:sz w:val="18"/>
                <w:szCs w:val="18"/>
              </w:rPr>
              <w:t>I. Demonstrate an advanced understanding of technology operations and concepts.</w:t>
            </w:r>
          </w:p>
          <w:p w:rsidR="00F7709C" w:rsidRPr="00D156E6" w:rsidRDefault="00F7709C" w:rsidP="00D156E6">
            <w:pPr>
              <w:ind w:left="0"/>
              <w:rPr>
                <w:sz w:val="18"/>
                <w:szCs w:val="18"/>
              </w:rPr>
            </w:pPr>
            <w:r w:rsidRPr="00D156E6">
              <w:rPr>
                <w:sz w:val="18"/>
                <w:szCs w:val="18"/>
              </w:rPr>
              <w:t>II. Communicate research on the use of technology to implement effective assessment and evaluation strategies.</w:t>
            </w:r>
          </w:p>
          <w:p w:rsidR="00F7709C" w:rsidRPr="00D156E6" w:rsidRDefault="00F7709C" w:rsidP="00D156E6">
            <w:pPr>
              <w:ind w:left="0"/>
              <w:rPr>
                <w:sz w:val="18"/>
                <w:szCs w:val="18"/>
              </w:rPr>
            </w:pPr>
            <w:r w:rsidRPr="00D156E6">
              <w:rPr>
                <w:sz w:val="18"/>
                <w:szCs w:val="18"/>
              </w:rPr>
              <w:t>V. Design, develop, evaluate, and model products created using technology resources to improve and enhance their productivity and professional practice.</w:t>
            </w:r>
          </w:p>
          <w:p w:rsidR="00F7709C" w:rsidRPr="00D156E6" w:rsidRDefault="00F7709C" w:rsidP="00D156E6">
            <w:pPr>
              <w:ind w:left="0"/>
              <w:rPr>
                <w:sz w:val="18"/>
                <w:szCs w:val="18"/>
              </w:rPr>
            </w:pPr>
            <w:r w:rsidRPr="00D156E6">
              <w:rPr>
                <w:sz w:val="18"/>
                <w:szCs w:val="18"/>
              </w:rPr>
              <w:t>VI. Understand the social, ethical, legal, and human issues surrounding the use of technology in P-12 schools and develop programs facilitating application of that understanding in practice throughout their district/region/state.</w:t>
            </w:r>
          </w:p>
          <w:p w:rsidR="00F7709C" w:rsidRPr="00D156E6" w:rsidRDefault="00F7709C" w:rsidP="00D156E6">
            <w:pPr>
              <w:ind w:left="0"/>
              <w:rPr>
                <w:sz w:val="18"/>
                <w:szCs w:val="18"/>
              </w:rPr>
            </w:pPr>
            <w:r w:rsidRPr="00D156E6">
              <w:rPr>
                <w:sz w:val="18"/>
                <w:szCs w:val="18"/>
              </w:rPr>
              <w:t>VII. Coordinate development and direct implementation of technology infrastructure, policies, plans, and budgets for P-12 schools.</w:t>
            </w:r>
          </w:p>
          <w:p w:rsidR="00F7709C" w:rsidRPr="00D156E6" w:rsidRDefault="00F7709C" w:rsidP="00D156E6">
            <w:pPr>
              <w:ind w:left="0"/>
              <w:rPr>
                <w:sz w:val="18"/>
                <w:szCs w:val="18"/>
              </w:rPr>
            </w:pPr>
            <w:r w:rsidRPr="00D156E6">
              <w:rPr>
                <w:sz w:val="18"/>
                <w:szCs w:val="18"/>
              </w:rPr>
              <w:t>VIII. Facilitate development of a shared vision for comprehensive integration of technology and foster an environment and culture to conducive to the realization of the vision.</w:t>
            </w:r>
          </w:p>
        </w:tc>
        <w:tc>
          <w:tcPr>
            <w:tcW w:w="2491" w:type="dxa"/>
          </w:tcPr>
          <w:p w:rsidR="00F7709C" w:rsidRPr="00D156E6" w:rsidRDefault="00F7709C" w:rsidP="00D156E6">
            <w:pPr>
              <w:ind w:left="0"/>
              <w:rPr>
                <w:sz w:val="18"/>
                <w:szCs w:val="18"/>
              </w:rPr>
            </w:pPr>
            <w:r w:rsidRPr="00D156E6">
              <w:rPr>
                <w:sz w:val="18"/>
                <w:szCs w:val="18"/>
              </w:rPr>
              <w:t>1 –Knows technology terminology and concepts; the appropriate use of hardware, software, and digital files; and how to acquire, analyze, and evaluate digital information.</w:t>
            </w:r>
          </w:p>
        </w:tc>
        <w:tc>
          <w:tcPr>
            <w:tcW w:w="3431" w:type="dxa"/>
          </w:tcPr>
          <w:p w:rsidR="00F7709C" w:rsidRPr="00D156E6" w:rsidRDefault="00F7709C" w:rsidP="00D156E6">
            <w:pPr>
              <w:ind w:left="0"/>
              <w:rPr>
                <w:b/>
                <w:sz w:val="20"/>
                <w:szCs w:val="20"/>
              </w:rPr>
            </w:pPr>
            <w:r w:rsidRPr="00D156E6">
              <w:rPr>
                <w:b/>
                <w:sz w:val="20"/>
                <w:szCs w:val="20"/>
              </w:rPr>
              <w:t xml:space="preserve">Course EDLD 5306 Concepts of Educational Technology:  </w:t>
            </w:r>
          </w:p>
          <w:p w:rsidR="00F7709C" w:rsidRPr="00D156E6" w:rsidRDefault="00F7709C" w:rsidP="00D156E6">
            <w:pPr>
              <w:ind w:left="208" w:hanging="208"/>
              <w:rPr>
                <w:sz w:val="18"/>
                <w:szCs w:val="18"/>
              </w:rPr>
            </w:pPr>
            <w:r w:rsidRPr="00D156E6">
              <w:rPr>
                <w:b/>
                <w:sz w:val="18"/>
                <w:szCs w:val="18"/>
              </w:rPr>
              <w:t>A.</w:t>
            </w:r>
            <w:r w:rsidRPr="00D156E6">
              <w:rPr>
                <w:sz w:val="18"/>
                <w:szCs w:val="18"/>
              </w:rPr>
              <w:t xml:space="preserve"> </w:t>
            </w:r>
            <w:r w:rsidR="00A96321" w:rsidRPr="00D156E6">
              <w:rPr>
                <w:b/>
                <w:sz w:val="18"/>
                <w:szCs w:val="18"/>
              </w:rPr>
              <w:t>B</w:t>
            </w:r>
            <w:r w:rsidRPr="00D156E6">
              <w:rPr>
                <w:b/>
                <w:sz w:val="18"/>
                <w:szCs w:val="18"/>
              </w:rPr>
              <w:t>.</w:t>
            </w:r>
            <w:r w:rsidRPr="00D156E6">
              <w:rPr>
                <w:sz w:val="18"/>
                <w:szCs w:val="18"/>
              </w:rPr>
              <w:t xml:space="preserve"> Analyze Texas STaR Chart data, create a presentation for faculty on results, post the presentation to blog site where you</w:t>
            </w:r>
            <w:r w:rsidR="00A96321" w:rsidRPr="00D156E6">
              <w:rPr>
                <w:sz w:val="18"/>
                <w:szCs w:val="18"/>
              </w:rPr>
              <w:t xml:space="preserve"> also write </w:t>
            </w:r>
            <w:r w:rsidRPr="00D156E6">
              <w:rPr>
                <w:sz w:val="18"/>
                <w:szCs w:val="18"/>
              </w:rPr>
              <w:t>250-word opinion piece on one of the four areas of Texas Long Range Plan for Technology. Include (1) Description of the area. (2) Progress in the area (include local, state, and national progress. (3) Trends in the area (include local, state, and national progress. (4) Your recommendations for improvement in the area.</w:t>
            </w:r>
          </w:p>
          <w:p w:rsidR="00F7709C" w:rsidRPr="00D156E6" w:rsidRDefault="00A96321" w:rsidP="00D156E6">
            <w:pPr>
              <w:ind w:left="208" w:hanging="208"/>
              <w:rPr>
                <w:sz w:val="18"/>
                <w:szCs w:val="18"/>
              </w:rPr>
            </w:pPr>
            <w:r w:rsidRPr="00D156E6">
              <w:rPr>
                <w:b/>
                <w:sz w:val="18"/>
                <w:szCs w:val="18"/>
              </w:rPr>
              <w:t>C</w:t>
            </w:r>
            <w:r w:rsidR="00F7709C" w:rsidRPr="00D156E6">
              <w:rPr>
                <w:b/>
                <w:sz w:val="18"/>
                <w:szCs w:val="18"/>
              </w:rPr>
              <w:t>.</w:t>
            </w:r>
            <w:r w:rsidR="00F7709C" w:rsidRPr="00D156E6">
              <w:rPr>
                <w:sz w:val="18"/>
                <w:szCs w:val="18"/>
              </w:rPr>
              <w:t xml:space="preserve"> Create a wiki reference document</w:t>
            </w:r>
            <w:r w:rsidR="000277C2" w:rsidRPr="00D156E6">
              <w:rPr>
                <w:sz w:val="18"/>
                <w:szCs w:val="18"/>
              </w:rPr>
              <w:t>.</w:t>
            </w:r>
          </w:p>
        </w:tc>
        <w:tc>
          <w:tcPr>
            <w:tcW w:w="1533" w:type="dxa"/>
          </w:tcPr>
          <w:p w:rsidR="00F7709C" w:rsidRPr="00D156E6" w:rsidRDefault="00F7709C" w:rsidP="00D156E6">
            <w:pPr>
              <w:ind w:left="0"/>
              <w:jc w:val="center"/>
              <w:rPr>
                <w:b/>
                <w:sz w:val="20"/>
                <w:szCs w:val="20"/>
              </w:rPr>
            </w:pPr>
          </w:p>
          <w:p w:rsidR="00BF5A78" w:rsidRPr="00D156E6" w:rsidRDefault="00BF5A78" w:rsidP="00D156E6">
            <w:pPr>
              <w:ind w:left="0"/>
              <w:jc w:val="center"/>
              <w:rPr>
                <w:b/>
                <w:sz w:val="20"/>
                <w:szCs w:val="20"/>
              </w:rPr>
            </w:pPr>
          </w:p>
          <w:p w:rsidR="00BF5A78" w:rsidRPr="00D156E6" w:rsidRDefault="00BF5A78" w:rsidP="00D156E6">
            <w:pPr>
              <w:ind w:left="0"/>
              <w:rPr>
                <w:b/>
                <w:sz w:val="20"/>
                <w:szCs w:val="20"/>
              </w:rPr>
            </w:pPr>
          </w:p>
          <w:p w:rsidR="00BF5A78" w:rsidRPr="00D156E6" w:rsidRDefault="00BF5A78" w:rsidP="00D156E6">
            <w:pPr>
              <w:ind w:left="0"/>
              <w:rPr>
                <w:b/>
                <w:sz w:val="18"/>
                <w:szCs w:val="18"/>
              </w:rPr>
            </w:pPr>
          </w:p>
          <w:p w:rsidR="00BF5A78" w:rsidRPr="00D156E6" w:rsidRDefault="00BF5A78" w:rsidP="00D156E6">
            <w:pPr>
              <w:ind w:left="0"/>
              <w:rPr>
                <w:b/>
                <w:sz w:val="18"/>
                <w:szCs w:val="18"/>
              </w:rPr>
            </w:pPr>
          </w:p>
          <w:p w:rsidR="00BF5A78" w:rsidRPr="00D156E6" w:rsidRDefault="00BF5A78" w:rsidP="00D156E6">
            <w:pPr>
              <w:ind w:left="0"/>
              <w:rPr>
                <w:b/>
                <w:sz w:val="18"/>
                <w:szCs w:val="18"/>
              </w:rPr>
            </w:pPr>
          </w:p>
          <w:p w:rsidR="00BF5A78" w:rsidRPr="00D156E6" w:rsidRDefault="00BF5A78" w:rsidP="00D156E6">
            <w:pPr>
              <w:ind w:left="0"/>
              <w:rPr>
                <w:b/>
                <w:sz w:val="18"/>
                <w:szCs w:val="18"/>
              </w:rPr>
            </w:pPr>
          </w:p>
          <w:p w:rsidR="00D90F40" w:rsidRPr="00D156E6" w:rsidRDefault="00D90F40" w:rsidP="00D156E6">
            <w:pPr>
              <w:ind w:left="0"/>
              <w:rPr>
                <w:b/>
                <w:sz w:val="18"/>
                <w:szCs w:val="18"/>
              </w:rPr>
            </w:pPr>
          </w:p>
          <w:p w:rsidR="00BF5A78" w:rsidRPr="00D156E6" w:rsidRDefault="00A96321" w:rsidP="00D156E6">
            <w:pPr>
              <w:ind w:left="0"/>
              <w:rPr>
                <w:b/>
                <w:sz w:val="18"/>
                <w:szCs w:val="18"/>
              </w:rPr>
            </w:pPr>
            <w:r w:rsidRPr="00D156E6">
              <w:rPr>
                <w:b/>
                <w:sz w:val="18"/>
                <w:szCs w:val="18"/>
              </w:rPr>
              <w:t>B</w:t>
            </w:r>
            <w:r w:rsidR="00BF5A78" w:rsidRPr="00D156E6">
              <w:rPr>
                <w:b/>
                <w:sz w:val="18"/>
                <w:szCs w:val="18"/>
              </w:rPr>
              <w:t>. –</w:t>
            </w:r>
            <w:r w:rsidRPr="00D156E6">
              <w:rPr>
                <w:b/>
                <w:sz w:val="18"/>
                <w:szCs w:val="18"/>
              </w:rPr>
              <w:t xml:space="preserve"> </w:t>
            </w:r>
            <w:r w:rsidR="00CE6DE0">
              <w:rPr>
                <w:b/>
                <w:sz w:val="18"/>
                <w:szCs w:val="18"/>
              </w:rPr>
              <w:t xml:space="preserve">8 </w:t>
            </w:r>
            <w:r w:rsidR="00BF5A78" w:rsidRPr="00D156E6">
              <w:rPr>
                <w:b/>
                <w:sz w:val="18"/>
                <w:szCs w:val="18"/>
              </w:rPr>
              <w:t xml:space="preserve"> hrs.</w:t>
            </w:r>
          </w:p>
          <w:p w:rsidR="00BF5A78" w:rsidRPr="00D156E6" w:rsidRDefault="00BF5A78" w:rsidP="00D156E6">
            <w:pPr>
              <w:ind w:left="0"/>
              <w:rPr>
                <w:b/>
                <w:sz w:val="18"/>
                <w:szCs w:val="18"/>
              </w:rPr>
            </w:pPr>
          </w:p>
          <w:p w:rsidR="00BF5A78" w:rsidRPr="00D156E6" w:rsidRDefault="00BF5A78" w:rsidP="00D156E6">
            <w:pPr>
              <w:ind w:left="0"/>
              <w:rPr>
                <w:b/>
                <w:sz w:val="18"/>
                <w:szCs w:val="18"/>
              </w:rPr>
            </w:pPr>
          </w:p>
          <w:p w:rsidR="00BF5A78" w:rsidRPr="00D156E6" w:rsidRDefault="00BF5A78" w:rsidP="00D156E6">
            <w:pPr>
              <w:ind w:left="0"/>
              <w:rPr>
                <w:b/>
                <w:sz w:val="18"/>
                <w:szCs w:val="18"/>
              </w:rPr>
            </w:pPr>
          </w:p>
          <w:p w:rsidR="00BF5A78" w:rsidRPr="00D156E6" w:rsidRDefault="00BF5A78" w:rsidP="00D156E6">
            <w:pPr>
              <w:ind w:left="0"/>
              <w:rPr>
                <w:b/>
                <w:sz w:val="18"/>
                <w:szCs w:val="18"/>
              </w:rPr>
            </w:pPr>
          </w:p>
          <w:p w:rsidR="00BF5A78" w:rsidRPr="00D156E6" w:rsidRDefault="00BF5A78" w:rsidP="00D156E6">
            <w:pPr>
              <w:ind w:left="0"/>
              <w:rPr>
                <w:b/>
                <w:sz w:val="18"/>
                <w:szCs w:val="18"/>
              </w:rPr>
            </w:pPr>
          </w:p>
          <w:p w:rsidR="00BF5A78" w:rsidRPr="00D156E6" w:rsidRDefault="00BF5A78" w:rsidP="00D156E6">
            <w:pPr>
              <w:ind w:left="0"/>
              <w:rPr>
                <w:b/>
                <w:sz w:val="18"/>
                <w:szCs w:val="18"/>
              </w:rPr>
            </w:pPr>
          </w:p>
          <w:p w:rsidR="00BF5A78" w:rsidRPr="00D156E6" w:rsidRDefault="00BF5A78" w:rsidP="00D156E6">
            <w:pPr>
              <w:ind w:left="0"/>
              <w:rPr>
                <w:b/>
                <w:sz w:val="18"/>
                <w:szCs w:val="18"/>
              </w:rPr>
            </w:pPr>
          </w:p>
          <w:p w:rsidR="00BF5A78" w:rsidRPr="00D156E6" w:rsidRDefault="00BF5A78" w:rsidP="00D156E6">
            <w:pPr>
              <w:ind w:left="0"/>
              <w:rPr>
                <w:b/>
                <w:sz w:val="18"/>
                <w:szCs w:val="18"/>
              </w:rPr>
            </w:pPr>
          </w:p>
          <w:p w:rsidR="00BF5A78" w:rsidRPr="00D156E6" w:rsidRDefault="00BF5A78" w:rsidP="00D156E6">
            <w:pPr>
              <w:ind w:left="0"/>
              <w:rPr>
                <w:b/>
                <w:sz w:val="18"/>
                <w:szCs w:val="18"/>
              </w:rPr>
            </w:pPr>
          </w:p>
          <w:p w:rsidR="00BF5A78" w:rsidRPr="00D156E6" w:rsidRDefault="00BF5A78" w:rsidP="00D156E6">
            <w:pPr>
              <w:ind w:left="0"/>
              <w:rPr>
                <w:b/>
                <w:sz w:val="18"/>
                <w:szCs w:val="18"/>
              </w:rPr>
            </w:pPr>
          </w:p>
          <w:p w:rsidR="00BF5A78" w:rsidRPr="00D156E6" w:rsidRDefault="00BF5A78" w:rsidP="00D156E6">
            <w:pPr>
              <w:ind w:left="0"/>
              <w:rPr>
                <w:b/>
                <w:sz w:val="18"/>
                <w:szCs w:val="18"/>
              </w:rPr>
            </w:pPr>
          </w:p>
          <w:p w:rsidR="00BF5A78" w:rsidRPr="00D156E6" w:rsidRDefault="00A96321" w:rsidP="00D156E6">
            <w:pPr>
              <w:ind w:left="0"/>
              <w:rPr>
                <w:b/>
                <w:sz w:val="18"/>
                <w:szCs w:val="18"/>
              </w:rPr>
            </w:pPr>
            <w:r w:rsidRPr="00D156E6">
              <w:rPr>
                <w:b/>
                <w:sz w:val="18"/>
                <w:szCs w:val="18"/>
              </w:rPr>
              <w:t>C</w:t>
            </w:r>
            <w:r w:rsidR="00BF5A78" w:rsidRPr="00D156E6">
              <w:rPr>
                <w:b/>
                <w:sz w:val="18"/>
                <w:szCs w:val="18"/>
              </w:rPr>
              <w:t>. –</w:t>
            </w:r>
            <w:r w:rsidRPr="00D156E6">
              <w:rPr>
                <w:b/>
                <w:sz w:val="18"/>
                <w:szCs w:val="18"/>
              </w:rPr>
              <w:t xml:space="preserve"> </w:t>
            </w:r>
            <w:r w:rsidR="00CE6DE0">
              <w:rPr>
                <w:b/>
                <w:sz w:val="18"/>
                <w:szCs w:val="18"/>
              </w:rPr>
              <w:t xml:space="preserve">4 </w:t>
            </w:r>
            <w:r w:rsidR="00BF5A78" w:rsidRPr="00D156E6">
              <w:rPr>
                <w:b/>
                <w:sz w:val="18"/>
                <w:szCs w:val="18"/>
              </w:rPr>
              <w:t xml:space="preserve"> hrs.</w:t>
            </w: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r w:rsidRPr="00D156E6">
              <w:rPr>
                <w:b/>
                <w:sz w:val="18"/>
                <w:szCs w:val="18"/>
              </w:rPr>
              <w:t>Total: 12 hrs.</w:t>
            </w:r>
          </w:p>
        </w:tc>
      </w:tr>
      <w:tr w:rsidR="00167A3E" w:rsidRPr="00D156E6" w:rsidTr="00297F20">
        <w:trPr>
          <w:trHeight w:val="4940"/>
        </w:trPr>
        <w:tc>
          <w:tcPr>
            <w:tcW w:w="2481" w:type="dxa"/>
          </w:tcPr>
          <w:p w:rsidR="00F7709C" w:rsidRPr="00D156E6" w:rsidRDefault="00F7709C" w:rsidP="00D156E6">
            <w:pPr>
              <w:ind w:left="0"/>
              <w:rPr>
                <w:sz w:val="18"/>
                <w:szCs w:val="18"/>
              </w:rPr>
            </w:pPr>
            <w:r w:rsidRPr="00D156E6">
              <w:rPr>
                <w:sz w:val="18"/>
                <w:szCs w:val="18"/>
              </w:rPr>
              <w:lastRenderedPageBreak/>
              <w:t>I. Demonstrate an advanced understanding of technology operations and concepts.</w:t>
            </w:r>
          </w:p>
          <w:p w:rsidR="00F7709C" w:rsidRPr="00D156E6" w:rsidRDefault="00F7709C" w:rsidP="00D156E6">
            <w:pPr>
              <w:ind w:left="0"/>
              <w:rPr>
                <w:sz w:val="18"/>
                <w:szCs w:val="18"/>
              </w:rPr>
            </w:pPr>
            <w:r w:rsidRPr="00D156E6">
              <w:rPr>
                <w:sz w:val="18"/>
                <w:szCs w:val="18"/>
              </w:rPr>
              <w:t>IV. Communicate research on the use of technology to implement effective assessment and evaluation strategies.</w:t>
            </w:r>
          </w:p>
          <w:p w:rsidR="00F7709C" w:rsidRPr="00D156E6" w:rsidRDefault="00F7709C" w:rsidP="00D156E6">
            <w:pPr>
              <w:ind w:left="0"/>
              <w:rPr>
                <w:sz w:val="18"/>
                <w:szCs w:val="18"/>
              </w:rPr>
            </w:pPr>
            <w:r w:rsidRPr="00D156E6">
              <w:rPr>
                <w:sz w:val="18"/>
                <w:szCs w:val="18"/>
              </w:rPr>
              <w:t>V. Design, develop, evaluate, and model products created using technology resources to improve and enhance their productivity and professional practice.</w:t>
            </w:r>
          </w:p>
          <w:p w:rsidR="00F7709C" w:rsidRPr="00D156E6" w:rsidRDefault="00F7709C" w:rsidP="00D156E6">
            <w:pPr>
              <w:ind w:left="0"/>
              <w:rPr>
                <w:sz w:val="18"/>
                <w:szCs w:val="18"/>
              </w:rPr>
            </w:pPr>
            <w:r w:rsidRPr="00D156E6">
              <w:rPr>
                <w:sz w:val="18"/>
                <w:szCs w:val="18"/>
              </w:rPr>
              <w:t>VI. Understand the social, ethical, legal, and human issues surrounding the use of technology in P-12 schools and develop programs facilitating application of that understanding in practice throughout their district/region/state.</w:t>
            </w:r>
          </w:p>
          <w:p w:rsidR="00F7709C" w:rsidRPr="00D156E6" w:rsidRDefault="00F7709C" w:rsidP="00D156E6">
            <w:pPr>
              <w:ind w:left="0"/>
              <w:rPr>
                <w:sz w:val="18"/>
                <w:szCs w:val="18"/>
              </w:rPr>
            </w:pPr>
            <w:r w:rsidRPr="00D156E6">
              <w:rPr>
                <w:sz w:val="18"/>
                <w:szCs w:val="18"/>
              </w:rPr>
              <w:t>VIII. Facilitate development of a shared vision for comprehensive integration of technology and foster an environment and culture to conducive to the realization of the vision.</w:t>
            </w:r>
          </w:p>
        </w:tc>
        <w:tc>
          <w:tcPr>
            <w:tcW w:w="2491" w:type="dxa"/>
          </w:tcPr>
          <w:p w:rsidR="00F7709C" w:rsidRPr="00D156E6" w:rsidRDefault="00F7709C" w:rsidP="00D156E6">
            <w:pPr>
              <w:ind w:left="0"/>
              <w:rPr>
                <w:sz w:val="18"/>
                <w:szCs w:val="18"/>
              </w:rPr>
            </w:pPr>
            <w:r w:rsidRPr="00D156E6">
              <w:rPr>
                <w:sz w:val="18"/>
                <w:szCs w:val="18"/>
              </w:rPr>
              <w:t>1 –Knows technology terminology and concepts; the appropriate use of hardware, software, and digital files; and how to acquire, analyze, and evaluate digital information.</w:t>
            </w:r>
          </w:p>
        </w:tc>
        <w:tc>
          <w:tcPr>
            <w:tcW w:w="3431" w:type="dxa"/>
          </w:tcPr>
          <w:p w:rsidR="00BF5A78" w:rsidRPr="00D156E6" w:rsidRDefault="00F7709C" w:rsidP="00D156E6">
            <w:pPr>
              <w:ind w:left="0"/>
              <w:rPr>
                <w:sz w:val="18"/>
                <w:szCs w:val="18"/>
              </w:rPr>
            </w:pPr>
            <w:r w:rsidRPr="00D156E6">
              <w:rPr>
                <w:b/>
                <w:sz w:val="20"/>
                <w:szCs w:val="20"/>
              </w:rPr>
              <w:t>Course EDLD 5333 Leadership for Accountability:</w:t>
            </w:r>
            <w:r w:rsidRPr="00D156E6">
              <w:rPr>
                <w:sz w:val="18"/>
                <w:szCs w:val="18"/>
              </w:rPr>
              <w:t xml:space="preserve">  </w:t>
            </w:r>
          </w:p>
          <w:p w:rsidR="00BF5A78" w:rsidRPr="00D156E6" w:rsidRDefault="00BF5A78" w:rsidP="00D156E6">
            <w:pPr>
              <w:ind w:left="208" w:hanging="208"/>
              <w:rPr>
                <w:sz w:val="18"/>
                <w:szCs w:val="18"/>
              </w:rPr>
            </w:pPr>
            <w:r w:rsidRPr="00D156E6">
              <w:rPr>
                <w:b/>
                <w:sz w:val="18"/>
                <w:szCs w:val="18"/>
              </w:rPr>
              <w:t>A.</w:t>
            </w:r>
            <w:r w:rsidR="00F7709C" w:rsidRPr="00D156E6">
              <w:rPr>
                <w:sz w:val="18"/>
                <w:szCs w:val="18"/>
              </w:rPr>
              <w:t>.</w:t>
            </w:r>
          </w:p>
          <w:p w:rsidR="00F7709C" w:rsidRPr="00D156E6" w:rsidRDefault="00BF5A78" w:rsidP="00D156E6">
            <w:pPr>
              <w:ind w:left="208" w:hanging="208"/>
              <w:rPr>
                <w:rFonts w:ascii="Calibri" w:hAnsi="Calibri"/>
                <w:sz w:val="18"/>
                <w:szCs w:val="18"/>
              </w:rPr>
            </w:pPr>
            <w:r w:rsidRPr="00D156E6">
              <w:rPr>
                <w:b/>
                <w:sz w:val="18"/>
                <w:szCs w:val="18"/>
              </w:rPr>
              <w:t>B.</w:t>
            </w:r>
            <w:r w:rsidRPr="00D156E6">
              <w:rPr>
                <w:sz w:val="18"/>
                <w:szCs w:val="18"/>
              </w:rPr>
              <w:t xml:space="preserve"> </w:t>
            </w:r>
            <w:r w:rsidR="00F7709C" w:rsidRPr="00D156E6">
              <w:rPr>
                <w:sz w:val="18"/>
                <w:szCs w:val="18"/>
              </w:rPr>
              <w:t xml:space="preserve"> Create an action plan for the campus. </w:t>
            </w:r>
            <w:r w:rsidR="00F7709C" w:rsidRPr="00D156E6">
              <w:rPr>
                <w:rFonts w:ascii="Calibri" w:hAnsi="Calibri"/>
                <w:sz w:val="18"/>
                <w:szCs w:val="18"/>
              </w:rPr>
              <w:t xml:space="preserve">Develop an agenda for a professional </w:t>
            </w:r>
            <w:r w:rsidR="00F7709C" w:rsidRPr="00D156E6">
              <w:rPr>
                <w:sz w:val="18"/>
                <w:szCs w:val="18"/>
              </w:rPr>
              <w:t>development day that addresses the targeted campus needs and include a timeline for follow-up professional development.</w:t>
            </w:r>
          </w:p>
        </w:tc>
        <w:tc>
          <w:tcPr>
            <w:tcW w:w="1533" w:type="dxa"/>
          </w:tcPr>
          <w:p w:rsidR="00F7709C" w:rsidRPr="00D156E6" w:rsidRDefault="00F7709C" w:rsidP="00D156E6">
            <w:pPr>
              <w:ind w:left="0"/>
              <w:jc w:val="center"/>
              <w:rPr>
                <w:b/>
                <w:sz w:val="20"/>
                <w:szCs w:val="20"/>
              </w:rPr>
            </w:pPr>
          </w:p>
          <w:p w:rsidR="00DD2072" w:rsidRPr="00D156E6" w:rsidRDefault="00DD2072" w:rsidP="00D156E6">
            <w:pPr>
              <w:ind w:left="0"/>
              <w:jc w:val="center"/>
              <w:rPr>
                <w:b/>
                <w:sz w:val="20"/>
                <w:szCs w:val="20"/>
              </w:rPr>
            </w:pPr>
          </w:p>
          <w:p w:rsidR="00DD2072" w:rsidRPr="00D156E6" w:rsidRDefault="00DD2072" w:rsidP="00D156E6">
            <w:pPr>
              <w:ind w:left="0"/>
              <w:rPr>
                <w:b/>
                <w:sz w:val="18"/>
                <w:szCs w:val="18"/>
              </w:rPr>
            </w:pPr>
          </w:p>
          <w:p w:rsidR="00DD2072" w:rsidRPr="00D156E6" w:rsidRDefault="00DD2072" w:rsidP="00D156E6">
            <w:pPr>
              <w:ind w:left="0"/>
              <w:rPr>
                <w:b/>
                <w:sz w:val="18"/>
                <w:szCs w:val="18"/>
              </w:rPr>
            </w:pPr>
          </w:p>
          <w:p w:rsidR="00DD2072" w:rsidRPr="00D156E6" w:rsidRDefault="00DD2072" w:rsidP="00D156E6">
            <w:pPr>
              <w:ind w:left="0"/>
              <w:rPr>
                <w:b/>
                <w:sz w:val="18"/>
                <w:szCs w:val="18"/>
              </w:rPr>
            </w:pPr>
          </w:p>
          <w:p w:rsidR="00DD2072" w:rsidRPr="00D156E6" w:rsidRDefault="00DD2072" w:rsidP="00D156E6">
            <w:pPr>
              <w:ind w:left="0"/>
              <w:rPr>
                <w:b/>
                <w:sz w:val="18"/>
                <w:szCs w:val="18"/>
              </w:rPr>
            </w:pPr>
            <w:r w:rsidRPr="00D156E6">
              <w:rPr>
                <w:b/>
                <w:sz w:val="18"/>
                <w:szCs w:val="18"/>
              </w:rPr>
              <w:t xml:space="preserve">B. – </w:t>
            </w:r>
            <w:r w:rsidR="00CE6DE0">
              <w:rPr>
                <w:b/>
                <w:sz w:val="18"/>
                <w:szCs w:val="18"/>
              </w:rPr>
              <w:t xml:space="preserve">10 </w:t>
            </w:r>
            <w:r w:rsidR="00CE6DE0" w:rsidRPr="00D156E6">
              <w:rPr>
                <w:b/>
                <w:sz w:val="18"/>
                <w:szCs w:val="18"/>
              </w:rPr>
              <w:t xml:space="preserve"> </w:t>
            </w:r>
            <w:r w:rsidRPr="00D156E6">
              <w:rPr>
                <w:b/>
                <w:sz w:val="18"/>
                <w:szCs w:val="18"/>
              </w:rPr>
              <w:t>hrs.</w:t>
            </w: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DD2072" w:rsidRPr="00D156E6" w:rsidRDefault="00DD2072" w:rsidP="00D156E6">
            <w:pPr>
              <w:ind w:left="0"/>
              <w:rPr>
                <w:b/>
                <w:sz w:val="18"/>
                <w:szCs w:val="18"/>
              </w:rPr>
            </w:pPr>
          </w:p>
          <w:p w:rsidR="00DD2072" w:rsidRPr="00D156E6" w:rsidRDefault="00A96321" w:rsidP="00D156E6">
            <w:pPr>
              <w:ind w:left="0"/>
              <w:rPr>
                <w:rFonts w:ascii="Calibri" w:hAnsi="Calibri"/>
                <w:sz w:val="22"/>
                <w:szCs w:val="22"/>
              </w:rPr>
            </w:pPr>
            <w:r w:rsidRPr="00D156E6">
              <w:rPr>
                <w:b/>
                <w:sz w:val="18"/>
                <w:szCs w:val="18"/>
              </w:rPr>
              <w:t>Total: 10 hrs.</w:t>
            </w:r>
          </w:p>
          <w:p w:rsidR="00DD2072" w:rsidRPr="00D156E6" w:rsidRDefault="00DD2072" w:rsidP="00D156E6">
            <w:pPr>
              <w:ind w:left="0"/>
              <w:rPr>
                <w:rFonts w:ascii="Calibri" w:hAnsi="Calibri"/>
                <w:b/>
                <w:sz w:val="18"/>
                <w:szCs w:val="18"/>
              </w:rPr>
            </w:pPr>
          </w:p>
        </w:tc>
      </w:tr>
      <w:tr w:rsidR="00167A3E" w:rsidRPr="00D156E6" w:rsidTr="00297F20">
        <w:tc>
          <w:tcPr>
            <w:tcW w:w="2481" w:type="dxa"/>
          </w:tcPr>
          <w:p w:rsidR="00F7709C" w:rsidRPr="00D156E6" w:rsidRDefault="00F7709C" w:rsidP="00D156E6">
            <w:pPr>
              <w:ind w:left="0"/>
              <w:rPr>
                <w:sz w:val="18"/>
                <w:szCs w:val="18"/>
              </w:rPr>
            </w:pPr>
            <w:r w:rsidRPr="00D156E6">
              <w:rPr>
                <w:sz w:val="18"/>
                <w:szCs w:val="18"/>
              </w:rPr>
              <w:t>I. Demonstrate an advanced understanding of technology operations and concepts.</w:t>
            </w:r>
          </w:p>
          <w:p w:rsidR="00F7709C" w:rsidRPr="00D156E6" w:rsidRDefault="00F7709C" w:rsidP="00D156E6">
            <w:pPr>
              <w:ind w:left="0"/>
              <w:rPr>
                <w:sz w:val="18"/>
                <w:szCs w:val="18"/>
              </w:rPr>
            </w:pPr>
            <w:r w:rsidRPr="00D156E6">
              <w:rPr>
                <w:sz w:val="18"/>
                <w:szCs w:val="18"/>
              </w:rPr>
              <w:t xml:space="preserve">V. Design, </w:t>
            </w:r>
            <w:r w:rsidR="00576135" w:rsidRPr="00D156E6">
              <w:rPr>
                <w:sz w:val="18"/>
                <w:szCs w:val="18"/>
              </w:rPr>
              <w:t>develop</w:t>
            </w:r>
            <w:r w:rsidRPr="00D156E6">
              <w:rPr>
                <w:sz w:val="18"/>
                <w:szCs w:val="18"/>
              </w:rPr>
              <w:t>, evaluate, and model products created using technology resources to improve and enhance their productivity and professional practice.</w:t>
            </w:r>
          </w:p>
          <w:p w:rsidR="00F7709C" w:rsidRPr="00D156E6" w:rsidRDefault="00F7709C" w:rsidP="00D156E6">
            <w:pPr>
              <w:ind w:left="0"/>
              <w:rPr>
                <w:sz w:val="18"/>
                <w:szCs w:val="18"/>
              </w:rPr>
            </w:pPr>
            <w:r w:rsidRPr="00D156E6">
              <w:rPr>
                <w:sz w:val="18"/>
                <w:szCs w:val="18"/>
              </w:rPr>
              <w:t>VI. Understand the social, ethical, legal, and human issues surrounding the use of technology in P-12 schools and develop programs facilitating application of that understanding in practice throughout their district/region/state.</w:t>
            </w:r>
          </w:p>
          <w:p w:rsidR="00F7709C" w:rsidRPr="00D156E6" w:rsidRDefault="00F7709C" w:rsidP="00D156E6">
            <w:pPr>
              <w:ind w:left="0"/>
              <w:rPr>
                <w:sz w:val="18"/>
                <w:szCs w:val="18"/>
              </w:rPr>
            </w:pPr>
            <w:r w:rsidRPr="00D156E6">
              <w:rPr>
                <w:sz w:val="18"/>
                <w:szCs w:val="18"/>
              </w:rPr>
              <w:t>VII. Coordinate development and direct implementation of technology infrastructure, policies, plans, and budgets for P-12 schools.</w:t>
            </w:r>
          </w:p>
          <w:p w:rsidR="00A96321" w:rsidRPr="00D156E6" w:rsidRDefault="00A96321" w:rsidP="00D156E6">
            <w:pPr>
              <w:ind w:left="0"/>
              <w:rPr>
                <w:sz w:val="18"/>
                <w:szCs w:val="18"/>
              </w:rPr>
            </w:pPr>
          </w:p>
          <w:p w:rsidR="00A96321" w:rsidRPr="00D156E6" w:rsidRDefault="00A96321" w:rsidP="00D156E6">
            <w:pPr>
              <w:ind w:left="0"/>
              <w:rPr>
                <w:sz w:val="18"/>
                <w:szCs w:val="18"/>
              </w:rPr>
            </w:pPr>
          </w:p>
        </w:tc>
        <w:tc>
          <w:tcPr>
            <w:tcW w:w="2491" w:type="dxa"/>
          </w:tcPr>
          <w:p w:rsidR="00F7709C" w:rsidRPr="00D156E6" w:rsidRDefault="00F7709C" w:rsidP="00D156E6">
            <w:pPr>
              <w:ind w:left="0"/>
              <w:rPr>
                <w:sz w:val="18"/>
                <w:szCs w:val="18"/>
              </w:rPr>
            </w:pPr>
            <w:r w:rsidRPr="00D156E6">
              <w:rPr>
                <w:sz w:val="18"/>
                <w:szCs w:val="18"/>
              </w:rPr>
              <w:t>1 –Knows technology terminology and concepts; the appropriate use of hardware, software, and digital files; and how to acquire, analyze, and evaluate digital information.</w:t>
            </w:r>
          </w:p>
          <w:p w:rsidR="00F7709C" w:rsidRPr="00D156E6" w:rsidRDefault="00F7709C" w:rsidP="00D156E6">
            <w:pPr>
              <w:ind w:left="0"/>
              <w:rPr>
                <w:sz w:val="18"/>
                <w:szCs w:val="18"/>
              </w:rPr>
            </w:pPr>
            <w:r w:rsidRPr="00D156E6">
              <w:rPr>
                <w:sz w:val="18"/>
                <w:szCs w:val="18"/>
              </w:rPr>
              <w:t>10 –Demonstrates knowledge of strategies and techniques for Web site administration.</w:t>
            </w:r>
          </w:p>
        </w:tc>
        <w:tc>
          <w:tcPr>
            <w:tcW w:w="3431" w:type="dxa"/>
          </w:tcPr>
          <w:p w:rsidR="00DE2F99" w:rsidRPr="00D156E6" w:rsidRDefault="00F7709C" w:rsidP="00D156E6">
            <w:pPr>
              <w:ind w:left="0"/>
              <w:rPr>
                <w:sz w:val="18"/>
                <w:szCs w:val="18"/>
              </w:rPr>
            </w:pPr>
            <w:r w:rsidRPr="00D156E6">
              <w:rPr>
                <w:b/>
                <w:sz w:val="20"/>
                <w:szCs w:val="20"/>
              </w:rPr>
              <w:t>Course EDLD 5362 Information Systems Management:</w:t>
            </w:r>
            <w:r w:rsidRPr="00D156E6">
              <w:rPr>
                <w:b/>
                <w:sz w:val="18"/>
                <w:szCs w:val="18"/>
              </w:rPr>
              <w:t xml:space="preserve"> </w:t>
            </w:r>
            <w:r w:rsidRPr="00D156E6">
              <w:rPr>
                <w:sz w:val="18"/>
                <w:szCs w:val="18"/>
              </w:rPr>
              <w:t xml:space="preserve"> </w:t>
            </w:r>
          </w:p>
          <w:p w:rsidR="00F7709C" w:rsidRPr="00D156E6" w:rsidRDefault="00DE2F99" w:rsidP="00D156E6">
            <w:pPr>
              <w:ind w:left="208" w:hanging="208"/>
              <w:rPr>
                <w:sz w:val="18"/>
                <w:szCs w:val="18"/>
              </w:rPr>
            </w:pPr>
            <w:r w:rsidRPr="00D156E6">
              <w:rPr>
                <w:b/>
                <w:sz w:val="18"/>
                <w:szCs w:val="18"/>
              </w:rPr>
              <w:t>A.</w:t>
            </w:r>
            <w:r w:rsidRPr="00D156E6">
              <w:rPr>
                <w:sz w:val="18"/>
                <w:szCs w:val="18"/>
              </w:rPr>
              <w:t xml:space="preserve"> </w:t>
            </w:r>
            <w:r w:rsidR="00F7709C" w:rsidRPr="00D156E6">
              <w:rPr>
                <w:sz w:val="18"/>
                <w:szCs w:val="18"/>
              </w:rPr>
              <w:t>Analyze district technology after completing interviews with at least two school administrators who are involved with the planning and budgeting of technology.</w:t>
            </w:r>
          </w:p>
          <w:p w:rsidR="00DE2F99" w:rsidRPr="00D156E6" w:rsidRDefault="00DE2F99" w:rsidP="00D156E6">
            <w:pPr>
              <w:ind w:left="208" w:hanging="208"/>
              <w:rPr>
                <w:rFonts w:ascii="Calibri" w:hAnsi="Calibri"/>
                <w:sz w:val="18"/>
                <w:szCs w:val="18"/>
              </w:rPr>
            </w:pPr>
            <w:r w:rsidRPr="00D156E6">
              <w:rPr>
                <w:b/>
                <w:sz w:val="18"/>
                <w:szCs w:val="18"/>
              </w:rPr>
              <w:t>B.</w:t>
            </w:r>
            <w:r w:rsidRPr="00D156E6">
              <w:rPr>
                <w:sz w:val="18"/>
                <w:szCs w:val="18"/>
              </w:rPr>
              <w:t xml:space="preserve"> Students will </w:t>
            </w:r>
            <w:r w:rsidR="00F5306A" w:rsidRPr="00D156E6">
              <w:rPr>
                <w:sz w:val="18"/>
                <w:szCs w:val="18"/>
              </w:rPr>
              <w:t>evaluate and analyze a school district’s Student Information System, including the evaluation of total cost of ownership, feature set, ease of use, customer support, and training.</w:t>
            </w:r>
          </w:p>
        </w:tc>
        <w:tc>
          <w:tcPr>
            <w:tcW w:w="1533" w:type="dxa"/>
          </w:tcPr>
          <w:p w:rsidR="00F7709C" w:rsidRPr="00D156E6" w:rsidRDefault="00F7709C" w:rsidP="00D156E6">
            <w:pPr>
              <w:ind w:left="0"/>
              <w:jc w:val="center"/>
              <w:rPr>
                <w:b/>
                <w:sz w:val="20"/>
                <w:szCs w:val="20"/>
              </w:rPr>
            </w:pPr>
          </w:p>
          <w:p w:rsidR="00F5306A" w:rsidRPr="00D156E6" w:rsidRDefault="00F5306A" w:rsidP="00D156E6">
            <w:pPr>
              <w:ind w:left="0"/>
              <w:jc w:val="center"/>
              <w:rPr>
                <w:b/>
                <w:sz w:val="20"/>
                <w:szCs w:val="20"/>
              </w:rPr>
            </w:pPr>
          </w:p>
          <w:p w:rsidR="00F5306A" w:rsidRPr="00D156E6" w:rsidRDefault="00F5306A" w:rsidP="00D156E6">
            <w:pPr>
              <w:ind w:left="0"/>
              <w:rPr>
                <w:b/>
                <w:sz w:val="18"/>
                <w:szCs w:val="18"/>
              </w:rPr>
            </w:pPr>
            <w:r w:rsidRPr="00D156E6">
              <w:rPr>
                <w:b/>
                <w:sz w:val="18"/>
                <w:szCs w:val="18"/>
              </w:rPr>
              <w:t>A. – 5 hrs.</w:t>
            </w:r>
          </w:p>
          <w:p w:rsidR="00F5306A" w:rsidRPr="00D156E6" w:rsidRDefault="00F5306A" w:rsidP="00D156E6">
            <w:pPr>
              <w:ind w:left="0"/>
              <w:rPr>
                <w:b/>
                <w:sz w:val="20"/>
                <w:szCs w:val="20"/>
              </w:rPr>
            </w:pPr>
          </w:p>
          <w:p w:rsidR="00F5306A" w:rsidRPr="00D156E6" w:rsidRDefault="00F5306A" w:rsidP="00D156E6">
            <w:pPr>
              <w:ind w:left="0"/>
              <w:rPr>
                <w:b/>
                <w:sz w:val="20"/>
                <w:szCs w:val="20"/>
              </w:rPr>
            </w:pPr>
          </w:p>
          <w:p w:rsidR="00F5306A" w:rsidRPr="00D156E6" w:rsidRDefault="00F5306A" w:rsidP="00D156E6">
            <w:pPr>
              <w:ind w:left="0"/>
              <w:rPr>
                <w:b/>
                <w:sz w:val="20"/>
                <w:szCs w:val="20"/>
              </w:rPr>
            </w:pPr>
          </w:p>
          <w:p w:rsidR="00F5306A" w:rsidRPr="00D156E6" w:rsidRDefault="00F5306A" w:rsidP="00D156E6">
            <w:pPr>
              <w:ind w:left="0"/>
              <w:rPr>
                <w:b/>
                <w:sz w:val="18"/>
                <w:szCs w:val="18"/>
              </w:rPr>
            </w:pPr>
          </w:p>
          <w:p w:rsidR="00F5306A" w:rsidRPr="00D156E6" w:rsidRDefault="00F5306A" w:rsidP="00D156E6">
            <w:pPr>
              <w:ind w:left="0"/>
              <w:rPr>
                <w:b/>
                <w:sz w:val="18"/>
                <w:szCs w:val="18"/>
              </w:rPr>
            </w:pPr>
            <w:r w:rsidRPr="00D156E6">
              <w:rPr>
                <w:b/>
                <w:sz w:val="18"/>
                <w:szCs w:val="18"/>
              </w:rPr>
              <w:t>B. – 5 hrs.</w:t>
            </w: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F5306A" w:rsidRPr="00D156E6" w:rsidRDefault="00A96321" w:rsidP="00D156E6">
            <w:pPr>
              <w:ind w:left="0"/>
              <w:rPr>
                <w:b/>
                <w:sz w:val="18"/>
                <w:szCs w:val="18"/>
              </w:rPr>
            </w:pPr>
            <w:r w:rsidRPr="00D156E6">
              <w:rPr>
                <w:b/>
                <w:sz w:val="18"/>
                <w:szCs w:val="18"/>
              </w:rPr>
              <w:t>Total: 10 hrs.</w:t>
            </w:r>
          </w:p>
        </w:tc>
      </w:tr>
      <w:tr w:rsidR="00167A3E" w:rsidRPr="00D156E6" w:rsidTr="00297F20">
        <w:tc>
          <w:tcPr>
            <w:tcW w:w="2481" w:type="dxa"/>
          </w:tcPr>
          <w:p w:rsidR="00F7709C" w:rsidRPr="00D156E6" w:rsidRDefault="00F7709C" w:rsidP="00D156E6">
            <w:pPr>
              <w:ind w:left="0"/>
              <w:rPr>
                <w:sz w:val="18"/>
                <w:szCs w:val="18"/>
              </w:rPr>
            </w:pPr>
            <w:r w:rsidRPr="00D156E6">
              <w:rPr>
                <w:sz w:val="18"/>
                <w:szCs w:val="18"/>
              </w:rPr>
              <w:t xml:space="preserve">II. Communicate research on </w:t>
            </w:r>
            <w:r w:rsidRPr="00D156E6">
              <w:rPr>
                <w:sz w:val="18"/>
                <w:szCs w:val="18"/>
              </w:rPr>
              <w:lastRenderedPageBreak/>
              <w:t>the use of technology to implement effective assessment and evaluation strategies.</w:t>
            </w:r>
          </w:p>
          <w:p w:rsidR="00F7709C" w:rsidRPr="00D156E6" w:rsidRDefault="00F7709C" w:rsidP="00D156E6">
            <w:pPr>
              <w:ind w:left="0"/>
              <w:rPr>
                <w:sz w:val="18"/>
                <w:szCs w:val="18"/>
              </w:rPr>
            </w:pPr>
            <w:r w:rsidRPr="00D156E6">
              <w:rPr>
                <w:sz w:val="18"/>
                <w:szCs w:val="18"/>
              </w:rPr>
              <w:t>III. Model, design, and disseminate curriculum plans that include methods and strategies for applying technology to maximize student learning.</w:t>
            </w:r>
          </w:p>
          <w:p w:rsidR="00F7709C" w:rsidRPr="00D156E6" w:rsidRDefault="00F7709C" w:rsidP="00D156E6">
            <w:pPr>
              <w:ind w:left="0"/>
              <w:rPr>
                <w:sz w:val="18"/>
                <w:szCs w:val="18"/>
              </w:rPr>
            </w:pPr>
            <w:r w:rsidRPr="00D156E6">
              <w:rPr>
                <w:sz w:val="18"/>
                <w:szCs w:val="18"/>
              </w:rPr>
              <w:t>IV. Communicate research on the use of technology to implement effective assessment and evaluation strategies.</w:t>
            </w:r>
          </w:p>
          <w:p w:rsidR="00F7709C" w:rsidRPr="00D156E6" w:rsidRDefault="00F7709C" w:rsidP="00D156E6">
            <w:pPr>
              <w:ind w:left="0"/>
              <w:rPr>
                <w:sz w:val="18"/>
                <w:szCs w:val="18"/>
              </w:rPr>
            </w:pPr>
            <w:r w:rsidRPr="00D156E6">
              <w:rPr>
                <w:sz w:val="18"/>
                <w:szCs w:val="18"/>
              </w:rPr>
              <w:t>V. Design, develop, evaluate, and model products created using technology resources to improve and enhance their productivity and professional practice.</w:t>
            </w:r>
          </w:p>
        </w:tc>
        <w:tc>
          <w:tcPr>
            <w:tcW w:w="2491" w:type="dxa"/>
          </w:tcPr>
          <w:p w:rsidR="00F7709C" w:rsidRPr="00D156E6" w:rsidRDefault="00F7709C" w:rsidP="00D156E6">
            <w:pPr>
              <w:ind w:left="0"/>
              <w:rPr>
                <w:sz w:val="18"/>
                <w:szCs w:val="18"/>
              </w:rPr>
            </w:pPr>
            <w:r w:rsidRPr="00D156E6">
              <w:rPr>
                <w:sz w:val="18"/>
                <w:szCs w:val="18"/>
              </w:rPr>
              <w:lastRenderedPageBreak/>
              <w:t xml:space="preserve">2 –Knows how to use </w:t>
            </w:r>
            <w:r w:rsidRPr="00D156E6">
              <w:rPr>
                <w:sz w:val="18"/>
                <w:szCs w:val="18"/>
              </w:rPr>
              <w:lastRenderedPageBreak/>
              <w:t>technology tools to solve problems, evaluate results, and communicate information in a variety of formats for diverse audiences.</w:t>
            </w:r>
          </w:p>
        </w:tc>
        <w:tc>
          <w:tcPr>
            <w:tcW w:w="3431" w:type="dxa"/>
          </w:tcPr>
          <w:p w:rsidR="00F7709C" w:rsidRPr="00D156E6" w:rsidRDefault="00F7709C" w:rsidP="00D156E6">
            <w:pPr>
              <w:ind w:left="0"/>
              <w:rPr>
                <w:b/>
                <w:sz w:val="20"/>
                <w:szCs w:val="20"/>
              </w:rPr>
            </w:pPr>
            <w:r w:rsidRPr="00D156E6">
              <w:rPr>
                <w:b/>
                <w:sz w:val="20"/>
                <w:szCs w:val="20"/>
              </w:rPr>
              <w:lastRenderedPageBreak/>
              <w:t xml:space="preserve">Course EDLD 5364 Teaching with </w:t>
            </w:r>
            <w:r w:rsidRPr="00D156E6">
              <w:rPr>
                <w:b/>
                <w:sz w:val="20"/>
                <w:szCs w:val="20"/>
              </w:rPr>
              <w:lastRenderedPageBreak/>
              <w:t xml:space="preserve">Technology: </w:t>
            </w:r>
          </w:p>
          <w:p w:rsidR="00F7709C" w:rsidRPr="00D156E6" w:rsidRDefault="00F7709C" w:rsidP="00D156E6">
            <w:pPr>
              <w:pStyle w:val="ListParagraph"/>
              <w:ind w:left="298" w:hanging="298"/>
              <w:rPr>
                <w:sz w:val="18"/>
                <w:szCs w:val="18"/>
              </w:rPr>
            </w:pPr>
            <w:r w:rsidRPr="00D156E6">
              <w:rPr>
                <w:sz w:val="18"/>
                <w:szCs w:val="18"/>
              </w:rPr>
              <w:t>A. B.</w:t>
            </w:r>
            <w:r w:rsidR="00F5306A" w:rsidRPr="00D156E6">
              <w:rPr>
                <w:sz w:val="18"/>
                <w:szCs w:val="18"/>
              </w:rPr>
              <w:t xml:space="preserve"> </w:t>
            </w:r>
            <w:r w:rsidRPr="00D156E6">
              <w:rPr>
                <w:sz w:val="18"/>
                <w:szCs w:val="18"/>
              </w:rPr>
              <w:t xml:space="preserve">As campus professional development activity, create a wiki-based study group with 8 teachers leading and support teachers who </w:t>
            </w:r>
            <w:r w:rsidR="003C2354">
              <w:rPr>
                <w:sz w:val="18"/>
                <w:szCs w:val="18"/>
              </w:rPr>
              <w:t>analyze data related to student learning ,</w:t>
            </w:r>
            <w:r w:rsidRPr="00D156E6">
              <w:rPr>
                <w:sz w:val="18"/>
                <w:szCs w:val="18"/>
              </w:rPr>
              <w:t xml:space="preserve"> create a lesson using Universal Design for Learning at the CAST Lesson Building at </w:t>
            </w:r>
            <w:hyperlink r:id="rId30" w:history="1">
              <w:r w:rsidRPr="00D156E6">
                <w:rPr>
                  <w:rStyle w:val="Hyperlink"/>
                  <w:sz w:val="18"/>
                  <w:szCs w:val="18"/>
                </w:rPr>
                <w:t>http://lessonbuilder.cast.org/</w:t>
              </w:r>
            </w:hyperlink>
            <w:r w:rsidRPr="00D156E6">
              <w:rPr>
                <w:sz w:val="20"/>
                <w:szCs w:val="20"/>
              </w:rPr>
              <w:t xml:space="preserve">, </w:t>
            </w:r>
            <w:r w:rsidRPr="00D156E6">
              <w:rPr>
                <w:sz w:val="18"/>
                <w:szCs w:val="18"/>
              </w:rPr>
              <w:t>create a sample electronic book to share with your learning team members. Lastly, add a team refle</w:t>
            </w:r>
            <w:r w:rsidR="009D09C2" w:rsidRPr="00D156E6">
              <w:rPr>
                <w:sz w:val="18"/>
                <w:szCs w:val="18"/>
              </w:rPr>
              <w:t xml:space="preserve">ction to your Google site </w:t>
            </w:r>
            <w:r w:rsidRPr="00D156E6">
              <w:rPr>
                <w:sz w:val="18"/>
                <w:szCs w:val="18"/>
              </w:rPr>
              <w:t>about the process of creating an electronic book.</w:t>
            </w:r>
          </w:p>
          <w:p w:rsidR="00F7709C" w:rsidRPr="00D156E6" w:rsidRDefault="00F7709C" w:rsidP="00D156E6">
            <w:pPr>
              <w:ind w:left="0"/>
              <w:rPr>
                <w:b/>
                <w:sz w:val="18"/>
                <w:szCs w:val="18"/>
              </w:rPr>
            </w:pPr>
          </w:p>
        </w:tc>
        <w:tc>
          <w:tcPr>
            <w:tcW w:w="1533" w:type="dxa"/>
          </w:tcPr>
          <w:p w:rsidR="00F7709C" w:rsidRPr="00D156E6" w:rsidRDefault="00F7709C" w:rsidP="00D156E6">
            <w:pPr>
              <w:ind w:left="0"/>
              <w:jc w:val="center"/>
              <w:rPr>
                <w:b/>
                <w:sz w:val="20"/>
                <w:szCs w:val="20"/>
              </w:rPr>
            </w:pPr>
          </w:p>
          <w:p w:rsidR="00F5306A" w:rsidRPr="00D156E6" w:rsidRDefault="00F5306A" w:rsidP="00D156E6">
            <w:pPr>
              <w:ind w:left="0"/>
              <w:jc w:val="center"/>
              <w:rPr>
                <w:b/>
                <w:sz w:val="20"/>
                <w:szCs w:val="20"/>
              </w:rPr>
            </w:pPr>
          </w:p>
          <w:p w:rsidR="00F5306A" w:rsidRPr="00D156E6" w:rsidRDefault="00F5306A" w:rsidP="00D156E6">
            <w:pPr>
              <w:ind w:left="0"/>
              <w:rPr>
                <w:b/>
                <w:sz w:val="18"/>
                <w:szCs w:val="18"/>
              </w:rPr>
            </w:pPr>
          </w:p>
          <w:p w:rsidR="00F5306A" w:rsidRPr="00D156E6" w:rsidRDefault="00F5306A" w:rsidP="00D156E6">
            <w:pPr>
              <w:ind w:left="0"/>
              <w:rPr>
                <w:b/>
                <w:sz w:val="18"/>
                <w:szCs w:val="18"/>
              </w:rPr>
            </w:pPr>
          </w:p>
          <w:p w:rsidR="00F5306A" w:rsidRPr="00D156E6" w:rsidRDefault="00F5306A" w:rsidP="00D156E6">
            <w:pPr>
              <w:ind w:left="0"/>
              <w:rPr>
                <w:b/>
                <w:sz w:val="18"/>
                <w:szCs w:val="18"/>
              </w:rPr>
            </w:pPr>
          </w:p>
          <w:p w:rsidR="00F5306A" w:rsidRPr="00D156E6" w:rsidRDefault="00F5306A" w:rsidP="00D156E6">
            <w:pPr>
              <w:ind w:left="0"/>
              <w:rPr>
                <w:b/>
                <w:sz w:val="18"/>
                <w:szCs w:val="18"/>
              </w:rPr>
            </w:pPr>
          </w:p>
          <w:p w:rsidR="00F5306A" w:rsidRPr="00D156E6" w:rsidRDefault="00F5306A" w:rsidP="00D156E6">
            <w:pPr>
              <w:ind w:left="0"/>
              <w:rPr>
                <w:b/>
                <w:sz w:val="18"/>
                <w:szCs w:val="18"/>
              </w:rPr>
            </w:pPr>
          </w:p>
          <w:p w:rsidR="00F5306A" w:rsidRPr="00D156E6" w:rsidRDefault="00F5306A" w:rsidP="00D156E6">
            <w:pPr>
              <w:ind w:left="0"/>
              <w:rPr>
                <w:b/>
                <w:sz w:val="18"/>
                <w:szCs w:val="18"/>
              </w:rPr>
            </w:pPr>
          </w:p>
          <w:p w:rsidR="00F5306A" w:rsidRPr="00D156E6" w:rsidRDefault="00F5306A" w:rsidP="00D156E6">
            <w:pPr>
              <w:ind w:left="0"/>
              <w:rPr>
                <w:b/>
                <w:sz w:val="18"/>
                <w:szCs w:val="18"/>
              </w:rPr>
            </w:pPr>
          </w:p>
          <w:p w:rsidR="00F5306A" w:rsidRPr="00D156E6" w:rsidRDefault="00F5306A" w:rsidP="00D156E6">
            <w:pPr>
              <w:ind w:left="0"/>
              <w:rPr>
                <w:b/>
                <w:sz w:val="18"/>
                <w:szCs w:val="18"/>
              </w:rPr>
            </w:pPr>
            <w:r w:rsidRPr="00D156E6">
              <w:rPr>
                <w:b/>
                <w:sz w:val="18"/>
                <w:szCs w:val="18"/>
              </w:rPr>
              <w:t>B. –</w:t>
            </w:r>
            <w:r w:rsidR="003C2354">
              <w:rPr>
                <w:b/>
                <w:sz w:val="18"/>
                <w:szCs w:val="18"/>
              </w:rPr>
              <w:t xml:space="preserve"> 12 </w:t>
            </w:r>
            <w:r w:rsidRPr="00D156E6">
              <w:rPr>
                <w:b/>
                <w:sz w:val="18"/>
                <w:szCs w:val="18"/>
              </w:rPr>
              <w:t>hrs.</w:t>
            </w: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F5306A" w:rsidRPr="00D156E6" w:rsidRDefault="00F5306A" w:rsidP="00D156E6">
            <w:pPr>
              <w:ind w:left="0"/>
              <w:rPr>
                <w:b/>
                <w:sz w:val="20"/>
                <w:szCs w:val="20"/>
              </w:rPr>
            </w:pPr>
          </w:p>
          <w:p w:rsidR="00A96321" w:rsidRPr="00D156E6" w:rsidRDefault="00A96321" w:rsidP="00D156E6">
            <w:pPr>
              <w:ind w:left="0"/>
              <w:rPr>
                <w:b/>
                <w:sz w:val="20"/>
                <w:szCs w:val="20"/>
              </w:rPr>
            </w:pPr>
          </w:p>
          <w:p w:rsidR="00A96321" w:rsidRPr="00D156E6" w:rsidRDefault="00A96321" w:rsidP="00D156E6">
            <w:pPr>
              <w:ind w:left="0"/>
              <w:rPr>
                <w:b/>
                <w:sz w:val="20"/>
                <w:szCs w:val="20"/>
              </w:rPr>
            </w:pPr>
            <w:r w:rsidRPr="00D156E6">
              <w:rPr>
                <w:b/>
                <w:sz w:val="18"/>
                <w:szCs w:val="18"/>
              </w:rPr>
              <w:t>Total: 12 hrs.</w:t>
            </w:r>
          </w:p>
        </w:tc>
      </w:tr>
      <w:tr w:rsidR="00167A3E" w:rsidRPr="00D156E6" w:rsidTr="00297F20">
        <w:tc>
          <w:tcPr>
            <w:tcW w:w="2481" w:type="dxa"/>
          </w:tcPr>
          <w:p w:rsidR="00E243EB" w:rsidRPr="00D156E6" w:rsidRDefault="00E243EB" w:rsidP="00D156E6">
            <w:pPr>
              <w:ind w:left="0"/>
              <w:rPr>
                <w:sz w:val="18"/>
                <w:szCs w:val="18"/>
              </w:rPr>
            </w:pPr>
            <w:r w:rsidRPr="00D156E6">
              <w:rPr>
                <w:sz w:val="18"/>
                <w:szCs w:val="18"/>
              </w:rPr>
              <w:lastRenderedPageBreak/>
              <w:t>II. Communicate research on the use of technology to implement effective assessment and evaluation strategies.</w:t>
            </w:r>
          </w:p>
          <w:p w:rsidR="00E243EB" w:rsidRPr="00D156E6" w:rsidRDefault="00E243EB" w:rsidP="00D156E6">
            <w:pPr>
              <w:ind w:left="0"/>
              <w:rPr>
                <w:sz w:val="18"/>
                <w:szCs w:val="18"/>
              </w:rPr>
            </w:pPr>
            <w:r w:rsidRPr="00D156E6">
              <w:rPr>
                <w:sz w:val="18"/>
                <w:szCs w:val="18"/>
              </w:rPr>
              <w:t>III. Model, design, and disseminate curriculum plans that include methods and strategies for applying technology to maximize student learning.</w:t>
            </w:r>
          </w:p>
          <w:p w:rsidR="00E243EB" w:rsidRPr="00D156E6" w:rsidRDefault="00E243EB" w:rsidP="00D156E6">
            <w:pPr>
              <w:ind w:left="0"/>
              <w:rPr>
                <w:sz w:val="18"/>
                <w:szCs w:val="18"/>
              </w:rPr>
            </w:pPr>
            <w:r w:rsidRPr="00D156E6">
              <w:rPr>
                <w:sz w:val="18"/>
                <w:szCs w:val="18"/>
              </w:rPr>
              <w:t>IV. Communicate research on the use of technology to implement effective assessment and evaluation strategies.</w:t>
            </w:r>
          </w:p>
          <w:p w:rsidR="00E243EB" w:rsidRPr="00D156E6" w:rsidRDefault="00E243EB" w:rsidP="00D156E6">
            <w:pPr>
              <w:ind w:left="0"/>
              <w:rPr>
                <w:sz w:val="18"/>
                <w:szCs w:val="18"/>
              </w:rPr>
            </w:pPr>
            <w:r w:rsidRPr="00D156E6">
              <w:rPr>
                <w:sz w:val="18"/>
                <w:szCs w:val="18"/>
              </w:rPr>
              <w:t>V. Design, develop, evaluate, and model products created using technology resources to improve and enhance their productivity and professional practice.</w:t>
            </w:r>
          </w:p>
        </w:tc>
        <w:tc>
          <w:tcPr>
            <w:tcW w:w="2491" w:type="dxa"/>
          </w:tcPr>
          <w:p w:rsidR="00E243EB" w:rsidRPr="00D156E6" w:rsidRDefault="00E243EB" w:rsidP="00D156E6">
            <w:pPr>
              <w:ind w:left="0"/>
              <w:rPr>
                <w:sz w:val="18"/>
                <w:szCs w:val="18"/>
              </w:rPr>
            </w:pPr>
            <w:r w:rsidRPr="00D156E6">
              <w:rPr>
                <w:sz w:val="18"/>
                <w:szCs w:val="18"/>
              </w:rPr>
              <w:t>2 –Knows how to use technology tools to solve problems, evaluate results, and communicate information in a variety of formats for diverse audiences.</w:t>
            </w:r>
          </w:p>
          <w:p w:rsidR="00E243EB" w:rsidRPr="00D156E6" w:rsidRDefault="00E243EB" w:rsidP="00D156E6">
            <w:pPr>
              <w:ind w:left="0"/>
              <w:rPr>
                <w:sz w:val="18"/>
                <w:szCs w:val="18"/>
              </w:rPr>
            </w:pPr>
            <w:r w:rsidRPr="00D156E6">
              <w:rPr>
                <w:sz w:val="18"/>
                <w:szCs w:val="18"/>
              </w:rPr>
              <w:t>3 –Knows how to plan, organize, deliver, and evaluation instruction that effectively utilizes current technology for teaching the Technology Applications Texas Essential Knowledge and Skills (TEKS) for all students.</w:t>
            </w:r>
          </w:p>
        </w:tc>
        <w:tc>
          <w:tcPr>
            <w:tcW w:w="3431" w:type="dxa"/>
          </w:tcPr>
          <w:p w:rsidR="00E243EB" w:rsidRPr="00D156E6" w:rsidRDefault="00E243EB" w:rsidP="00D156E6">
            <w:pPr>
              <w:ind w:left="0"/>
              <w:rPr>
                <w:b/>
                <w:sz w:val="20"/>
                <w:szCs w:val="20"/>
              </w:rPr>
            </w:pPr>
            <w:r w:rsidRPr="00D156E6">
              <w:rPr>
                <w:b/>
                <w:sz w:val="20"/>
                <w:szCs w:val="20"/>
              </w:rPr>
              <w:t>Course EDLD 5368 Instructional Design:</w:t>
            </w:r>
          </w:p>
          <w:p w:rsidR="00E243EB" w:rsidRPr="00D156E6" w:rsidRDefault="00E243EB" w:rsidP="00D156E6">
            <w:pPr>
              <w:pStyle w:val="ListParagraph"/>
              <w:ind w:left="208" w:hanging="208"/>
              <w:rPr>
                <w:sz w:val="18"/>
                <w:szCs w:val="18"/>
              </w:rPr>
            </w:pPr>
            <w:r w:rsidRPr="00D156E6">
              <w:rPr>
                <w:sz w:val="18"/>
                <w:szCs w:val="18"/>
              </w:rPr>
              <w:t xml:space="preserve">A. Candidates will create online </w:t>
            </w:r>
            <w:r w:rsidR="003C2354">
              <w:rPr>
                <w:sz w:val="18"/>
                <w:szCs w:val="18"/>
              </w:rPr>
              <w:t xml:space="preserve">course focusing on </w:t>
            </w:r>
            <w:r w:rsidRPr="00D156E6">
              <w:rPr>
                <w:sz w:val="18"/>
                <w:szCs w:val="18"/>
              </w:rPr>
              <w:t xml:space="preserve">learning experiences </w:t>
            </w:r>
            <w:r w:rsidR="003C2354">
              <w:rPr>
                <w:sz w:val="18"/>
                <w:szCs w:val="18"/>
              </w:rPr>
              <w:t xml:space="preserve">that </w:t>
            </w:r>
            <w:r w:rsidRPr="00D156E6">
              <w:rPr>
                <w:sz w:val="18"/>
                <w:szCs w:val="18"/>
              </w:rPr>
              <w:t>include Web 2.0 resources, assistive technologies and best practices for online learning.</w:t>
            </w:r>
          </w:p>
          <w:p w:rsidR="00E243EB" w:rsidRPr="00D156E6" w:rsidRDefault="00E243EB" w:rsidP="00D156E6">
            <w:pPr>
              <w:ind w:left="0"/>
              <w:rPr>
                <w:sz w:val="20"/>
                <w:szCs w:val="20"/>
              </w:rPr>
            </w:pPr>
          </w:p>
          <w:p w:rsidR="00E243EB" w:rsidRPr="00D156E6" w:rsidRDefault="00E243EB" w:rsidP="00D156E6">
            <w:pPr>
              <w:ind w:left="0"/>
              <w:rPr>
                <w:b/>
                <w:sz w:val="20"/>
                <w:szCs w:val="20"/>
              </w:rPr>
            </w:pPr>
          </w:p>
        </w:tc>
        <w:tc>
          <w:tcPr>
            <w:tcW w:w="1533" w:type="dxa"/>
          </w:tcPr>
          <w:p w:rsidR="00A96321" w:rsidRPr="00D156E6" w:rsidRDefault="00A96321" w:rsidP="00D156E6">
            <w:pPr>
              <w:ind w:left="0"/>
              <w:rPr>
                <w:b/>
                <w:sz w:val="20"/>
                <w:szCs w:val="20"/>
              </w:rPr>
            </w:pPr>
          </w:p>
          <w:p w:rsidR="00A96321" w:rsidRPr="00D156E6" w:rsidRDefault="00A96321" w:rsidP="00D156E6">
            <w:pPr>
              <w:ind w:left="0"/>
              <w:rPr>
                <w:b/>
                <w:sz w:val="20"/>
                <w:szCs w:val="20"/>
              </w:rPr>
            </w:pPr>
          </w:p>
          <w:p w:rsidR="00E243EB" w:rsidRPr="00D156E6" w:rsidRDefault="00A96321" w:rsidP="00D156E6">
            <w:pPr>
              <w:ind w:left="0"/>
              <w:rPr>
                <w:b/>
                <w:sz w:val="18"/>
                <w:szCs w:val="18"/>
              </w:rPr>
            </w:pPr>
            <w:r w:rsidRPr="00D156E6">
              <w:rPr>
                <w:b/>
                <w:sz w:val="18"/>
                <w:szCs w:val="18"/>
              </w:rPr>
              <w:t xml:space="preserve">A. - </w:t>
            </w:r>
            <w:r w:rsidR="00E243EB" w:rsidRPr="00D156E6">
              <w:rPr>
                <w:b/>
                <w:sz w:val="18"/>
                <w:szCs w:val="18"/>
              </w:rPr>
              <w:t>15</w:t>
            </w:r>
            <w:r w:rsidRPr="00D156E6">
              <w:rPr>
                <w:b/>
                <w:sz w:val="18"/>
                <w:szCs w:val="18"/>
              </w:rPr>
              <w:t xml:space="preserve"> hrs</w:t>
            </w: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rFonts w:ascii="Calibri" w:hAnsi="Calibri"/>
                <w:b/>
                <w:sz w:val="18"/>
                <w:szCs w:val="18"/>
              </w:rPr>
            </w:pPr>
            <w:r w:rsidRPr="00D156E6">
              <w:rPr>
                <w:b/>
                <w:sz w:val="18"/>
                <w:szCs w:val="18"/>
              </w:rPr>
              <w:t>Total: 15 hrs.</w:t>
            </w:r>
          </w:p>
        </w:tc>
      </w:tr>
    </w:tbl>
    <w:p w:rsidR="00297F20" w:rsidRDefault="00297F20">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81"/>
        <w:gridCol w:w="2491"/>
        <w:gridCol w:w="3431"/>
        <w:gridCol w:w="1533"/>
      </w:tblGrid>
      <w:tr w:rsidR="00167A3E" w:rsidRPr="00D156E6" w:rsidTr="00297F20">
        <w:tc>
          <w:tcPr>
            <w:tcW w:w="2481" w:type="dxa"/>
          </w:tcPr>
          <w:p w:rsidR="00354F1B" w:rsidRDefault="00354F1B" w:rsidP="00D156E6">
            <w:pPr>
              <w:ind w:left="0"/>
              <w:rPr>
                <w:sz w:val="18"/>
                <w:szCs w:val="18"/>
              </w:rPr>
            </w:pPr>
          </w:p>
          <w:p w:rsidR="00E243EB" w:rsidRPr="00D156E6" w:rsidRDefault="00E243EB" w:rsidP="00D156E6">
            <w:pPr>
              <w:ind w:left="0"/>
              <w:rPr>
                <w:sz w:val="18"/>
                <w:szCs w:val="18"/>
              </w:rPr>
            </w:pPr>
            <w:r w:rsidRPr="00D156E6">
              <w:rPr>
                <w:sz w:val="18"/>
                <w:szCs w:val="18"/>
              </w:rPr>
              <w:t>I. Demonstrate an advanced understanding of technology operations and concepts.</w:t>
            </w:r>
          </w:p>
          <w:p w:rsidR="00E243EB" w:rsidRPr="00D156E6" w:rsidRDefault="00E243EB" w:rsidP="00D156E6">
            <w:pPr>
              <w:ind w:left="0"/>
              <w:rPr>
                <w:sz w:val="18"/>
                <w:szCs w:val="18"/>
              </w:rPr>
            </w:pPr>
            <w:r w:rsidRPr="00D156E6">
              <w:rPr>
                <w:sz w:val="18"/>
                <w:szCs w:val="18"/>
              </w:rPr>
              <w:t>II. Communicate research on the use of technology to implement effective assessment and evaluation strategies.</w:t>
            </w:r>
          </w:p>
          <w:p w:rsidR="00E243EB" w:rsidRPr="00D156E6" w:rsidRDefault="00E243EB" w:rsidP="00D156E6">
            <w:pPr>
              <w:ind w:left="0"/>
              <w:rPr>
                <w:sz w:val="18"/>
                <w:szCs w:val="18"/>
              </w:rPr>
            </w:pPr>
            <w:r w:rsidRPr="00D156E6">
              <w:rPr>
                <w:sz w:val="18"/>
                <w:szCs w:val="18"/>
              </w:rPr>
              <w:t>III. Model, design, and disseminate curriculum plans that include methods and strategies for applying technology to maximize student learning.</w:t>
            </w:r>
          </w:p>
          <w:p w:rsidR="00E243EB" w:rsidRPr="00D156E6" w:rsidRDefault="00E243EB" w:rsidP="00D156E6">
            <w:pPr>
              <w:ind w:left="0"/>
              <w:rPr>
                <w:sz w:val="18"/>
                <w:szCs w:val="18"/>
              </w:rPr>
            </w:pPr>
            <w:r w:rsidRPr="00D156E6">
              <w:rPr>
                <w:sz w:val="18"/>
                <w:szCs w:val="18"/>
              </w:rPr>
              <w:t>V. Design, develop, evaluate, and model products created using technology resources to improve and enhance their productivity and professional practice.</w:t>
            </w:r>
          </w:p>
        </w:tc>
        <w:tc>
          <w:tcPr>
            <w:tcW w:w="2491" w:type="dxa"/>
          </w:tcPr>
          <w:p w:rsidR="00354F1B" w:rsidRDefault="00354F1B" w:rsidP="00D156E6">
            <w:pPr>
              <w:ind w:left="0"/>
              <w:rPr>
                <w:sz w:val="18"/>
                <w:szCs w:val="18"/>
              </w:rPr>
            </w:pPr>
          </w:p>
          <w:p w:rsidR="00E243EB" w:rsidRPr="00D156E6" w:rsidRDefault="00E243EB" w:rsidP="00D156E6">
            <w:pPr>
              <w:ind w:left="0"/>
              <w:rPr>
                <w:rFonts w:ascii="Arial Narrow" w:hAnsi="Arial Narrow"/>
                <w:sz w:val="20"/>
                <w:szCs w:val="20"/>
              </w:rPr>
            </w:pPr>
            <w:r w:rsidRPr="00D156E6">
              <w:rPr>
                <w:sz w:val="18"/>
                <w:szCs w:val="18"/>
              </w:rPr>
              <w:t>4 - Demonstrates knowledge of the principles of design and their application to digital graphics/animation products</w:t>
            </w:r>
            <w:r w:rsidRPr="00D156E6">
              <w:rPr>
                <w:rFonts w:ascii="Arial Narrow" w:hAnsi="Arial Narrow"/>
                <w:sz w:val="20"/>
                <w:szCs w:val="20"/>
              </w:rPr>
              <w:t>.</w:t>
            </w:r>
          </w:p>
          <w:p w:rsidR="00E243EB" w:rsidRPr="00D156E6" w:rsidRDefault="00E243EB" w:rsidP="00D156E6">
            <w:pPr>
              <w:ind w:left="0"/>
              <w:rPr>
                <w:sz w:val="18"/>
                <w:szCs w:val="18"/>
              </w:rPr>
            </w:pPr>
            <w:r w:rsidRPr="00D156E6">
              <w:rPr>
                <w:sz w:val="18"/>
                <w:szCs w:val="18"/>
              </w:rPr>
              <w:t>5 –Demonstrates knowledge of principles of typography and page design and knows how to use technology tools to create desktop publishing products.</w:t>
            </w:r>
          </w:p>
          <w:p w:rsidR="00E243EB" w:rsidRPr="00D156E6" w:rsidRDefault="00E243EB" w:rsidP="00D156E6">
            <w:pPr>
              <w:ind w:left="0"/>
              <w:rPr>
                <w:sz w:val="18"/>
                <w:szCs w:val="18"/>
              </w:rPr>
            </w:pPr>
            <w:r w:rsidRPr="00D156E6">
              <w:rPr>
                <w:sz w:val="18"/>
                <w:szCs w:val="18"/>
              </w:rPr>
              <w:t>6 –Know how to use graphics, animation, and desktop publishing software to produce products that convey a specified message to an intended audience.</w:t>
            </w:r>
          </w:p>
        </w:tc>
        <w:tc>
          <w:tcPr>
            <w:tcW w:w="3431" w:type="dxa"/>
          </w:tcPr>
          <w:p w:rsidR="00354F1B" w:rsidRDefault="00354F1B" w:rsidP="00E243EB">
            <w:pPr>
              <w:pStyle w:val="normal0020table1"/>
              <w:rPr>
                <w:rFonts w:eastAsia="Calibri"/>
                <w:b/>
                <w:sz w:val="20"/>
                <w:szCs w:val="20"/>
              </w:rPr>
            </w:pPr>
          </w:p>
          <w:p w:rsidR="00A96321" w:rsidRPr="00D156E6" w:rsidRDefault="00E243EB" w:rsidP="00E243EB">
            <w:pPr>
              <w:pStyle w:val="normal0020table1"/>
              <w:rPr>
                <w:rFonts w:eastAsia="Calibri"/>
                <w:b/>
                <w:sz w:val="20"/>
                <w:szCs w:val="20"/>
              </w:rPr>
            </w:pPr>
            <w:r w:rsidRPr="00D156E6">
              <w:rPr>
                <w:rFonts w:eastAsia="Calibri"/>
                <w:b/>
                <w:sz w:val="20"/>
                <w:szCs w:val="20"/>
              </w:rPr>
              <w:t>EDLD 5366 Digital Graphics, Animation and Desktop Publishing</w:t>
            </w:r>
          </w:p>
          <w:p w:rsidR="00E243EB" w:rsidRPr="00D156E6" w:rsidRDefault="00A96321" w:rsidP="00D156E6">
            <w:pPr>
              <w:pStyle w:val="normal0020table1"/>
              <w:ind w:left="208" w:hanging="208"/>
              <w:rPr>
                <w:rFonts w:ascii="Calibri" w:hAnsi="Calibri"/>
                <w:sz w:val="18"/>
                <w:szCs w:val="18"/>
              </w:rPr>
            </w:pPr>
            <w:r w:rsidRPr="00D156E6">
              <w:rPr>
                <w:rFonts w:eastAsia="Calibri"/>
                <w:b/>
                <w:sz w:val="18"/>
                <w:szCs w:val="18"/>
              </w:rPr>
              <w:t>A.</w:t>
            </w:r>
            <w:r w:rsidRPr="00D156E6">
              <w:rPr>
                <w:rFonts w:eastAsia="Calibri"/>
                <w:sz w:val="18"/>
                <w:szCs w:val="18"/>
              </w:rPr>
              <w:t xml:space="preserve"> </w:t>
            </w:r>
            <w:r w:rsidR="00E243EB" w:rsidRPr="00D156E6">
              <w:rPr>
                <w:rFonts w:eastAsia="Calibri"/>
                <w:sz w:val="18"/>
                <w:szCs w:val="18"/>
              </w:rPr>
              <w:t xml:space="preserve">Design and produce a four-page newsletter </w:t>
            </w:r>
            <w:r w:rsidR="003C2354">
              <w:rPr>
                <w:rFonts w:eastAsia="Calibri"/>
                <w:sz w:val="18"/>
                <w:szCs w:val="18"/>
              </w:rPr>
              <w:t>providing educational technology resources for teachers</w:t>
            </w:r>
            <w:r w:rsidR="00E243EB" w:rsidRPr="00D156E6">
              <w:rPr>
                <w:rFonts w:eastAsia="Calibri"/>
                <w:sz w:val="18"/>
                <w:szCs w:val="18"/>
              </w:rPr>
              <w:t>. Each page should be standard 8.5”x11”. The pages must be numbered and show a consistent design theme throughout. You must design your newsletter with columns, but the shape and size of these columns is up to you. The essential design problem is to create a layout that provokes an appropriate response. Basic design principles should be followed – contrast, repetition, alignment, and proximity – and each page should present a graphically pleasing layout. The newspaper should contain contact information.</w:t>
            </w:r>
          </w:p>
          <w:p w:rsidR="00E243EB" w:rsidRPr="00D156E6" w:rsidRDefault="00E243EB" w:rsidP="00D156E6">
            <w:pPr>
              <w:ind w:left="0"/>
              <w:rPr>
                <w:b/>
                <w:sz w:val="20"/>
                <w:szCs w:val="20"/>
              </w:rPr>
            </w:pPr>
          </w:p>
        </w:tc>
        <w:tc>
          <w:tcPr>
            <w:tcW w:w="1533" w:type="dxa"/>
          </w:tcPr>
          <w:p w:rsidR="00E243EB" w:rsidRPr="00D156E6" w:rsidRDefault="00E243EB" w:rsidP="00F5306A">
            <w:pPr>
              <w:pStyle w:val="normal0020table1"/>
              <w:rPr>
                <w:rFonts w:eastAsia="Calibri"/>
                <w:sz w:val="20"/>
                <w:szCs w:val="20"/>
              </w:rPr>
            </w:pPr>
          </w:p>
          <w:p w:rsidR="005F3CD5" w:rsidRPr="00D156E6" w:rsidRDefault="005F3CD5" w:rsidP="005F3CD5">
            <w:pPr>
              <w:pStyle w:val="normal0020table1"/>
              <w:rPr>
                <w:rStyle w:val="normal0020tablechar"/>
                <w:b/>
                <w:sz w:val="18"/>
                <w:szCs w:val="18"/>
              </w:rPr>
            </w:pPr>
            <w:r w:rsidRPr="00D156E6">
              <w:rPr>
                <w:rStyle w:val="normal0020tablechar"/>
                <w:b/>
                <w:sz w:val="20"/>
                <w:szCs w:val="20"/>
              </w:rPr>
              <w:t>A.</w:t>
            </w:r>
            <w:r w:rsidRPr="00D156E6">
              <w:rPr>
                <w:rStyle w:val="normal0020tablechar"/>
                <w:b/>
                <w:sz w:val="18"/>
                <w:szCs w:val="18"/>
              </w:rPr>
              <w:t xml:space="preserve"> – 12 hrs.</w:t>
            </w:r>
          </w:p>
          <w:p w:rsidR="005F3CD5" w:rsidRPr="00D156E6" w:rsidRDefault="005F3CD5" w:rsidP="005F3CD5">
            <w:pPr>
              <w:pStyle w:val="normal0020table1"/>
              <w:rPr>
                <w:rStyle w:val="normal0020tablechar"/>
                <w:b/>
                <w:sz w:val="18"/>
                <w:szCs w:val="18"/>
              </w:rPr>
            </w:pPr>
          </w:p>
          <w:p w:rsidR="005F3CD5" w:rsidRPr="00D156E6" w:rsidRDefault="005F3CD5" w:rsidP="005F3CD5">
            <w:pPr>
              <w:pStyle w:val="normal0020table1"/>
              <w:rPr>
                <w:rStyle w:val="normal0020tablechar"/>
                <w:b/>
                <w:sz w:val="18"/>
                <w:szCs w:val="18"/>
              </w:rPr>
            </w:pPr>
          </w:p>
          <w:p w:rsidR="005F3CD5" w:rsidRPr="00D156E6" w:rsidRDefault="005F3CD5" w:rsidP="005F3CD5">
            <w:pPr>
              <w:pStyle w:val="normal0020table1"/>
              <w:rPr>
                <w:rStyle w:val="normal0020tablechar"/>
                <w:b/>
                <w:sz w:val="18"/>
                <w:szCs w:val="18"/>
              </w:rPr>
            </w:pPr>
          </w:p>
          <w:p w:rsidR="005F3CD5" w:rsidRPr="00D156E6" w:rsidRDefault="005F3CD5" w:rsidP="005F3CD5">
            <w:pPr>
              <w:pStyle w:val="normal0020table1"/>
              <w:rPr>
                <w:rStyle w:val="normal0020tablechar"/>
                <w:b/>
                <w:sz w:val="18"/>
                <w:szCs w:val="18"/>
              </w:rPr>
            </w:pPr>
          </w:p>
          <w:p w:rsidR="005F3CD5" w:rsidRPr="00D156E6" w:rsidRDefault="005F3CD5" w:rsidP="005F3CD5">
            <w:pPr>
              <w:pStyle w:val="normal0020table1"/>
              <w:rPr>
                <w:rStyle w:val="normal0020tablechar"/>
                <w:b/>
                <w:sz w:val="18"/>
                <w:szCs w:val="18"/>
              </w:rPr>
            </w:pPr>
          </w:p>
          <w:p w:rsidR="005F3CD5" w:rsidRPr="00D156E6" w:rsidRDefault="005F3CD5" w:rsidP="005F3CD5">
            <w:pPr>
              <w:pStyle w:val="normal0020table1"/>
              <w:rPr>
                <w:rStyle w:val="normal0020tablechar"/>
                <w:b/>
                <w:sz w:val="18"/>
                <w:szCs w:val="18"/>
              </w:rPr>
            </w:pPr>
          </w:p>
          <w:p w:rsidR="00354F1B" w:rsidRDefault="00354F1B" w:rsidP="005F3CD5">
            <w:pPr>
              <w:pStyle w:val="normal0020table1"/>
              <w:rPr>
                <w:rStyle w:val="normal0020tablechar"/>
                <w:b/>
                <w:sz w:val="18"/>
                <w:szCs w:val="18"/>
              </w:rPr>
            </w:pPr>
          </w:p>
          <w:p w:rsidR="00354F1B" w:rsidRDefault="00354F1B" w:rsidP="005F3CD5">
            <w:pPr>
              <w:pStyle w:val="normal0020table1"/>
              <w:rPr>
                <w:rStyle w:val="normal0020tablechar"/>
                <w:b/>
                <w:sz w:val="18"/>
                <w:szCs w:val="18"/>
              </w:rPr>
            </w:pPr>
          </w:p>
          <w:p w:rsidR="00354F1B" w:rsidRDefault="00354F1B" w:rsidP="005F3CD5">
            <w:pPr>
              <w:pStyle w:val="normal0020table1"/>
              <w:rPr>
                <w:rStyle w:val="normal0020tablechar"/>
                <w:b/>
                <w:sz w:val="18"/>
                <w:szCs w:val="18"/>
              </w:rPr>
            </w:pPr>
          </w:p>
          <w:p w:rsidR="00354F1B" w:rsidRDefault="00354F1B" w:rsidP="005F3CD5">
            <w:pPr>
              <w:pStyle w:val="normal0020table1"/>
              <w:rPr>
                <w:rStyle w:val="normal0020tablechar"/>
                <w:b/>
                <w:sz w:val="18"/>
                <w:szCs w:val="18"/>
              </w:rPr>
            </w:pPr>
          </w:p>
          <w:p w:rsidR="00354F1B" w:rsidRDefault="00354F1B" w:rsidP="005F3CD5">
            <w:pPr>
              <w:pStyle w:val="normal0020table1"/>
              <w:rPr>
                <w:rStyle w:val="normal0020tablechar"/>
                <w:b/>
                <w:sz w:val="18"/>
                <w:szCs w:val="18"/>
              </w:rPr>
            </w:pPr>
          </w:p>
          <w:p w:rsidR="00354F1B" w:rsidRDefault="00354F1B" w:rsidP="005F3CD5">
            <w:pPr>
              <w:pStyle w:val="normal0020table1"/>
              <w:rPr>
                <w:rStyle w:val="normal0020tablechar"/>
                <w:b/>
                <w:sz w:val="18"/>
                <w:szCs w:val="18"/>
              </w:rPr>
            </w:pPr>
          </w:p>
          <w:p w:rsidR="00354F1B" w:rsidRDefault="00354F1B" w:rsidP="005F3CD5">
            <w:pPr>
              <w:pStyle w:val="normal0020table1"/>
              <w:rPr>
                <w:rStyle w:val="normal0020tablechar"/>
                <w:b/>
                <w:sz w:val="18"/>
                <w:szCs w:val="18"/>
              </w:rPr>
            </w:pPr>
          </w:p>
          <w:p w:rsidR="00354F1B" w:rsidRDefault="00354F1B" w:rsidP="005F3CD5">
            <w:pPr>
              <w:pStyle w:val="normal0020table1"/>
              <w:rPr>
                <w:rStyle w:val="normal0020tablechar"/>
                <w:b/>
                <w:sz w:val="18"/>
                <w:szCs w:val="18"/>
              </w:rPr>
            </w:pPr>
          </w:p>
          <w:p w:rsidR="00354F1B" w:rsidRDefault="00354F1B" w:rsidP="005F3CD5">
            <w:pPr>
              <w:pStyle w:val="normal0020table1"/>
              <w:rPr>
                <w:rStyle w:val="normal0020tablechar"/>
                <w:b/>
                <w:sz w:val="18"/>
                <w:szCs w:val="18"/>
              </w:rPr>
            </w:pPr>
          </w:p>
          <w:p w:rsidR="00354F1B" w:rsidRDefault="00354F1B" w:rsidP="005F3CD5">
            <w:pPr>
              <w:pStyle w:val="normal0020table1"/>
              <w:rPr>
                <w:rStyle w:val="normal0020tablechar"/>
                <w:b/>
                <w:sz w:val="18"/>
                <w:szCs w:val="18"/>
              </w:rPr>
            </w:pPr>
          </w:p>
          <w:p w:rsidR="00354F1B" w:rsidRDefault="00354F1B" w:rsidP="005F3CD5">
            <w:pPr>
              <w:pStyle w:val="normal0020table1"/>
              <w:rPr>
                <w:rStyle w:val="normal0020tablechar"/>
                <w:b/>
                <w:sz w:val="18"/>
                <w:szCs w:val="18"/>
              </w:rPr>
            </w:pPr>
          </w:p>
          <w:p w:rsidR="005F3CD5" w:rsidRPr="00D156E6" w:rsidRDefault="005F3CD5" w:rsidP="005F3CD5">
            <w:pPr>
              <w:pStyle w:val="normal0020table1"/>
              <w:rPr>
                <w:rStyle w:val="normal0020tablechar"/>
                <w:b/>
                <w:sz w:val="18"/>
                <w:szCs w:val="18"/>
              </w:rPr>
            </w:pPr>
            <w:r w:rsidRPr="00D156E6">
              <w:rPr>
                <w:b/>
                <w:sz w:val="18"/>
                <w:szCs w:val="18"/>
              </w:rPr>
              <w:t>Total: 12 hrs.</w:t>
            </w:r>
          </w:p>
        </w:tc>
      </w:tr>
      <w:tr w:rsidR="00167A3E" w:rsidRPr="00D156E6" w:rsidTr="00297F20">
        <w:tc>
          <w:tcPr>
            <w:tcW w:w="2481" w:type="dxa"/>
          </w:tcPr>
          <w:p w:rsidR="00E243EB" w:rsidRPr="00D156E6" w:rsidRDefault="00E243EB" w:rsidP="00D156E6">
            <w:pPr>
              <w:ind w:left="0"/>
              <w:rPr>
                <w:sz w:val="18"/>
                <w:szCs w:val="18"/>
              </w:rPr>
            </w:pPr>
            <w:r w:rsidRPr="00D156E6">
              <w:rPr>
                <w:sz w:val="18"/>
                <w:szCs w:val="18"/>
              </w:rPr>
              <w:t>I. Demonstrate an advanced understanding of technology operations and concepts.</w:t>
            </w:r>
          </w:p>
          <w:p w:rsidR="00E243EB" w:rsidRPr="00D156E6" w:rsidRDefault="00E243EB" w:rsidP="00D156E6">
            <w:pPr>
              <w:ind w:left="0"/>
              <w:rPr>
                <w:sz w:val="18"/>
                <w:szCs w:val="18"/>
              </w:rPr>
            </w:pPr>
            <w:r w:rsidRPr="00D156E6">
              <w:rPr>
                <w:sz w:val="18"/>
                <w:szCs w:val="18"/>
              </w:rPr>
              <w:t>II. Communicate research on the use of technology to implement effective assessment and evaluation strategies.</w:t>
            </w:r>
          </w:p>
          <w:p w:rsidR="00E243EB" w:rsidRPr="00D156E6" w:rsidRDefault="00E243EB" w:rsidP="00D156E6">
            <w:pPr>
              <w:ind w:left="0"/>
              <w:rPr>
                <w:sz w:val="18"/>
                <w:szCs w:val="18"/>
              </w:rPr>
            </w:pPr>
            <w:r w:rsidRPr="00D156E6">
              <w:rPr>
                <w:sz w:val="18"/>
                <w:szCs w:val="18"/>
              </w:rPr>
              <w:t>III. Model, design, and disseminate curriculum plans that include methods and strategies for applying technology to maximize student learning.</w:t>
            </w:r>
          </w:p>
          <w:p w:rsidR="00E243EB" w:rsidRPr="00D156E6" w:rsidRDefault="00E243EB" w:rsidP="00D156E6">
            <w:pPr>
              <w:ind w:left="0"/>
              <w:rPr>
                <w:sz w:val="18"/>
                <w:szCs w:val="18"/>
              </w:rPr>
            </w:pPr>
            <w:r w:rsidRPr="00D156E6">
              <w:rPr>
                <w:sz w:val="18"/>
                <w:szCs w:val="18"/>
              </w:rPr>
              <w:t>V. Design, develop, evaluate, and model products created using technology resources to improve and enhance their productivity and professional practice.</w:t>
            </w:r>
          </w:p>
        </w:tc>
        <w:tc>
          <w:tcPr>
            <w:tcW w:w="2491" w:type="dxa"/>
          </w:tcPr>
          <w:p w:rsidR="00E243EB" w:rsidRPr="00D156E6" w:rsidRDefault="00E243EB" w:rsidP="00D156E6">
            <w:pPr>
              <w:ind w:left="0"/>
              <w:rPr>
                <w:sz w:val="18"/>
                <w:szCs w:val="18"/>
              </w:rPr>
            </w:pPr>
            <w:r w:rsidRPr="00D156E6">
              <w:rPr>
                <w:sz w:val="18"/>
                <w:szCs w:val="18"/>
              </w:rPr>
              <w:t>7 - Knows how to produce and distribute digital video and multimedia products.</w:t>
            </w:r>
          </w:p>
          <w:p w:rsidR="00E243EB" w:rsidRPr="00D156E6" w:rsidRDefault="00E243EB" w:rsidP="00D156E6">
            <w:pPr>
              <w:ind w:left="0"/>
              <w:rPr>
                <w:sz w:val="18"/>
                <w:szCs w:val="18"/>
              </w:rPr>
            </w:pPr>
            <w:r w:rsidRPr="00D156E6">
              <w:rPr>
                <w:sz w:val="18"/>
                <w:szCs w:val="18"/>
              </w:rPr>
              <w:t>8 - Demonstrates knowledge of strategies and techniques used in the preproduction, production, and postproduction of video products.</w:t>
            </w:r>
          </w:p>
          <w:p w:rsidR="00E243EB" w:rsidRPr="00D156E6" w:rsidRDefault="00E243EB" w:rsidP="00D156E6">
            <w:pPr>
              <w:ind w:left="0"/>
              <w:rPr>
                <w:sz w:val="18"/>
                <w:szCs w:val="18"/>
              </w:rPr>
            </w:pPr>
            <w:r w:rsidRPr="00D156E6">
              <w:rPr>
                <w:sz w:val="18"/>
                <w:szCs w:val="18"/>
              </w:rPr>
              <w:t>9 –Knows how to design, produce, and distribute multimedia products.</w:t>
            </w:r>
          </w:p>
        </w:tc>
        <w:tc>
          <w:tcPr>
            <w:tcW w:w="3431" w:type="dxa"/>
          </w:tcPr>
          <w:p w:rsidR="00E243EB" w:rsidRPr="00D156E6" w:rsidRDefault="00E243EB" w:rsidP="00E243EB">
            <w:pPr>
              <w:pStyle w:val="normal0020table1"/>
              <w:rPr>
                <w:rFonts w:eastAsia="Calibri"/>
                <w:b/>
                <w:sz w:val="20"/>
                <w:szCs w:val="20"/>
              </w:rPr>
            </w:pPr>
            <w:r w:rsidRPr="00D156E6">
              <w:rPr>
                <w:rFonts w:eastAsia="Calibri"/>
                <w:b/>
                <w:sz w:val="20"/>
                <w:szCs w:val="20"/>
              </w:rPr>
              <w:t>EDLD 5363—Video Technology and Multimedia</w:t>
            </w:r>
          </w:p>
          <w:p w:rsidR="00E243EB" w:rsidRPr="00D156E6" w:rsidRDefault="00F5306A" w:rsidP="00D156E6">
            <w:pPr>
              <w:ind w:left="208" w:hanging="208"/>
              <w:rPr>
                <w:sz w:val="18"/>
                <w:szCs w:val="18"/>
              </w:rPr>
            </w:pPr>
            <w:r w:rsidRPr="00D156E6">
              <w:rPr>
                <w:b/>
                <w:sz w:val="18"/>
                <w:szCs w:val="18"/>
              </w:rPr>
              <w:t>A</w:t>
            </w:r>
            <w:r w:rsidR="00E243EB" w:rsidRPr="00D156E6">
              <w:rPr>
                <w:b/>
                <w:sz w:val="18"/>
                <w:szCs w:val="18"/>
              </w:rPr>
              <w:t>.</w:t>
            </w:r>
            <w:r w:rsidR="00E243EB" w:rsidRPr="00D156E6">
              <w:rPr>
                <w:sz w:val="18"/>
                <w:szCs w:val="18"/>
              </w:rPr>
              <w:t>.</w:t>
            </w:r>
          </w:p>
          <w:p w:rsidR="00E243EB" w:rsidRPr="00D156E6" w:rsidRDefault="00F5306A" w:rsidP="00D156E6">
            <w:pPr>
              <w:pStyle w:val="normal0020table1"/>
              <w:ind w:left="208" w:hanging="208"/>
              <w:rPr>
                <w:rFonts w:ascii="Calibri" w:eastAsia="Calibri" w:hAnsi="Calibri"/>
                <w:sz w:val="22"/>
                <w:szCs w:val="22"/>
              </w:rPr>
            </w:pPr>
            <w:r w:rsidRPr="00D156E6">
              <w:rPr>
                <w:rFonts w:eastAsia="Calibri"/>
                <w:b/>
                <w:sz w:val="18"/>
                <w:szCs w:val="18"/>
              </w:rPr>
              <w:t>B</w:t>
            </w:r>
            <w:r w:rsidR="00E243EB" w:rsidRPr="00D156E6">
              <w:rPr>
                <w:rFonts w:eastAsia="Calibri"/>
                <w:b/>
                <w:sz w:val="18"/>
                <w:szCs w:val="18"/>
              </w:rPr>
              <w:t>.</w:t>
            </w:r>
            <w:r w:rsidR="00E243EB" w:rsidRPr="00D156E6">
              <w:rPr>
                <w:rFonts w:eastAsia="Calibri"/>
                <w:sz w:val="18"/>
                <w:szCs w:val="18"/>
              </w:rPr>
              <w:t xml:space="preserve"> Create a video podcast for parents and community partners. Capture and integrate sound, video, and digital images; create RSS</w:t>
            </w:r>
            <w:r w:rsidR="00E243EB" w:rsidRPr="00D156E6">
              <w:rPr>
                <w:rFonts w:ascii="Calibri" w:eastAsia="Calibri" w:hAnsi="Calibri"/>
                <w:sz w:val="18"/>
                <w:szCs w:val="18"/>
              </w:rPr>
              <w:t xml:space="preserve"> </w:t>
            </w:r>
            <w:r w:rsidR="00E243EB" w:rsidRPr="00D156E6">
              <w:rPr>
                <w:rFonts w:eastAsia="Calibri"/>
                <w:sz w:val="18"/>
                <w:szCs w:val="18"/>
              </w:rPr>
              <w:t>feeds; and publish the final product on the web. Use short teacher and student interviews to focus on 21st century technology for engagement and achievement.</w:t>
            </w:r>
          </w:p>
        </w:tc>
        <w:tc>
          <w:tcPr>
            <w:tcW w:w="1533" w:type="dxa"/>
          </w:tcPr>
          <w:p w:rsidR="00F5306A" w:rsidRPr="00D156E6" w:rsidRDefault="00F5306A" w:rsidP="00F5306A">
            <w:pPr>
              <w:pStyle w:val="normal0020table1"/>
              <w:rPr>
                <w:rFonts w:eastAsia="Calibri"/>
                <w:b/>
                <w:sz w:val="20"/>
                <w:szCs w:val="20"/>
              </w:rPr>
            </w:pPr>
          </w:p>
          <w:p w:rsidR="00F5306A" w:rsidRPr="00D156E6" w:rsidRDefault="00F5306A" w:rsidP="00D156E6">
            <w:pPr>
              <w:ind w:left="0"/>
              <w:rPr>
                <w:b/>
                <w:sz w:val="18"/>
                <w:szCs w:val="18"/>
              </w:rPr>
            </w:pPr>
          </w:p>
          <w:p w:rsidR="00F5306A" w:rsidRPr="00D156E6" w:rsidRDefault="00F5306A" w:rsidP="00F5306A">
            <w:pPr>
              <w:pStyle w:val="normal0020table1"/>
              <w:rPr>
                <w:rFonts w:ascii="Calibri" w:eastAsia="Calibri" w:hAnsi="Calibri"/>
                <w:b/>
                <w:sz w:val="20"/>
                <w:szCs w:val="20"/>
              </w:rPr>
            </w:pPr>
          </w:p>
          <w:p w:rsidR="00F5306A" w:rsidRPr="00D156E6" w:rsidRDefault="00F5306A" w:rsidP="00F5306A">
            <w:pPr>
              <w:pStyle w:val="normal0020table1"/>
              <w:rPr>
                <w:rFonts w:ascii="Calibri" w:eastAsia="Calibri" w:hAnsi="Calibri"/>
                <w:b/>
                <w:sz w:val="20"/>
                <w:szCs w:val="20"/>
              </w:rPr>
            </w:pPr>
          </w:p>
          <w:p w:rsidR="00F5306A" w:rsidRPr="00D156E6" w:rsidRDefault="00F5306A" w:rsidP="00F5306A">
            <w:pPr>
              <w:pStyle w:val="normal0020table1"/>
              <w:rPr>
                <w:rFonts w:ascii="Calibri" w:eastAsia="Calibri" w:hAnsi="Calibri"/>
                <w:b/>
                <w:sz w:val="20"/>
                <w:szCs w:val="20"/>
              </w:rPr>
            </w:pPr>
          </w:p>
          <w:p w:rsidR="00F5306A" w:rsidRPr="00D156E6" w:rsidRDefault="00F5306A" w:rsidP="00F5306A">
            <w:pPr>
              <w:pStyle w:val="normal0020table1"/>
              <w:rPr>
                <w:rFonts w:ascii="Calibri" w:eastAsia="Calibri" w:hAnsi="Calibri"/>
                <w:b/>
                <w:sz w:val="20"/>
                <w:szCs w:val="20"/>
              </w:rPr>
            </w:pPr>
          </w:p>
          <w:p w:rsidR="00F5306A" w:rsidRPr="00D156E6" w:rsidRDefault="00F5306A" w:rsidP="00F5306A">
            <w:pPr>
              <w:pStyle w:val="normal0020table1"/>
              <w:rPr>
                <w:rFonts w:ascii="Calibri" w:eastAsia="Calibri" w:hAnsi="Calibri"/>
                <w:b/>
                <w:sz w:val="20"/>
                <w:szCs w:val="20"/>
              </w:rPr>
            </w:pPr>
          </w:p>
          <w:p w:rsidR="00F5306A" w:rsidRPr="00D156E6" w:rsidRDefault="00F5306A" w:rsidP="00F5306A">
            <w:pPr>
              <w:pStyle w:val="normal0020table1"/>
              <w:rPr>
                <w:rFonts w:ascii="Calibri" w:eastAsia="Calibri" w:hAnsi="Calibri"/>
                <w:b/>
                <w:sz w:val="20"/>
                <w:szCs w:val="20"/>
              </w:rPr>
            </w:pPr>
          </w:p>
          <w:p w:rsidR="00F5306A" w:rsidRPr="00D156E6" w:rsidRDefault="00F5306A" w:rsidP="00F5306A">
            <w:pPr>
              <w:pStyle w:val="normal0020table1"/>
              <w:rPr>
                <w:rFonts w:ascii="Calibri" w:eastAsia="Calibri" w:hAnsi="Calibri"/>
                <w:b/>
                <w:sz w:val="20"/>
                <w:szCs w:val="20"/>
              </w:rPr>
            </w:pPr>
          </w:p>
          <w:p w:rsidR="00F5306A" w:rsidRPr="00D156E6" w:rsidRDefault="00F5306A" w:rsidP="00F5306A">
            <w:pPr>
              <w:pStyle w:val="normal0020table1"/>
              <w:rPr>
                <w:rFonts w:ascii="Calibri" w:eastAsia="Calibri" w:hAnsi="Calibri"/>
                <w:b/>
                <w:sz w:val="20"/>
                <w:szCs w:val="20"/>
              </w:rPr>
            </w:pPr>
          </w:p>
          <w:p w:rsidR="00F5306A" w:rsidRPr="00D156E6" w:rsidRDefault="00F5306A" w:rsidP="00F5306A">
            <w:pPr>
              <w:pStyle w:val="normal0020table1"/>
              <w:rPr>
                <w:rFonts w:ascii="Calibri" w:eastAsia="Calibri" w:hAnsi="Calibri"/>
                <w:b/>
                <w:sz w:val="20"/>
                <w:szCs w:val="20"/>
              </w:rPr>
            </w:pPr>
          </w:p>
          <w:p w:rsidR="00F5306A" w:rsidRPr="00D156E6" w:rsidRDefault="00F5306A" w:rsidP="00F5306A">
            <w:pPr>
              <w:pStyle w:val="normal0020table1"/>
              <w:rPr>
                <w:rFonts w:ascii="Calibri" w:eastAsia="Calibri" w:hAnsi="Calibri"/>
                <w:b/>
                <w:sz w:val="20"/>
                <w:szCs w:val="20"/>
              </w:rPr>
            </w:pPr>
          </w:p>
          <w:p w:rsidR="00F5306A" w:rsidRPr="00D156E6" w:rsidRDefault="00F5306A" w:rsidP="00F5306A">
            <w:pPr>
              <w:pStyle w:val="normal0020table1"/>
              <w:rPr>
                <w:rFonts w:ascii="Calibri" w:eastAsia="Calibri" w:hAnsi="Calibri"/>
                <w:b/>
                <w:sz w:val="20"/>
                <w:szCs w:val="20"/>
              </w:rPr>
            </w:pPr>
          </w:p>
          <w:p w:rsidR="00F5306A" w:rsidRPr="00D156E6" w:rsidRDefault="00794EBC" w:rsidP="00D156E6">
            <w:pPr>
              <w:ind w:left="0"/>
              <w:rPr>
                <w:b/>
                <w:sz w:val="18"/>
                <w:szCs w:val="18"/>
              </w:rPr>
            </w:pPr>
            <w:r w:rsidRPr="00D156E6">
              <w:rPr>
                <w:b/>
                <w:sz w:val="18"/>
                <w:szCs w:val="18"/>
              </w:rPr>
              <w:t>B. –</w:t>
            </w:r>
            <w:r w:rsidR="003C2354">
              <w:rPr>
                <w:b/>
                <w:sz w:val="18"/>
                <w:szCs w:val="18"/>
              </w:rPr>
              <w:t xml:space="preserve"> 15 </w:t>
            </w:r>
            <w:r w:rsidR="00F5306A" w:rsidRPr="00D156E6">
              <w:rPr>
                <w:b/>
                <w:sz w:val="18"/>
                <w:szCs w:val="18"/>
              </w:rPr>
              <w:t>hrs.</w:t>
            </w:r>
          </w:p>
          <w:p w:rsidR="00F5306A" w:rsidRPr="00D156E6" w:rsidRDefault="00F5306A" w:rsidP="00F5306A">
            <w:pPr>
              <w:pStyle w:val="normal0020table1"/>
              <w:rPr>
                <w:rFonts w:ascii="Calibri" w:eastAsia="Calibri" w:hAnsi="Calibri"/>
                <w:b/>
                <w:sz w:val="20"/>
                <w:szCs w:val="20"/>
              </w:rPr>
            </w:pPr>
          </w:p>
          <w:p w:rsidR="005F3CD5" w:rsidRPr="00D156E6" w:rsidRDefault="005F3CD5" w:rsidP="00F5306A">
            <w:pPr>
              <w:pStyle w:val="normal0020table1"/>
              <w:rPr>
                <w:rFonts w:ascii="Calibri" w:eastAsia="Calibri" w:hAnsi="Calibri"/>
                <w:b/>
                <w:sz w:val="20"/>
                <w:szCs w:val="20"/>
              </w:rPr>
            </w:pPr>
          </w:p>
          <w:p w:rsidR="005F3CD5" w:rsidRPr="00D156E6" w:rsidRDefault="005F3CD5" w:rsidP="00F5306A">
            <w:pPr>
              <w:pStyle w:val="normal0020table1"/>
              <w:rPr>
                <w:rFonts w:ascii="Calibri" w:eastAsia="Calibri" w:hAnsi="Calibri"/>
                <w:b/>
                <w:sz w:val="20"/>
                <w:szCs w:val="20"/>
              </w:rPr>
            </w:pPr>
          </w:p>
          <w:p w:rsidR="005F3CD5" w:rsidRPr="00D156E6" w:rsidRDefault="005F3CD5" w:rsidP="00F5306A">
            <w:pPr>
              <w:pStyle w:val="normal0020table1"/>
              <w:rPr>
                <w:rFonts w:ascii="Calibri" w:eastAsia="Calibri" w:hAnsi="Calibri"/>
                <w:b/>
                <w:sz w:val="20"/>
                <w:szCs w:val="20"/>
              </w:rPr>
            </w:pPr>
          </w:p>
          <w:p w:rsidR="005F3CD5" w:rsidRPr="00D156E6" w:rsidRDefault="005F3CD5" w:rsidP="00F5306A">
            <w:pPr>
              <w:pStyle w:val="normal0020table1"/>
              <w:rPr>
                <w:rFonts w:ascii="Calibri" w:eastAsia="Calibri" w:hAnsi="Calibri"/>
                <w:b/>
                <w:sz w:val="20"/>
                <w:szCs w:val="20"/>
              </w:rPr>
            </w:pPr>
          </w:p>
          <w:p w:rsidR="005F3CD5" w:rsidRPr="00D156E6" w:rsidRDefault="005F3CD5" w:rsidP="00F5306A">
            <w:pPr>
              <w:pStyle w:val="normal0020table1"/>
              <w:rPr>
                <w:rFonts w:ascii="Calibri" w:eastAsia="Calibri" w:hAnsi="Calibri"/>
                <w:b/>
                <w:sz w:val="20"/>
                <w:szCs w:val="20"/>
              </w:rPr>
            </w:pPr>
          </w:p>
          <w:p w:rsidR="005F3CD5" w:rsidRPr="00D156E6" w:rsidRDefault="005F3CD5" w:rsidP="00F5306A">
            <w:pPr>
              <w:pStyle w:val="normal0020table1"/>
              <w:rPr>
                <w:rFonts w:ascii="Calibri" w:eastAsia="Calibri" w:hAnsi="Calibri"/>
                <w:b/>
                <w:sz w:val="20"/>
                <w:szCs w:val="20"/>
              </w:rPr>
            </w:pPr>
            <w:r w:rsidRPr="00D156E6">
              <w:rPr>
                <w:b/>
                <w:sz w:val="18"/>
                <w:szCs w:val="18"/>
              </w:rPr>
              <w:t>Total: 15 hrs.</w:t>
            </w:r>
          </w:p>
        </w:tc>
      </w:tr>
    </w:tbl>
    <w:p w:rsidR="00297F20" w:rsidRDefault="00297F20">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81"/>
        <w:gridCol w:w="2491"/>
        <w:gridCol w:w="3431"/>
        <w:gridCol w:w="1533"/>
      </w:tblGrid>
      <w:tr w:rsidR="00167A3E" w:rsidRPr="00D156E6" w:rsidTr="00297F20">
        <w:tc>
          <w:tcPr>
            <w:tcW w:w="2481" w:type="dxa"/>
          </w:tcPr>
          <w:p w:rsidR="00E243EB" w:rsidRPr="00D156E6" w:rsidRDefault="00E243EB" w:rsidP="00D156E6">
            <w:pPr>
              <w:ind w:left="0"/>
              <w:rPr>
                <w:sz w:val="18"/>
                <w:szCs w:val="18"/>
              </w:rPr>
            </w:pPr>
            <w:r w:rsidRPr="00D156E6">
              <w:rPr>
                <w:sz w:val="18"/>
                <w:szCs w:val="18"/>
              </w:rPr>
              <w:t>I. Demonstrate an advanced understanding of technology operations and concepts.</w:t>
            </w:r>
          </w:p>
          <w:p w:rsidR="00E243EB" w:rsidRPr="00D156E6" w:rsidRDefault="00E243EB" w:rsidP="00D156E6">
            <w:pPr>
              <w:ind w:left="0"/>
              <w:rPr>
                <w:sz w:val="18"/>
                <w:szCs w:val="18"/>
              </w:rPr>
            </w:pPr>
            <w:r w:rsidRPr="00D156E6">
              <w:rPr>
                <w:sz w:val="18"/>
                <w:szCs w:val="18"/>
              </w:rPr>
              <w:t>II. Communicate research on the use of technology to implement effective assessment and evaluation strategies.</w:t>
            </w:r>
          </w:p>
          <w:p w:rsidR="00E243EB" w:rsidRPr="00D156E6" w:rsidRDefault="00E243EB" w:rsidP="00D156E6">
            <w:pPr>
              <w:ind w:left="0"/>
              <w:rPr>
                <w:sz w:val="18"/>
                <w:szCs w:val="18"/>
              </w:rPr>
            </w:pPr>
            <w:r w:rsidRPr="00D156E6">
              <w:rPr>
                <w:sz w:val="18"/>
                <w:szCs w:val="18"/>
              </w:rPr>
              <w:t>III. Model, design, and disseminate curriculum plans that include methods and strategies for applying technology to maximize student learning.</w:t>
            </w:r>
          </w:p>
          <w:p w:rsidR="00E243EB" w:rsidRPr="00D156E6" w:rsidRDefault="00E243EB" w:rsidP="00D156E6">
            <w:pPr>
              <w:ind w:left="0"/>
              <w:rPr>
                <w:sz w:val="18"/>
                <w:szCs w:val="18"/>
              </w:rPr>
            </w:pPr>
            <w:r w:rsidRPr="00D156E6">
              <w:rPr>
                <w:sz w:val="18"/>
                <w:szCs w:val="18"/>
              </w:rPr>
              <w:t>V. Design, develop, evaluate, and model products created using technology resources to improve and enhance their productivity and professional practice.</w:t>
            </w:r>
          </w:p>
          <w:p w:rsidR="00E243EB" w:rsidRPr="00D156E6" w:rsidRDefault="00E243EB" w:rsidP="00D156E6">
            <w:pPr>
              <w:ind w:left="0"/>
              <w:rPr>
                <w:sz w:val="18"/>
                <w:szCs w:val="18"/>
              </w:rPr>
            </w:pPr>
            <w:r w:rsidRPr="00D156E6">
              <w:rPr>
                <w:sz w:val="18"/>
                <w:szCs w:val="18"/>
              </w:rPr>
              <w:t>VI. Understand the social, ethical, legal, and human issues surrounding the use of technology in P-12 schools and develop programs facilitating application of that understanding in practice throughout their district/region/state.</w:t>
            </w:r>
          </w:p>
          <w:p w:rsidR="00E243EB" w:rsidRPr="00D156E6" w:rsidRDefault="00E243EB" w:rsidP="00D156E6">
            <w:pPr>
              <w:ind w:left="0"/>
              <w:rPr>
                <w:sz w:val="18"/>
                <w:szCs w:val="18"/>
              </w:rPr>
            </w:pPr>
          </w:p>
        </w:tc>
        <w:tc>
          <w:tcPr>
            <w:tcW w:w="2491" w:type="dxa"/>
          </w:tcPr>
          <w:p w:rsidR="00E243EB" w:rsidRPr="00D156E6" w:rsidRDefault="00E243EB" w:rsidP="00D156E6">
            <w:pPr>
              <w:ind w:left="0"/>
              <w:rPr>
                <w:sz w:val="18"/>
                <w:szCs w:val="18"/>
              </w:rPr>
            </w:pPr>
            <w:r w:rsidRPr="00D156E6">
              <w:rPr>
                <w:sz w:val="18"/>
                <w:szCs w:val="18"/>
              </w:rPr>
              <w:t>10 –Demonstrates knowledge of strategies and techniques for Web site administration.</w:t>
            </w:r>
          </w:p>
          <w:p w:rsidR="00E243EB" w:rsidRPr="00D156E6" w:rsidRDefault="00E243EB" w:rsidP="00D156E6">
            <w:pPr>
              <w:ind w:left="0"/>
              <w:rPr>
                <w:sz w:val="18"/>
                <w:szCs w:val="18"/>
              </w:rPr>
            </w:pPr>
            <w:r w:rsidRPr="00D156E6">
              <w:rPr>
                <w:sz w:val="18"/>
                <w:szCs w:val="18"/>
              </w:rPr>
              <w:t>11 –Knows principles of Web page design and uses a variety of tools and techniques to design and troubleshoot Web pages for a diverse audience.</w:t>
            </w:r>
          </w:p>
          <w:p w:rsidR="00E243EB" w:rsidRPr="00D156E6" w:rsidRDefault="00E243EB" w:rsidP="00D156E6">
            <w:pPr>
              <w:ind w:left="0"/>
              <w:rPr>
                <w:sz w:val="18"/>
                <w:szCs w:val="18"/>
              </w:rPr>
            </w:pPr>
            <w:r w:rsidRPr="00D156E6">
              <w:rPr>
                <w:sz w:val="18"/>
                <w:szCs w:val="18"/>
              </w:rPr>
              <w:t xml:space="preserve">12 –Knows how to use Web pages to communicate and interact effectively with others.                                                                                                                                                                                                                                                                                             </w:t>
            </w:r>
          </w:p>
        </w:tc>
        <w:tc>
          <w:tcPr>
            <w:tcW w:w="3431" w:type="dxa"/>
          </w:tcPr>
          <w:p w:rsidR="00E243EB" w:rsidRPr="00D156E6" w:rsidRDefault="00E243EB" w:rsidP="00E243EB">
            <w:pPr>
              <w:pStyle w:val="normal0020table1"/>
              <w:rPr>
                <w:rFonts w:eastAsia="Calibri"/>
                <w:b/>
                <w:sz w:val="20"/>
                <w:szCs w:val="20"/>
              </w:rPr>
            </w:pPr>
            <w:r w:rsidRPr="00D156E6">
              <w:rPr>
                <w:rFonts w:eastAsia="Calibri"/>
                <w:b/>
                <w:sz w:val="20"/>
                <w:szCs w:val="20"/>
              </w:rPr>
              <w:t>EDLD 5365—Web Design</w:t>
            </w:r>
          </w:p>
          <w:p w:rsidR="00E243EB" w:rsidRPr="00D156E6" w:rsidRDefault="00794EBC" w:rsidP="00D156E6">
            <w:pPr>
              <w:pStyle w:val="normal0020table1"/>
              <w:ind w:left="208" w:hanging="208"/>
              <w:rPr>
                <w:rFonts w:ascii="Calibri" w:hAnsi="Calibri"/>
                <w:sz w:val="22"/>
                <w:szCs w:val="22"/>
              </w:rPr>
            </w:pPr>
            <w:r w:rsidRPr="00D156E6">
              <w:rPr>
                <w:rFonts w:eastAsia="Calibri"/>
                <w:b/>
                <w:sz w:val="18"/>
                <w:szCs w:val="18"/>
              </w:rPr>
              <w:t>A</w:t>
            </w:r>
            <w:r w:rsidR="00E243EB" w:rsidRPr="00D156E6">
              <w:rPr>
                <w:rFonts w:eastAsia="Calibri"/>
                <w:b/>
                <w:sz w:val="18"/>
                <w:szCs w:val="18"/>
              </w:rPr>
              <w:t>.</w:t>
            </w:r>
            <w:r w:rsidR="00E243EB" w:rsidRPr="00D156E6">
              <w:rPr>
                <w:rFonts w:eastAsia="Calibri"/>
                <w:sz w:val="18"/>
                <w:szCs w:val="18"/>
              </w:rPr>
              <w:t xml:space="preserve"> </w:t>
            </w:r>
            <w:r w:rsidRPr="00D156E6">
              <w:rPr>
                <w:rFonts w:eastAsia="Calibri"/>
                <w:b/>
                <w:sz w:val="18"/>
                <w:szCs w:val="18"/>
              </w:rPr>
              <w:t>B</w:t>
            </w:r>
            <w:r w:rsidR="00E243EB" w:rsidRPr="00D156E6">
              <w:rPr>
                <w:rFonts w:eastAsia="Calibri"/>
                <w:b/>
                <w:sz w:val="18"/>
                <w:szCs w:val="18"/>
              </w:rPr>
              <w:t>.</w:t>
            </w:r>
            <w:r w:rsidR="00E243EB" w:rsidRPr="00D156E6">
              <w:rPr>
                <w:rFonts w:eastAsia="Calibri"/>
                <w:sz w:val="18"/>
                <w:szCs w:val="18"/>
              </w:rPr>
              <w:t xml:space="preserve"> Plan, design, and develop a web site for teacher professional development </w:t>
            </w:r>
            <w:r w:rsidR="008A15F8">
              <w:rPr>
                <w:rFonts w:eastAsia="Calibri"/>
                <w:sz w:val="18"/>
                <w:szCs w:val="18"/>
              </w:rPr>
              <w:t xml:space="preserve">to include security, legal and ethical issues and </w:t>
            </w:r>
            <w:r w:rsidR="00E243EB" w:rsidRPr="00D156E6">
              <w:rPr>
                <w:rFonts w:eastAsia="Calibri"/>
                <w:sz w:val="18"/>
                <w:szCs w:val="18"/>
              </w:rPr>
              <w:t>for teachers and parents focusing on assistive technologies.</w:t>
            </w:r>
            <w:r w:rsidR="00E243EB" w:rsidRPr="00D156E6">
              <w:rPr>
                <w:rFonts w:ascii="Calibri" w:hAnsi="Calibri"/>
                <w:sz w:val="18"/>
                <w:szCs w:val="18"/>
              </w:rPr>
              <w:t xml:space="preserve"> </w:t>
            </w:r>
          </w:p>
        </w:tc>
        <w:tc>
          <w:tcPr>
            <w:tcW w:w="1533" w:type="dxa"/>
          </w:tcPr>
          <w:p w:rsidR="00E243EB" w:rsidRPr="00D156E6" w:rsidRDefault="00E243EB" w:rsidP="00D156E6">
            <w:pPr>
              <w:pStyle w:val="normal0020table1"/>
              <w:jc w:val="center"/>
              <w:rPr>
                <w:rFonts w:ascii="Calibri" w:eastAsia="Calibri" w:hAnsi="Calibri"/>
                <w:b/>
                <w:sz w:val="20"/>
                <w:szCs w:val="20"/>
              </w:rPr>
            </w:pPr>
          </w:p>
          <w:p w:rsidR="00794EBC" w:rsidRPr="00D156E6" w:rsidRDefault="00794EBC" w:rsidP="00794EBC">
            <w:pPr>
              <w:pStyle w:val="normal0020table1"/>
              <w:rPr>
                <w:rFonts w:ascii="Calibri" w:eastAsia="Calibri" w:hAnsi="Calibri"/>
                <w:b/>
                <w:sz w:val="20"/>
                <w:szCs w:val="20"/>
              </w:rPr>
            </w:pPr>
          </w:p>
          <w:p w:rsidR="00794EBC" w:rsidRPr="00D156E6" w:rsidRDefault="00794EBC" w:rsidP="00794EBC">
            <w:pPr>
              <w:pStyle w:val="normal0020table1"/>
              <w:rPr>
                <w:rFonts w:ascii="Calibri" w:eastAsia="Calibri" w:hAnsi="Calibri"/>
                <w:b/>
                <w:sz w:val="20"/>
                <w:szCs w:val="20"/>
              </w:rPr>
            </w:pPr>
          </w:p>
          <w:p w:rsidR="00794EBC" w:rsidRPr="00D156E6" w:rsidRDefault="00794EBC" w:rsidP="00794EBC">
            <w:pPr>
              <w:pStyle w:val="normal0020table1"/>
              <w:rPr>
                <w:rFonts w:ascii="Calibri" w:eastAsia="Calibri" w:hAnsi="Calibri"/>
                <w:b/>
                <w:sz w:val="20"/>
                <w:szCs w:val="20"/>
              </w:rPr>
            </w:pPr>
          </w:p>
          <w:p w:rsidR="00794EBC" w:rsidRPr="00D156E6" w:rsidRDefault="00794EBC" w:rsidP="00794EBC">
            <w:pPr>
              <w:pStyle w:val="normal0020table1"/>
              <w:rPr>
                <w:rFonts w:ascii="Calibri" w:eastAsia="Calibri" w:hAnsi="Calibri"/>
                <w:b/>
                <w:sz w:val="20"/>
                <w:szCs w:val="20"/>
              </w:rPr>
            </w:pPr>
          </w:p>
          <w:p w:rsidR="00794EBC" w:rsidRPr="00D156E6" w:rsidRDefault="00794EBC" w:rsidP="00D156E6">
            <w:pPr>
              <w:ind w:left="0"/>
              <w:rPr>
                <w:b/>
                <w:sz w:val="18"/>
                <w:szCs w:val="18"/>
              </w:rPr>
            </w:pPr>
            <w:r w:rsidRPr="00D156E6">
              <w:rPr>
                <w:b/>
                <w:sz w:val="18"/>
                <w:szCs w:val="18"/>
              </w:rPr>
              <w:t xml:space="preserve">B. – </w:t>
            </w:r>
            <w:r w:rsidR="008A15F8">
              <w:rPr>
                <w:b/>
                <w:sz w:val="18"/>
                <w:szCs w:val="18"/>
              </w:rPr>
              <w:t xml:space="preserve"> 14 </w:t>
            </w:r>
            <w:r w:rsidRPr="00D156E6">
              <w:rPr>
                <w:b/>
                <w:sz w:val="18"/>
                <w:szCs w:val="18"/>
              </w:rPr>
              <w:t xml:space="preserve"> hrs.</w:t>
            </w: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r w:rsidRPr="00D156E6">
              <w:rPr>
                <w:b/>
                <w:sz w:val="18"/>
                <w:szCs w:val="18"/>
              </w:rPr>
              <w:t>Total: 14hrs.</w:t>
            </w:r>
          </w:p>
          <w:p w:rsidR="00794EBC" w:rsidRPr="00D156E6" w:rsidRDefault="00794EBC" w:rsidP="00794EBC">
            <w:pPr>
              <w:pStyle w:val="normal0020table1"/>
              <w:rPr>
                <w:rFonts w:ascii="Calibri" w:eastAsia="Calibri" w:hAnsi="Calibri"/>
                <w:sz w:val="20"/>
                <w:szCs w:val="20"/>
              </w:rPr>
            </w:pPr>
          </w:p>
        </w:tc>
      </w:tr>
      <w:tr w:rsidR="00167A3E" w:rsidRPr="00D156E6" w:rsidTr="00297F20">
        <w:tc>
          <w:tcPr>
            <w:tcW w:w="2481" w:type="dxa"/>
          </w:tcPr>
          <w:p w:rsidR="00E243EB" w:rsidRPr="00D156E6" w:rsidRDefault="00E243EB" w:rsidP="00D156E6">
            <w:pPr>
              <w:ind w:left="0"/>
              <w:rPr>
                <w:b/>
                <w:sz w:val="18"/>
                <w:szCs w:val="18"/>
              </w:rPr>
            </w:pPr>
            <w:r w:rsidRPr="00D156E6">
              <w:rPr>
                <w:b/>
                <w:sz w:val="18"/>
                <w:szCs w:val="18"/>
              </w:rPr>
              <w:t>TOTAL</w:t>
            </w:r>
          </w:p>
        </w:tc>
        <w:tc>
          <w:tcPr>
            <w:tcW w:w="2491" w:type="dxa"/>
          </w:tcPr>
          <w:p w:rsidR="00E243EB" w:rsidRPr="00D156E6" w:rsidRDefault="00E243EB" w:rsidP="00D156E6">
            <w:pPr>
              <w:ind w:left="0"/>
              <w:rPr>
                <w:sz w:val="18"/>
                <w:szCs w:val="18"/>
              </w:rPr>
            </w:pPr>
          </w:p>
        </w:tc>
        <w:tc>
          <w:tcPr>
            <w:tcW w:w="3431" w:type="dxa"/>
          </w:tcPr>
          <w:p w:rsidR="00E243EB" w:rsidRPr="00D156E6" w:rsidRDefault="00E243EB" w:rsidP="00E243EB">
            <w:pPr>
              <w:pStyle w:val="normal0020table1"/>
              <w:rPr>
                <w:rFonts w:ascii="Calibri" w:eastAsia="Calibri" w:hAnsi="Calibri"/>
                <w:b/>
                <w:sz w:val="18"/>
                <w:szCs w:val="18"/>
              </w:rPr>
            </w:pPr>
          </w:p>
        </w:tc>
        <w:tc>
          <w:tcPr>
            <w:tcW w:w="1533" w:type="dxa"/>
          </w:tcPr>
          <w:p w:rsidR="00E243EB" w:rsidRPr="00D156E6" w:rsidRDefault="00E243EB" w:rsidP="00D156E6">
            <w:pPr>
              <w:pStyle w:val="normal0020table1"/>
              <w:jc w:val="center"/>
              <w:rPr>
                <w:rFonts w:ascii="Calibri" w:eastAsia="Calibri" w:hAnsi="Calibri"/>
                <w:b/>
                <w:sz w:val="20"/>
                <w:szCs w:val="20"/>
              </w:rPr>
            </w:pPr>
            <w:r w:rsidRPr="00D156E6">
              <w:rPr>
                <w:rFonts w:eastAsia="Calibri"/>
                <w:b/>
                <w:sz w:val="20"/>
                <w:szCs w:val="20"/>
              </w:rPr>
              <w:t>100</w:t>
            </w:r>
          </w:p>
        </w:tc>
      </w:tr>
    </w:tbl>
    <w:p w:rsidR="00222569" w:rsidRDefault="00222569" w:rsidP="00E243EB">
      <w:pPr>
        <w:ind w:left="0"/>
      </w:pPr>
    </w:p>
    <w:p w:rsidR="00222569" w:rsidRDefault="00222569">
      <w:pPr>
        <w:rPr>
          <w:b/>
        </w:rPr>
      </w:pPr>
      <w:r>
        <w:rPr>
          <w:b/>
        </w:rPr>
        <w:br w:type="page"/>
      </w:r>
    </w:p>
    <w:p w:rsidR="00A91943" w:rsidRPr="00655732" w:rsidRDefault="00A91943" w:rsidP="00A91943">
      <w:pPr>
        <w:ind w:left="0"/>
        <w:rPr>
          <w:sz w:val="18"/>
          <w:szCs w:val="18"/>
        </w:rPr>
      </w:pPr>
      <w:r w:rsidRPr="00742E9A">
        <w:rPr>
          <w:b/>
          <w:color w:val="C00000"/>
          <w:sz w:val="22"/>
          <w:szCs w:val="22"/>
        </w:rPr>
        <w:t xml:space="preserve">Appendix </w:t>
      </w:r>
      <w:r w:rsidR="00354F1B">
        <w:rPr>
          <w:b/>
          <w:color w:val="C00000"/>
          <w:sz w:val="22"/>
          <w:szCs w:val="22"/>
        </w:rPr>
        <w:t>J</w:t>
      </w:r>
      <w:r w:rsidRPr="00742E9A">
        <w:rPr>
          <w:b/>
          <w:color w:val="C00000"/>
          <w:sz w:val="22"/>
          <w:szCs w:val="22"/>
        </w:rPr>
        <w:t xml:space="preserve">: </w:t>
      </w:r>
      <w:r>
        <w:rPr>
          <w:b/>
          <w:color w:val="C00000"/>
          <w:sz w:val="22"/>
          <w:szCs w:val="22"/>
        </w:rPr>
        <w:t xml:space="preserve">Technology </w:t>
      </w:r>
      <w:r w:rsidR="00BC1197">
        <w:rPr>
          <w:b/>
          <w:color w:val="C00000"/>
          <w:sz w:val="22"/>
          <w:szCs w:val="22"/>
        </w:rPr>
        <w:t xml:space="preserve">Facilitator </w:t>
      </w:r>
      <w:r>
        <w:rPr>
          <w:b/>
          <w:color w:val="C00000"/>
          <w:sz w:val="22"/>
          <w:szCs w:val="22"/>
        </w:rPr>
        <w:t>Standards</w:t>
      </w:r>
      <w:r w:rsidR="00BC1197">
        <w:rPr>
          <w:b/>
          <w:color w:val="C00000"/>
          <w:sz w:val="22"/>
          <w:szCs w:val="22"/>
        </w:rPr>
        <w:t>, Per</w:t>
      </w:r>
      <w:r w:rsidR="005546D1">
        <w:rPr>
          <w:b/>
          <w:color w:val="C00000"/>
          <w:sz w:val="22"/>
          <w:szCs w:val="22"/>
        </w:rPr>
        <w:t>formance Indicators and Performance Tasks</w:t>
      </w:r>
      <w:r>
        <w:rPr>
          <w:b/>
          <w:color w:val="C00000"/>
          <w:sz w:val="22"/>
          <w:szCs w:val="22"/>
        </w:rPr>
        <w:t xml:space="preserve"> and Examples of Campus- or District- Supervised Internship Activities</w:t>
      </w:r>
      <w:r w:rsidR="00BC1197">
        <w:rPr>
          <w:b/>
          <w:color w:val="C00000"/>
          <w:sz w:val="22"/>
          <w:szCs w:val="22"/>
        </w:rPr>
        <w:t xml:space="preserve"> </w:t>
      </w:r>
    </w:p>
    <w:p w:rsidR="00A91943" w:rsidRDefault="00A91943" w:rsidP="00A91943">
      <w:pPr>
        <w:tabs>
          <w:tab w:val="left" w:pos="2605"/>
        </w:tabs>
        <w:ind w:left="0"/>
      </w:pPr>
    </w:p>
    <w:p w:rsidR="00A91943" w:rsidRDefault="001D5A03" w:rsidP="00A91943">
      <w:pPr>
        <w:ind w:left="0"/>
        <w:jc w:val="center"/>
        <w:rPr>
          <w:b/>
        </w:rPr>
      </w:pPr>
      <w:r>
        <w:rPr>
          <w:noProof/>
          <w:sz w:val="40"/>
          <w:szCs w:val="40"/>
        </w:rPr>
        <w:drawing>
          <wp:inline distT="0" distB="0" distL="0" distR="0">
            <wp:extent cx="5951220" cy="746760"/>
            <wp:effectExtent l="19050" t="0" r="0" b="0"/>
            <wp:docPr id="11" name="Picture 11"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ORD-DOC-MAST-HEAD"/>
                    <pic:cNvPicPr>
                      <a:picLocks noChangeAspect="1" noChangeArrowheads="1"/>
                    </pic:cNvPicPr>
                  </pic:nvPicPr>
                  <pic:blipFill>
                    <a:blip r:embed="rId21" cstate="print"/>
                    <a:srcRect/>
                    <a:stretch>
                      <a:fillRect/>
                    </a:stretch>
                  </pic:blipFill>
                  <pic:spPr bwMode="auto">
                    <a:xfrm>
                      <a:off x="0" y="0"/>
                      <a:ext cx="5951220" cy="746760"/>
                    </a:xfrm>
                    <a:prstGeom prst="rect">
                      <a:avLst/>
                    </a:prstGeom>
                    <a:noFill/>
                    <a:ln w="9525">
                      <a:noFill/>
                      <a:miter lim="800000"/>
                      <a:headEnd/>
                      <a:tailEnd/>
                    </a:ln>
                  </pic:spPr>
                </pic:pic>
              </a:graphicData>
            </a:graphic>
          </wp:inline>
        </w:drawing>
      </w:r>
    </w:p>
    <w:p w:rsidR="00A91943" w:rsidRDefault="00A91943" w:rsidP="00A91943">
      <w:pPr>
        <w:ind w:left="0"/>
        <w:rPr>
          <w:b/>
        </w:rPr>
      </w:pPr>
    </w:p>
    <w:p w:rsidR="00A91943" w:rsidRPr="00041DC1" w:rsidRDefault="00A91943" w:rsidP="00A91943">
      <w:pPr>
        <w:ind w:left="0"/>
        <w:rPr>
          <w:b/>
        </w:rPr>
      </w:pPr>
      <w:r>
        <w:rPr>
          <w:b/>
        </w:rPr>
        <w:t>Lamar University – M.Ed. in Educational Technology Leadership</w:t>
      </w:r>
    </w:p>
    <w:p w:rsidR="003D7A33" w:rsidRPr="000F3CA4" w:rsidRDefault="003D7A33" w:rsidP="000F3CA4">
      <w:pPr>
        <w:ind w:left="0"/>
        <w:rPr>
          <w:b/>
        </w:rPr>
      </w:pPr>
    </w:p>
    <w:p w:rsidR="00A91943" w:rsidRPr="00A91943" w:rsidRDefault="00A91943" w:rsidP="00A91943">
      <w:pPr>
        <w:ind w:left="0"/>
        <w:rPr>
          <w:sz w:val="18"/>
          <w:szCs w:val="18"/>
        </w:rPr>
      </w:pPr>
      <w:r w:rsidRPr="00A91943">
        <w:rPr>
          <w:b/>
          <w:sz w:val="22"/>
          <w:szCs w:val="22"/>
        </w:rPr>
        <w:t>Technology Standards and Examples of</w:t>
      </w:r>
      <w:r>
        <w:rPr>
          <w:b/>
          <w:sz w:val="22"/>
          <w:szCs w:val="22"/>
        </w:rPr>
        <w:t xml:space="preserve"> </w:t>
      </w:r>
      <w:r w:rsidRPr="00A91943">
        <w:rPr>
          <w:b/>
          <w:sz w:val="22"/>
          <w:szCs w:val="22"/>
        </w:rPr>
        <w:t>Campus- or District- Supervised Internship Activities</w:t>
      </w:r>
    </w:p>
    <w:p w:rsidR="000F3CA4" w:rsidRDefault="000F3CA4" w:rsidP="00A91943">
      <w:pPr>
        <w:tabs>
          <w:tab w:val="left" w:pos="2605"/>
        </w:tabs>
        <w:ind w:left="0"/>
      </w:pPr>
    </w:p>
    <w:p w:rsidR="00902150" w:rsidRPr="00902150" w:rsidRDefault="00902150" w:rsidP="00902150">
      <w:pPr>
        <w:ind w:left="0"/>
        <w:rPr>
          <w:b/>
          <w:bCs/>
          <w:i/>
          <w:iCs/>
          <w:color w:val="000000"/>
        </w:rPr>
      </w:pPr>
      <w:r w:rsidRPr="00902150">
        <w:rPr>
          <w:b/>
          <w:bCs/>
          <w:i/>
          <w:iCs/>
          <w:color w:val="000000"/>
        </w:rPr>
        <w:t>Technology Facilitator Standards</w:t>
      </w:r>
    </w:p>
    <w:tbl>
      <w:tblPr>
        <w:tblW w:w="9248" w:type="dxa"/>
        <w:tblCellSpacing w:w="15" w:type="dxa"/>
        <w:tblCellMar>
          <w:top w:w="15" w:type="dxa"/>
          <w:left w:w="15" w:type="dxa"/>
          <w:bottom w:w="15" w:type="dxa"/>
          <w:right w:w="15" w:type="dxa"/>
        </w:tblCellMar>
        <w:tblLook w:val="04A0"/>
      </w:tblPr>
      <w:tblGrid>
        <w:gridCol w:w="1643"/>
        <w:gridCol w:w="7605"/>
      </w:tblGrid>
      <w:tr w:rsidR="00902150" w:rsidRPr="00D156E6" w:rsidTr="005F4142">
        <w:trPr>
          <w:tblCellSpacing w:w="15" w:type="dxa"/>
        </w:trPr>
        <w:tc>
          <w:tcPr>
            <w:tcW w:w="408" w:type="pct"/>
            <w:vAlign w:val="center"/>
            <w:hideMark/>
          </w:tcPr>
          <w:p w:rsidR="00902150" w:rsidRPr="00D156E6" w:rsidRDefault="00902150" w:rsidP="00902150">
            <w:pPr>
              <w:ind w:right="377"/>
              <w:rPr>
                <w:b/>
                <w:bCs/>
                <w:sz w:val="22"/>
                <w:szCs w:val="22"/>
              </w:rPr>
            </w:pPr>
          </w:p>
          <w:p w:rsidR="00902150" w:rsidRPr="00D156E6" w:rsidRDefault="00902150" w:rsidP="00902150">
            <w:pPr>
              <w:ind w:right="377"/>
              <w:rPr>
                <w:sz w:val="22"/>
                <w:szCs w:val="22"/>
              </w:rPr>
            </w:pPr>
            <w:r w:rsidRPr="00D156E6">
              <w:rPr>
                <w:b/>
                <w:bCs/>
                <w:sz w:val="22"/>
                <w:szCs w:val="22"/>
              </w:rPr>
              <w:t>I. </w:t>
            </w:r>
            <w:r w:rsidRPr="00D156E6">
              <w:rPr>
                <w:sz w:val="22"/>
                <w:szCs w:val="22"/>
              </w:rPr>
              <w:t xml:space="preserve"> </w:t>
            </w:r>
          </w:p>
        </w:tc>
        <w:tc>
          <w:tcPr>
            <w:tcW w:w="4544" w:type="pct"/>
            <w:vAlign w:val="center"/>
            <w:hideMark/>
          </w:tcPr>
          <w:p w:rsidR="00902150" w:rsidRPr="00D156E6" w:rsidRDefault="00902150" w:rsidP="00902150">
            <w:pPr>
              <w:ind w:left="0" w:right="377"/>
              <w:rPr>
                <w:sz w:val="22"/>
                <w:szCs w:val="22"/>
              </w:rPr>
            </w:pPr>
          </w:p>
          <w:p w:rsidR="00902150" w:rsidRPr="00D156E6" w:rsidRDefault="001B6137" w:rsidP="00902150">
            <w:pPr>
              <w:ind w:left="0" w:right="377"/>
              <w:rPr>
                <w:sz w:val="22"/>
                <w:szCs w:val="22"/>
              </w:rPr>
            </w:pPr>
            <w:hyperlink r:id="rId31" w:anchor="Tech" w:history="1">
              <w:r w:rsidR="00902150" w:rsidRPr="00D156E6">
                <w:rPr>
                  <w:b/>
                  <w:bCs/>
                  <w:sz w:val="22"/>
                  <w:szCs w:val="22"/>
                </w:rPr>
                <w:t>Technology Operations and Concepts</w:t>
              </w:r>
            </w:hyperlink>
          </w:p>
        </w:tc>
      </w:tr>
      <w:tr w:rsidR="00902150" w:rsidRPr="00D156E6" w:rsidTr="005F4142">
        <w:trPr>
          <w:tblCellSpacing w:w="15" w:type="dxa"/>
        </w:trPr>
        <w:tc>
          <w:tcPr>
            <w:tcW w:w="408" w:type="pct"/>
            <w:vAlign w:val="center"/>
            <w:hideMark/>
          </w:tcPr>
          <w:p w:rsidR="00902150" w:rsidRPr="00D156E6" w:rsidRDefault="00902150" w:rsidP="00902150">
            <w:pPr>
              <w:ind w:right="377"/>
              <w:rPr>
                <w:sz w:val="22"/>
                <w:szCs w:val="22"/>
              </w:rPr>
            </w:pPr>
            <w:r w:rsidRPr="00D156E6">
              <w:rPr>
                <w:b/>
                <w:bCs/>
                <w:sz w:val="22"/>
                <w:szCs w:val="22"/>
              </w:rPr>
              <w:t>II.</w:t>
            </w:r>
          </w:p>
        </w:tc>
        <w:tc>
          <w:tcPr>
            <w:tcW w:w="4544" w:type="pct"/>
            <w:vAlign w:val="center"/>
            <w:hideMark/>
          </w:tcPr>
          <w:p w:rsidR="00902150" w:rsidRPr="00D156E6" w:rsidRDefault="001B6137" w:rsidP="00902150">
            <w:pPr>
              <w:ind w:left="0" w:right="377"/>
              <w:rPr>
                <w:sz w:val="22"/>
                <w:szCs w:val="22"/>
              </w:rPr>
            </w:pPr>
            <w:hyperlink r:id="rId32" w:anchor="Plan" w:history="1">
              <w:r w:rsidR="00902150" w:rsidRPr="00D156E6">
                <w:rPr>
                  <w:b/>
                  <w:bCs/>
                  <w:sz w:val="22"/>
                  <w:szCs w:val="22"/>
                </w:rPr>
                <w:t>Planning and Designing Learning Environments and Experiences</w:t>
              </w:r>
            </w:hyperlink>
          </w:p>
        </w:tc>
      </w:tr>
      <w:tr w:rsidR="00902150" w:rsidRPr="00D156E6" w:rsidTr="005F4142">
        <w:trPr>
          <w:tblCellSpacing w:w="15" w:type="dxa"/>
        </w:trPr>
        <w:tc>
          <w:tcPr>
            <w:tcW w:w="408" w:type="pct"/>
            <w:vAlign w:val="center"/>
            <w:hideMark/>
          </w:tcPr>
          <w:p w:rsidR="00902150" w:rsidRPr="00D156E6" w:rsidRDefault="00902150" w:rsidP="00902150">
            <w:pPr>
              <w:ind w:right="377"/>
              <w:rPr>
                <w:sz w:val="22"/>
                <w:szCs w:val="22"/>
              </w:rPr>
            </w:pPr>
            <w:r w:rsidRPr="00D156E6">
              <w:rPr>
                <w:b/>
                <w:bCs/>
                <w:sz w:val="22"/>
                <w:szCs w:val="22"/>
              </w:rPr>
              <w:t>III.</w:t>
            </w:r>
          </w:p>
        </w:tc>
        <w:tc>
          <w:tcPr>
            <w:tcW w:w="4544" w:type="pct"/>
            <w:vAlign w:val="center"/>
            <w:hideMark/>
          </w:tcPr>
          <w:p w:rsidR="00902150" w:rsidRPr="00D156E6" w:rsidRDefault="001B6137" w:rsidP="00902150">
            <w:pPr>
              <w:ind w:left="0" w:right="377"/>
              <w:rPr>
                <w:sz w:val="22"/>
                <w:szCs w:val="22"/>
              </w:rPr>
            </w:pPr>
            <w:hyperlink r:id="rId33" w:anchor="Teach" w:history="1">
              <w:r w:rsidR="00902150" w:rsidRPr="00D156E6">
                <w:rPr>
                  <w:b/>
                  <w:bCs/>
                  <w:sz w:val="22"/>
                  <w:szCs w:val="22"/>
                </w:rPr>
                <w:t>Teaching, Learning, and the Curriculum</w:t>
              </w:r>
            </w:hyperlink>
          </w:p>
        </w:tc>
      </w:tr>
      <w:tr w:rsidR="00902150" w:rsidRPr="00D156E6" w:rsidTr="005F4142">
        <w:trPr>
          <w:tblCellSpacing w:w="15" w:type="dxa"/>
        </w:trPr>
        <w:tc>
          <w:tcPr>
            <w:tcW w:w="408" w:type="pct"/>
            <w:vAlign w:val="center"/>
            <w:hideMark/>
          </w:tcPr>
          <w:p w:rsidR="00902150" w:rsidRPr="00D156E6" w:rsidRDefault="00902150" w:rsidP="00902150">
            <w:pPr>
              <w:ind w:right="377"/>
              <w:rPr>
                <w:sz w:val="22"/>
                <w:szCs w:val="22"/>
              </w:rPr>
            </w:pPr>
            <w:r w:rsidRPr="00D156E6">
              <w:rPr>
                <w:b/>
                <w:bCs/>
                <w:sz w:val="22"/>
                <w:szCs w:val="22"/>
              </w:rPr>
              <w:t>IV.</w:t>
            </w:r>
          </w:p>
        </w:tc>
        <w:tc>
          <w:tcPr>
            <w:tcW w:w="4544" w:type="pct"/>
            <w:vAlign w:val="center"/>
            <w:hideMark/>
          </w:tcPr>
          <w:p w:rsidR="00902150" w:rsidRPr="00D156E6" w:rsidRDefault="001B6137" w:rsidP="00902150">
            <w:pPr>
              <w:ind w:left="0" w:right="377"/>
              <w:rPr>
                <w:sz w:val="22"/>
                <w:szCs w:val="22"/>
              </w:rPr>
            </w:pPr>
            <w:hyperlink r:id="rId34" w:anchor="Assess" w:history="1">
              <w:r w:rsidR="00902150" w:rsidRPr="00D156E6">
                <w:rPr>
                  <w:b/>
                  <w:bCs/>
                  <w:sz w:val="22"/>
                  <w:szCs w:val="22"/>
                </w:rPr>
                <w:t>Assessment and Evaluation</w:t>
              </w:r>
            </w:hyperlink>
          </w:p>
        </w:tc>
      </w:tr>
      <w:tr w:rsidR="00902150" w:rsidRPr="00D156E6" w:rsidTr="005F4142">
        <w:trPr>
          <w:tblCellSpacing w:w="15" w:type="dxa"/>
        </w:trPr>
        <w:tc>
          <w:tcPr>
            <w:tcW w:w="408" w:type="pct"/>
            <w:vAlign w:val="center"/>
            <w:hideMark/>
          </w:tcPr>
          <w:p w:rsidR="00902150" w:rsidRPr="00D156E6" w:rsidRDefault="00902150" w:rsidP="00902150">
            <w:pPr>
              <w:ind w:right="377"/>
              <w:rPr>
                <w:sz w:val="22"/>
                <w:szCs w:val="22"/>
              </w:rPr>
            </w:pPr>
            <w:r w:rsidRPr="00D156E6">
              <w:rPr>
                <w:b/>
                <w:bCs/>
                <w:sz w:val="22"/>
                <w:szCs w:val="22"/>
              </w:rPr>
              <w:t>V.</w:t>
            </w:r>
          </w:p>
        </w:tc>
        <w:tc>
          <w:tcPr>
            <w:tcW w:w="4544" w:type="pct"/>
            <w:vAlign w:val="center"/>
            <w:hideMark/>
          </w:tcPr>
          <w:p w:rsidR="00902150" w:rsidRPr="00D156E6" w:rsidRDefault="001B6137" w:rsidP="00902150">
            <w:pPr>
              <w:ind w:left="0" w:right="377"/>
              <w:rPr>
                <w:sz w:val="22"/>
                <w:szCs w:val="22"/>
              </w:rPr>
            </w:pPr>
            <w:hyperlink r:id="rId35" w:history="1">
              <w:r w:rsidR="00902150" w:rsidRPr="00D156E6">
                <w:rPr>
                  <w:b/>
                  <w:bCs/>
                  <w:sz w:val="22"/>
                  <w:szCs w:val="22"/>
                </w:rPr>
                <w:t>Productivity and Professional Practice</w:t>
              </w:r>
            </w:hyperlink>
          </w:p>
        </w:tc>
      </w:tr>
      <w:tr w:rsidR="00902150" w:rsidRPr="00D156E6" w:rsidTr="005F4142">
        <w:trPr>
          <w:tblCellSpacing w:w="15" w:type="dxa"/>
        </w:trPr>
        <w:tc>
          <w:tcPr>
            <w:tcW w:w="408" w:type="pct"/>
            <w:vAlign w:val="center"/>
            <w:hideMark/>
          </w:tcPr>
          <w:p w:rsidR="00902150" w:rsidRPr="00D156E6" w:rsidRDefault="00902150" w:rsidP="00902150">
            <w:pPr>
              <w:ind w:right="377"/>
              <w:rPr>
                <w:sz w:val="22"/>
                <w:szCs w:val="22"/>
              </w:rPr>
            </w:pPr>
            <w:r w:rsidRPr="00D156E6">
              <w:rPr>
                <w:b/>
                <w:bCs/>
                <w:sz w:val="22"/>
                <w:szCs w:val="22"/>
              </w:rPr>
              <w:t>VI.</w:t>
            </w:r>
          </w:p>
        </w:tc>
        <w:tc>
          <w:tcPr>
            <w:tcW w:w="4544" w:type="pct"/>
            <w:vAlign w:val="center"/>
            <w:hideMark/>
          </w:tcPr>
          <w:p w:rsidR="00902150" w:rsidRPr="00D156E6" w:rsidRDefault="001B6137" w:rsidP="00902150">
            <w:pPr>
              <w:ind w:left="0" w:right="377"/>
              <w:rPr>
                <w:sz w:val="22"/>
                <w:szCs w:val="22"/>
              </w:rPr>
            </w:pPr>
            <w:hyperlink r:id="rId36" w:anchor="Social" w:history="1">
              <w:r w:rsidR="00902150" w:rsidRPr="00D156E6">
                <w:rPr>
                  <w:b/>
                  <w:bCs/>
                  <w:sz w:val="22"/>
                  <w:szCs w:val="22"/>
                </w:rPr>
                <w:t>Social, Ethical, Legal, and Human Issues</w:t>
              </w:r>
            </w:hyperlink>
          </w:p>
        </w:tc>
      </w:tr>
      <w:tr w:rsidR="00902150" w:rsidRPr="00D156E6" w:rsidTr="005F4142">
        <w:trPr>
          <w:tblCellSpacing w:w="15" w:type="dxa"/>
        </w:trPr>
        <w:tc>
          <w:tcPr>
            <w:tcW w:w="408" w:type="pct"/>
            <w:vAlign w:val="center"/>
            <w:hideMark/>
          </w:tcPr>
          <w:p w:rsidR="00902150" w:rsidRPr="00D156E6" w:rsidRDefault="00902150" w:rsidP="00902150">
            <w:pPr>
              <w:ind w:right="377"/>
              <w:rPr>
                <w:sz w:val="22"/>
                <w:szCs w:val="22"/>
              </w:rPr>
            </w:pPr>
            <w:r w:rsidRPr="00D156E6">
              <w:rPr>
                <w:b/>
                <w:bCs/>
                <w:sz w:val="22"/>
                <w:szCs w:val="22"/>
              </w:rPr>
              <w:t>VII.</w:t>
            </w:r>
          </w:p>
        </w:tc>
        <w:tc>
          <w:tcPr>
            <w:tcW w:w="4544" w:type="pct"/>
            <w:vAlign w:val="center"/>
            <w:hideMark/>
          </w:tcPr>
          <w:p w:rsidR="00902150" w:rsidRPr="00D156E6" w:rsidRDefault="001B6137" w:rsidP="00902150">
            <w:pPr>
              <w:ind w:left="0" w:right="377"/>
              <w:rPr>
                <w:sz w:val="22"/>
                <w:szCs w:val="22"/>
              </w:rPr>
            </w:pPr>
            <w:hyperlink r:id="rId37" w:anchor="Procedure" w:history="1">
              <w:r w:rsidR="00902150" w:rsidRPr="00D156E6">
                <w:rPr>
                  <w:b/>
                  <w:sz w:val="22"/>
                  <w:szCs w:val="22"/>
                </w:rPr>
                <w:t>Procedures, Policies, Planning, and Budgeting</w:t>
              </w:r>
            </w:hyperlink>
            <w:r w:rsidR="00902150" w:rsidRPr="00D156E6">
              <w:rPr>
                <w:b/>
                <w:sz w:val="22"/>
                <w:szCs w:val="22"/>
              </w:rPr>
              <w:t xml:space="preserve"> for Technology Environments</w:t>
            </w:r>
          </w:p>
        </w:tc>
      </w:tr>
      <w:tr w:rsidR="00902150" w:rsidRPr="00D156E6" w:rsidTr="005F4142">
        <w:trPr>
          <w:tblCellSpacing w:w="15" w:type="dxa"/>
        </w:trPr>
        <w:tc>
          <w:tcPr>
            <w:tcW w:w="408" w:type="pct"/>
            <w:vAlign w:val="center"/>
            <w:hideMark/>
          </w:tcPr>
          <w:p w:rsidR="00902150" w:rsidRPr="00D156E6" w:rsidRDefault="00902150" w:rsidP="00902150">
            <w:pPr>
              <w:ind w:right="377"/>
              <w:rPr>
                <w:sz w:val="22"/>
                <w:szCs w:val="22"/>
              </w:rPr>
            </w:pPr>
            <w:r w:rsidRPr="00D156E6">
              <w:rPr>
                <w:b/>
                <w:bCs/>
                <w:sz w:val="22"/>
                <w:szCs w:val="22"/>
              </w:rPr>
              <w:t>VIII.</w:t>
            </w:r>
          </w:p>
        </w:tc>
        <w:tc>
          <w:tcPr>
            <w:tcW w:w="4544" w:type="pct"/>
            <w:vAlign w:val="center"/>
            <w:hideMark/>
          </w:tcPr>
          <w:p w:rsidR="00902150" w:rsidRPr="00D156E6" w:rsidRDefault="001B6137" w:rsidP="00902150">
            <w:pPr>
              <w:ind w:left="0" w:right="377"/>
              <w:rPr>
                <w:sz w:val="22"/>
                <w:szCs w:val="22"/>
              </w:rPr>
            </w:pPr>
            <w:hyperlink r:id="rId38" w:anchor="Lead" w:history="1">
              <w:r w:rsidR="00902150" w:rsidRPr="00D156E6">
                <w:rPr>
                  <w:b/>
                  <w:bCs/>
                  <w:sz w:val="22"/>
                  <w:szCs w:val="22"/>
                </w:rPr>
                <w:t>Leadership and Vision</w:t>
              </w:r>
            </w:hyperlink>
          </w:p>
        </w:tc>
      </w:tr>
    </w:tbl>
    <w:p w:rsidR="00902150" w:rsidRDefault="00902150" w:rsidP="00A91943">
      <w:pPr>
        <w:ind w:left="0"/>
        <w:rPr>
          <w:b/>
          <w:bCs/>
          <w:i/>
          <w:iCs/>
          <w:color w:val="000000"/>
        </w:rPr>
      </w:pPr>
    </w:p>
    <w:p w:rsidR="00A91943" w:rsidRPr="00787880" w:rsidRDefault="00787880" w:rsidP="00A91943">
      <w:pPr>
        <w:ind w:left="0"/>
      </w:pPr>
      <w:r>
        <w:rPr>
          <w:b/>
          <w:bCs/>
          <w:i/>
          <w:iCs/>
          <w:color w:val="000000"/>
        </w:rPr>
        <w:t>Standard I</w:t>
      </w:r>
      <w:r w:rsidR="00A91943" w:rsidRPr="00787880">
        <w:rPr>
          <w:b/>
          <w:bCs/>
          <w:i/>
          <w:iCs/>
          <w:color w:val="000000"/>
        </w:rPr>
        <w:t>. Technology Operations and Concepts (textbook page 25)</w:t>
      </w:r>
    </w:p>
    <w:p w:rsidR="00A91943" w:rsidRPr="00787880" w:rsidRDefault="00A91943" w:rsidP="00A91943">
      <w:pPr>
        <w:ind w:left="0"/>
        <w:rPr>
          <w:b/>
          <w:bCs/>
          <w:i/>
          <w:iCs/>
          <w:color w:val="000000"/>
        </w:rPr>
      </w:pPr>
    </w:p>
    <w:p w:rsidR="00A91943" w:rsidRPr="00787880" w:rsidRDefault="00A91943" w:rsidP="00A91943">
      <w:pPr>
        <w:ind w:left="0"/>
      </w:pPr>
      <w:r w:rsidRPr="00787880">
        <w:rPr>
          <w:b/>
          <w:bCs/>
          <w:i/>
          <w:iCs/>
          <w:color w:val="000000"/>
        </w:rPr>
        <w:t xml:space="preserve">Technology Facilitation Performance Standard </w:t>
      </w:r>
    </w:p>
    <w:p w:rsidR="00A91943" w:rsidRPr="00787880" w:rsidRDefault="00A91943" w:rsidP="00A91943">
      <w:pPr>
        <w:pStyle w:val="NormalWeb"/>
        <w:spacing w:before="0" w:beforeAutospacing="0" w:after="210" w:afterAutospacing="0"/>
        <w:rPr>
          <w:color w:val="000000"/>
        </w:rPr>
      </w:pPr>
      <w:r w:rsidRPr="00787880">
        <w:rPr>
          <w:color w:val="000000"/>
        </w:rPr>
        <w:t>(TF-1) Educational Technolo</w:t>
      </w:r>
      <w:r w:rsidR="00787880">
        <w:rPr>
          <w:color w:val="000000"/>
        </w:rPr>
        <w:t>gy Facilitators demonstrate an </w:t>
      </w:r>
      <w:r w:rsidRPr="00787880">
        <w:rPr>
          <w:color w:val="000000"/>
        </w:rPr>
        <w:t>in-depth understanding of technology operations and concepts</w:t>
      </w:r>
    </w:p>
    <w:p w:rsidR="001C1BF6" w:rsidRDefault="001C1BF6" w:rsidP="00A91943">
      <w:pPr>
        <w:pStyle w:val="NormalWeb"/>
        <w:spacing w:before="0" w:beforeAutospacing="0" w:after="210" w:afterAutospacing="0"/>
        <w:rPr>
          <w:b/>
          <w:bCs/>
          <w:i/>
          <w:iCs/>
          <w:color w:val="000000"/>
        </w:rPr>
      </w:pPr>
      <w:r>
        <w:rPr>
          <w:b/>
          <w:bCs/>
          <w:i/>
          <w:iCs/>
          <w:color w:val="000000"/>
        </w:rPr>
        <w:t>Technology Facili</w:t>
      </w:r>
      <w:r w:rsidR="00657642">
        <w:rPr>
          <w:b/>
          <w:bCs/>
          <w:i/>
          <w:iCs/>
          <w:color w:val="000000"/>
        </w:rPr>
        <w:t xml:space="preserve">tation Performance Indicator </w:t>
      </w:r>
    </w:p>
    <w:p w:rsidR="001C1BF6" w:rsidRPr="001C1BF6" w:rsidRDefault="00657642" w:rsidP="00A91943">
      <w:pPr>
        <w:pStyle w:val="NormalWeb"/>
        <w:spacing w:before="0" w:beforeAutospacing="0" w:after="210" w:afterAutospacing="0"/>
        <w:rPr>
          <w:bCs/>
          <w:iCs/>
          <w:color w:val="000000"/>
        </w:rPr>
      </w:pPr>
      <w:r w:rsidRPr="00657642">
        <w:rPr>
          <w:bCs/>
          <w:iCs/>
          <w:color w:val="000000"/>
        </w:rPr>
        <w:t>(TF-I.A)</w:t>
      </w:r>
      <w:r>
        <w:rPr>
          <w:b/>
          <w:bCs/>
          <w:i/>
          <w:iCs/>
          <w:color w:val="000000"/>
        </w:rPr>
        <w:t xml:space="preserve"> </w:t>
      </w:r>
      <w:r w:rsidR="001C1BF6">
        <w:rPr>
          <w:bCs/>
          <w:iCs/>
          <w:color w:val="000000"/>
        </w:rPr>
        <w:t>Demonstrate knowledge, skills, and understanding of concept</w:t>
      </w:r>
      <w:r>
        <w:rPr>
          <w:bCs/>
          <w:iCs/>
          <w:color w:val="000000"/>
        </w:rPr>
        <w:t>s related to technology (as described in the ISTE NETS*T).</w:t>
      </w:r>
    </w:p>
    <w:p w:rsidR="00A91943" w:rsidRPr="00787880" w:rsidRDefault="00A91943" w:rsidP="00A91943">
      <w:pPr>
        <w:pStyle w:val="NormalWeb"/>
        <w:spacing w:before="0" w:beforeAutospacing="0" w:after="210" w:afterAutospacing="0"/>
        <w:rPr>
          <w:color w:val="000000"/>
        </w:rPr>
      </w:pPr>
      <w:r w:rsidRPr="00787880">
        <w:rPr>
          <w:b/>
          <w:bCs/>
          <w:i/>
          <w:iCs/>
          <w:color w:val="000000"/>
        </w:rPr>
        <w:t xml:space="preserve">Technology Facilitation Performance Tasks </w:t>
      </w:r>
    </w:p>
    <w:p w:rsidR="00A91943" w:rsidRPr="00787880" w:rsidRDefault="00657642" w:rsidP="00A91943">
      <w:pPr>
        <w:pStyle w:val="NormalWeb"/>
        <w:spacing w:before="0" w:beforeAutospacing="0" w:after="210" w:afterAutospacing="0"/>
        <w:rPr>
          <w:color w:val="000000"/>
        </w:rPr>
      </w:pPr>
      <w:r>
        <w:rPr>
          <w:color w:val="000000"/>
        </w:rPr>
        <w:t>(TF-I</w:t>
      </w:r>
      <w:r w:rsidR="00A91943" w:rsidRPr="00787880">
        <w:rPr>
          <w:color w:val="000000"/>
        </w:rPr>
        <w:t>.A.1) Assist teachers in the ongoing development of knowledge, skills, and</w:t>
      </w:r>
      <w:r w:rsidR="00B92FDE" w:rsidRPr="00787880">
        <w:rPr>
          <w:color w:val="000000"/>
        </w:rPr>
        <w:t> understanding</w:t>
      </w:r>
      <w:r w:rsidR="00A91943" w:rsidRPr="00787880">
        <w:rPr>
          <w:color w:val="000000"/>
        </w:rPr>
        <w:t xml:space="preserve"> of technology systems, resources, and services that are aligned with district and state technology plans.</w:t>
      </w:r>
    </w:p>
    <w:p w:rsidR="00A91943" w:rsidRDefault="00657642" w:rsidP="00A91943">
      <w:pPr>
        <w:pStyle w:val="NormalWeb"/>
        <w:spacing w:before="0" w:beforeAutospacing="0" w:after="210" w:afterAutospacing="0"/>
        <w:rPr>
          <w:color w:val="000000"/>
        </w:rPr>
      </w:pPr>
      <w:r>
        <w:rPr>
          <w:color w:val="000000"/>
        </w:rPr>
        <w:t>(TF-I</w:t>
      </w:r>
      <w:r w:rsidR="00787880">
        <w:rPr>
          <w:color w:val="000000"/>
        </w:rPr>
        <w:t>.A.2) </w:t>
      </w:r>
      <w:r w:rsidR="00A91943" w:rsidRPr="00787880">
        <w:rPr>
          <w:color w:val="000000"/>
        </w:rPr>
        <w:t>Provide assistance to teachers in identifying technology systems, resources, and services to meet specific learning needs.</w:t>
      </w:r>
    </w:p>
    <w:p w:rsidR="00657642" w:rsidRDefault="00657642" w:rsidP="00657642">
      <w:pPr>
        <w:pStyle w:val="NormalWeb"/>
        <w:spacing w:before="0" w:beforeAutospacing="0" w:after="210" w:afterAutospacing="0"/>
        <w:rPr>
          <w:b/>
          <w:bCs/>
          <w:i/>
          <w:iCs/>
          <w:color w:val="000000"/>
        </w:rPr>
      </w:pPr>
      <w:r>
        <w:rPr>
          <w:b/>
          <w:bCs/>
          <w:i/>
          <w:iCs/>
          <w:color w:val="000000"/>
        </w:rPr>
        <w:t xml:space="preserve">Technology Facilitation Performance Indicator </w:t>
      </w:r>
    </w:p>
    <w:p w:rsidR="00657642" w:rsidRDefault="00657642" w:rsidP="00A91943">
      <w:pPr>
        <w:pStyle w:val="NormalWeb"/>
        <w:spacing w:before="0" w:beforeAutospacing="0" w:after="210" w:afterAutospacing="0"/>
        <w:rPr>
          <w:color w:val="000000"/>
        </w:rPr>
      </w:pPr>
      <w:r>
        <w:rPr>
          <w:color w:val="000000"/>
        </w:rPr>
        <w:lastRenderedPageBreak/>
        <w:t>(TF-I.B) Demonstrate continual growth in technology knowledge and skills to stay abreast of current and emerging technologies.</w:t>
      </w:r>
    </w:p>
    <w:p w:rsidR="00657642" w:rsidRPr="00787880" w:rsidRDefault="00657642" w:rsidP="00A91943">
      <w:pPr>
        <w:pStyle w:val="NormalWeb"/>
        <w:spacing w:before="0" w:beforeAutospacing="0" w:after="210" w:afterAutospacing="0"/>
        <w:rPr>
          <w:color w:val="000000"/>
        </w:rPr>
      </w:pPr>
      <w:r w:rsidRPr="00787880">
        <w:rPr>
          <w:b/>
          <w:bCs/>
          <w:i/>
          <w:iCs/>
          <w:color w:val="000000"/>
        </w:rPr>
        <w:t xml:space="preserve">Technology Facilitation Performance Tasks </w:t>
      </w:r>
    </w:p>
    <w:p w:rsidR="00A91943" w:rsidRPr="00787880" w:rsidRDefault="00657642" w:rsidP="00A91943">
      <w:pPr>
        <w:pStyle w:val="NormalWeb"/>
        <w:spacing w:before="0" w:beforeAutospacing="0" w:after="210" w:afterAutospacing="0"/>
        <w:rPr>
          <w:color w:val="000000"/>
        </w:rPr>
      </w:pPr>
      <w:r>
        <w:rPr>
          <w:color w:val="000000"/>
        </w:rPr>
        <w:t>(TF-1.B</w:t>
      </w:r>
      <w:r w:rsidR="00787880">
        <w:rPr>
          <w:color w:val="000000"/>
        </w:rPr>
        <w:t>.3) </w:t>
      </w:r>
      <w:r w:rsidR="00A91943" w:rsidRPr="00787880">
        <w:rPr>
          <w:color w:val="000000"/>
        </w:rPr>
        <w:t>Model appropriate strategies essential to continued growth and development of the understanding of technology operations and concepts.</w:t>
      </w:r>
    </w:p>
    <w:p w:rsidR="00787880" w:rsidRDefault="00A91943" w:rsidP="00A91943">
      <w:pPr>
        <w:pStyle w:val="NormalWeb"/>
        <w:spacing w:before="0" w:beforeAutospacing="0" w:after="210" w:afterAutospacing="0"/>
        <w:rPr>
          <w:b/>
          <w:bCs/>
          <w:i/>
          <w:iCs/>
          <w:color w:val="000000"/>
        </w:rPr>
      </w:pPr>
      <w:r w:rsidRPr="00787880">
        <w:rPr>
          <w:b/>
          <w:bCs/>
          <w:i/>
          <w:iCs/>
          <w:color w:val="000000"/>
        </w:rPr>
        <w:t>Standard II</w:t>
      </w:r>
      <w:r w:rsidR="00787880">
        <w:rPr>
          <w:b/>
          <w:bCs/>
          <w:i/>
          <w:iCs/>
          <w:color w:val="000000"/>
        </w:rPr>
        <w:t>. Planning and Designing Learning Environments and Experiences (textbook page 44-45</w:t>
      </w:r>
      <w:r w:rsidR="00787880" w:rsidRPr="00787880">
        <w:rPr>
          <w:b/>
          <w:bCs/>
          <w:i/>
          <w:iCs/>
          <w:color w:val="000000"/>
        </w:rPr>
        <w:t>)</w:t>
      </w:r>
      <w:r w:rsidRPr="00787880">
        <w:rPr>
          <w:b/>
          <w:bCs/>
          <w:i/>
          <w:iCs/>
          <w:color w:val="000000"/>
        </w:rPr>
        <w:t xml:space="preserve"> </w:t>
      </w:r>
    </w:p>
    <w:p w:rsidR="00A91943" w:rsidRDefault="00A91943" w:rsidP="00050200">
      <w:pPr>
        <w:ind w:left="0"/>
        <w:rPr>
          <w:b/>
          <w:bCs/>
          <w:i/>
          <w:iCs/>
          <w:color w:val="000000"/>
        </w:rPr>
      </w:pPr>
      <w:r w:rsidRPr="00787880">
        <w:rPr>
          <w:b/>
          <w:bCs/>
          <w:i/>
          <w:iCs/>
          <w:color w:val="000000"/>
        </w:rPr>
        <w:t>Technology Facilitatio</w:t>
      </w:r>
      <w:r w:rsidR="00787880">
        <w:rPr>
          <w:b/>
          <w:bCs/>
          <w:i/>
          <w:iCs/>
          <w:color w:val="000000"/>
        </w:rPr>
        <w:t xml:space="preserve">n </w:t>
      </w:r>
      <w:r w:rsidR="00050200" w:rsidRPr="00787880">
        <w:rPr>
          <w:b/>
          <w:bCs/>
          <w:i/>
          <w:iCs/>
          <w:color w:val="000000"/>
        </w:rPr>
        <w:t xml:space="preserve">Performance Standard </w:t>
      </w:r>
    </w:p>
    <w:p w:rsidR="00050200" w:rsidRPr="00050200" w:rsidRDefault="00050200" w:rsidP="00050200">
      <w:pPr>
        <w:ind w:left="0"/>
      </w:pPr>
    </w:p>
    <w:p w:rsidR="00A91943" w:rsidRDefault="00A91943" w:rsidP="00A91943">
      <w:pPr>
        <w:pStyle w:val="NormalWeb"/>
        <w:spacing w:before="0" w:beforeAutospacing="0" w:after="210" w:afterAutospacing="0"/>
        <w:rPr>
          <w:color w:val="000000"/>
        </w:rPr>
      </w:pPr>
      <w:r w:rsidRPr="00787880">
        <w:rPr>
          <w:color w:val="000000"/>
        </w:rPr>
        <w:t>(TF-II) Educational Technology Facilitators plan, design, and model effective learning environments and multiple experiences supported by technology.</w:t>
      </w:r>
    </w:p>
    <w:p w:rsidR="00050200" w:rsidRDefault="00657642" w:rsidP="00A91943">
      <w:pPr>
        <w:pStyle w:val="NormalWeb"/>
        <w:spacing w:before="0" w:beforeAutospacing="0" w:after="210" w:afterAutospacing="0"/>
        <w:rPr>
          <w:b/>
          <w:bCs/>
          <w:i/>
          <w:iCs/>
          <w:color w:val="000000"/>
        </w:rPr>
      </w:pPr>
      <w:r w:rsidRPr="00787880">
        <w:rPr>
          <w:b/>
          <w:bCs/>
          <w:i/>
          <w:iCs/>
          <w:color w:val="000000"/>
        </w:rPr>
        <w:t xml:space="preserve">Technology Facilitation </w:t>
      </w:r>
      <w:r w:rsidR="00050200">
        <w:rPr>
          <w:b/>
          <w:bCs/>
          <w:i/>
          <w:iCs/>
          <w:color w:val="000000"/>
        </w:rPr>
        <w:t xml:space="preserve">Performance Indicator </w:t>
      </w:r>
    </w:p>
    <w:p w:rsidR="00050200" w:rsidRDefault="00657642" w:rsidP="00A91943">
      <w:pPr>
        <w:pStyle w:val="NormalWeb"/>
        <w:spacing w:before="0" w:beforeAutospacing="0" w:after="210" w:afterAutospacing="0"/>
        <w:rPr>
          <w:color w:val="000000"/>
        </w:rPr>
      </w:pPr>
      <w:r>
        <w:rPr>
          <w:color w:val="000000"/>
        </w:rPr>
        <w:t>(TF-II.A) Design developmentally appropriate learning opportunities that apply technology-enhances instructional strategies to support diverse needs of learners.</w:t>
      </w:r>
    </w:p>
    <w:p w:rsidR="00A91943" w:rsidRPr="00787880" w:rsidRDefault="00A91943" w:rsidP="00A91943">
      <w:pPr>
        <w:pStyle w:val="NormalWeb"/>
        <w:spacing w:before="0" w:beforeAutospacing="0" w:after="210" w:afterAutospacing="0"/>
        <w:rPr>
          <w:color w:val="000000"/>
        </w:rPr>
      </w:pPr>
      <w:r w:rsidRPr="00787880">
        <w:rPr>
          <w:b/>
          <w:bCs/>
          <w:i/>
          <w:iCs/>
          <w:color w:val="000000"/>
        </w:rPr>
        <w:t xml:space="preserve"> Technology Facilitation Performance Task</w:t>
      </w:r>
      <w:r w:rsidR="00787880">
        <w:rPr>
          <w:b/>
          <w:bCs/>
          <w:i/>
          <w:iCs/>
          <w:color w:val="000000"/>
        </w:rPr>
        <w:t>s</w:t>
      </w:r>
      <w:r w:rsidRPr="00787880">
        <w:rPr>
          <w:b/>
          <w:bCs/>
          <w:i/>
          <w:iCs/>
          <w:color w:val="000000"/>
        </w:rPr>
        <w:t xml:space="preserve"> </w:t>
      </w:r>
    </w:p>
    <w:p w:rsidR="00A91943" w:rsidRPr="00787880" w:rsidRDefault="00A91943" w:rsidP="00A91943">
      <w:pPr>
        <w:pStyle w:val="NormalWeb"/>
        <w:spacing w:before="0" w:beforeAutospacing="0" w:after="210" w:afterAutospacing="0"/>
        <w:rPr>
          <w:color w:val="000000"/>
        </w:rPr>
      </w:pPr>
      <w:r w:rsidRPr="00787880">
        <w:rPr>
          <w:color w:val="000000"/>
        </w:rPr>
        <w:t>(TF-II.A.1) Provide resources and feedback to teachers as they create developmentally appropriate curriculum units that use technology.</w:t>
      </w:r>
    </w:p>
    <w:p w:rsidR="00A91943" w:rsidRPr="00787880" w:rsidRDefault="00A91943" w:rsidP="00A91943">
      <w:pPr>
        <w:pStyle w:val="NormalWeb"/>
        <w:spacing w:before="0" w:beforeAutospacing="0" w:after="210" w:afterAutospacing="0"/>
        <w:rPr>
          <w:color w:val="000000"/>
        </w:rPr>
      </w:pPr>
      <w:r w:rsidRPr="00787880">
        <w:rPr>
          <w:color w:val="000000"/>
        </w:rPr>
        <w:t>(TF-II.A.2) Consult with teachers as they design methods and strategies for teaching computer/technology concepts and skills within the context of classroom learning.</w:t>
      </w:r>
    </w:p>
    <w:p w:rsidR="00A91943" w:rsidRDefault="00A91943" w:rsidP="00A91943">
      <w:pPr>
        <w:pStyle w:val="NormalWeb"/>
        <w:spacing w:before="0" w:beforeAutospacing="0" w:after="210" w:afterAutospacing="0"/>
        <w:rPr>
          <w:color w:val="000000"/>
        </w:rPr>
      </w:pPr>
      <w:r w:rsidRPr="00787880">
        <w:rPr>
          <w:color w:val="000000"/>
        </w:rPr>
        <w:t>(TF-II.A.3) Assist teachers as they use technology resources and strategies to support the diverse needs of learners including adaptive and assistive technology.</w:t>
      </w:r>
    </w:p>
    <w:p w:rsidR="00657642" w:rsidRPr="00787880" w:rsidRDefault="00657642" w:rsidP="00657642">
      <w:pPr>
        <w:pStyle w:val="NormalWeb"/>
        <w:spacing w:before="0" w:beforeAutospacing="0" w:after="210" w:afterAutospacing="0"/>
        <w:rPr>
          <w:color w:val="000000"/>
        </w:rPr>
      </w:pPr>
      <w:r w:rsidRPr="00787880">
        <w:rPr>
          <w:b/>
          <w:bCs/>
          <w:i/>
          <w:iCs/>
          <w:color w:val="000000"/>
        </w:rPr>
        <w:t xml:space="preserve">Technology Facilitation Performance </w:t>
      </w:r>
      <w:r w:rsidR="00050200">
        <w:rPr>
          <w:b/>
          <w:bCs/>
          <w:i/>
          <w:iCs/>
          <w:color w:val="000000"/>
        </w:rPr>
        <w:t>Indicator</w:t>
      </w:r>
      <w:r w:rsidRPr="00787880">
        <w:rPr>
          <w:b/>
          <w:bCs/>
          <w:i/>
          <w:iCs/>
          <w:color w:val="000000"/>
        </w:rPr>
        <w:t xml:space="preserve"> </w:t>
      </w:r>
    </w:p>
    <w:p w:rsidR="00657642" w:rsidRDefault="00657642" w:rsidP="00657642">
      <w:pPr>
        <w:pStyle w:val="NormalWeb"/>
        <w:spacing w:before="0" w:beforeAutospacing="0" w:after="210" w:afterAutospacing="0"/>
        <w:rPr>
          <w:color w:val="000000"/>
        </w:rPr>
      </w:pPr>
      <w:r>
        <w:rPr>
          <w:color w:val="000000"/>
        </w:rPr>
        <w:t>(TF-II.B) Apply current research on teaching and learning with technology when planning learning environments and experiences.</w:t>
      </w:r>
    </w:p>
    <w:p w:rsidR="00050200" w:rsidRPr="00787880" w:rsidRDefault="00050200" w:rsidP="00657642">
      <w:pPr>
        <w:pStyle w:val="NormalWeb"/>
        <w:spacing w:before="0" w:beforeAutospacing="0" w:after="210" w:afterAutospacing="0"/>
        <w:rPr>
          <w:color w:val="000000"/>
        </w:rPr>
      </w:pPr>
      <w:r w:rsidRPr="00787880">
        <w:rPr>
          <w:b/>
          <w:bCs/>
          <w:i/>
          <w:iCs/>
          <w:color w:val="000000"/>
        </w:rPr>
        <w:t>Technology Facilitation Performance Task</w:t>
      </w:r>
      <w:r>
        <w:rPr>
          <w:b/>
          <w:bCs/>
          <w:i/>
          <w:iCs/>
          <w:color w:val="000000"/>
        </w:rPr>
        <w:t>s</w:t>
      </w:r>
    </w:p>
    <w:p w:rsidR="00A91943" w:rsidRDefault="00385530" w:rsidP="00A91943">
      <w:pPr>
        <w:pStyle w:val="NormalWeb"/>
        <w:spacing w:before="0" w:beforeAutospacing="0" w:after="210" w:afterAutospacing="0"/>
        <w:rPr>
          <w:color w:val="000000"/>
        </w:rPr>
      </w:pPr>
      <w:r>
        <w:rPr>
          <w:color w:val="000000"/>
        </w:rPr>
        <w:t>(TF-II.</w:t>
      </w:r>
      <w:r w:rsidR="00A91943" w:rsidRPr="00787880">
        <w:rPr>
          <w:color w:val="000000"/>
        </w:rPr>
        <w:t>B.1) Assist teachers as they apply current research on teaching and learning with technology when planning learning environments and experiences.</w:t>
      </w:r>
    </w:p>
    <w:p w:rsidR="00050200" w:rsidRPr="00787880" w:rsidRDefault="00050200" w:rsidP="00050200">
      <w:pPr>
        <w:pStyle w:val="NormalWeb"/>
        <w:spacing w:before="0" w:beforeAutospacing="0" w:after="210" w:afterAutospacing="0"/>
        <w:rPr>
          <w:color w:val="000000"/>
        </w:rPr>
      </w:pPr>
      <w:r w:rsidRPr="00787880">
        <w:rPr>
          <w:b/>
          <w:bCs/>
          <w:i/>
          <w:iCs/>
          <w:color w:val="000000"/>
        </w:rPr>
        <w:t xml:space="preserve">Technology Facilitation Performance </w:t>
      </w:r>
      <w:r>
        <w:rPr>
          <w:b/>
          <w:bCs/>
          <w:i/>
          <w:iCs/>
          <w:color w:val="000000"/>
        </w:rPr>
        <w:t>Indicator</w:t>
      </w:r>
      <w:r w:rsidRPr="00787880">
        <w:rPr>
          <w:b/>
          <w:bCs/>
          <w:i/>
          <w:iCs/>
          <w:color w:val="000000"/>
        </w:rPr>
        <w:t xml:space="preserve"> </w:t>
      </w:r>
    </w:p>
    <w:p w:rsidR="00050200" w:rsidRPr="00050200" w:rsidRDefault="00050200" w:rsidP="00050200">
      <w:pPr>
        <w:pStyle w:val="NormalWeb"/>
        <w:spacing w:before="0" w:beforeAutospacing="0" w:after="210" w:afterAutospacing="0"/>
        <w:rPr>
          <w:color w:val="000000"/>
        </w:rPr>
      </w:pPr>
      <w:r>
        <w:rPr>
          <w:color w:val="000000"/>
        </w:rPr>
        <w:t xml:space="preserve"> </w:t>
      </w:r>
      <w:r w:rsidR="00657642">
        <w:rPr>
          <w:color w:val="000000"/>
        </w:rPr>
        <w:t>(TF-II.C) Identify and locate technology resources and evaluate them for accuracy and suitability.</w:t>
      </w:r>
    </w:p>
    <w:p w:rsidR="00050200" w:rsidRPr="00787880" w:rsidRDefault="00050200" w:rsidP="00657642">
      <w:pPr>
        <w:pStyle w:val="NormalWeb"/>
        <w:spacing w:before="0" w:beforeAutospacing="0" w:after="210" w:afterAutospacing="0"/>
        <w:rPr>
          <w:color w:val="000000"/>
        </w:rPr>
      </w:pPr>
      <w:r w:rsidRPr="00787880">
        <w:rPr>
          <w:b/>
          <w:bCs/>
          <w:i/>
          <w:iCs/>
          <w:color w:val="000000"/>
        </w:rPr>
        <w:t xml:space="preserve">Technology Facilitation Performance Tasks </w:t>
      </w:r>
    </w:p>
    <w:p w:rsidR="00A91943" w:rsidRPr="00787880" w:rsidRDefault="00385530" w:rsidP="00A91943">
      <w:pPr>
        <w:pStyle w:val="NormalWeb"/>
        <w:spacing w:before="0" w:beforeAutospacing="0" w:after="210" w:afterAutospacing="0"/>
        <w:rPr>
          <w:color w:val="000000"/>
        </w:rPr>
      </w:pPr>
      <w:r>
        <w:rPr>
          <w:color w:val="000000"/>
        </w:rPr>
        <w:t>(TF-II.</w:t>
      </w:r>
      <w:r w:rsidR="00A91943" w:rsidRPr="00787880">
        <w:rPr>
          <w:color w:val="000000"/>
        </w:rPr>
        <w:t>C.1) Assist teachers as they identify and locate technology resources and evaluate them for accurate and suitability based on district and state standards.</w:t>
      </w:r>
    </w:p>
    <w:p w:rsidR="00A91943" w:rsidRDefault="00385530" w:rsidP="00A91943">
      <w:pPr>
        <w:pStyle w:val="NormalWeb"/>
        <w:spacing w:before="0" w:beforeAutospacing="0" w:after="210" w:afterAutospacing="0"/>
        <w:rPr>
          <w:color w:val="000000"/>
        </w:rPr>
      </w:pPr>
      <w:r>
        <w:rPr>
          <w:color w:val="000000"/>
        </w:rPr>
        <w:lastRenderedPageBreak/>
        <w:t>(TF-II.</w:t>
      </w:r>
      <w:r w:rsidR="00A91943" w:rsidRPr="00787880">
        <w:rPr>
          <w:color w:val="000000"/>
        </w:rPr>
        <w:t>C.2) Model technology integration using resources that reflect content standards.</w:t>
      </w:r>
    </w:p>
    <w:p w:rsidR="00657642" w:rsidRPr="00787880" w:rsidRDefault="00657642" w:rsidP="00657642">
      <w:pPr>
        <w:pStyle w:val="NormalWeb"/>
        <w:spacing w:before="0" w:beforeAutospacing="0" w:after="210" w:afterAutospacing="0"/>
        <w:rPr>
          <w:color w:val="000000"/>
        </w:rPr>
      </w:pPr>
      <w:r w:rsidRPr="00787880">
        <w:rPr>
          <w:b/>
          <w:bCs/>
          <w:i/>
          <w:iCs/>
          <w:color w:val="000000"/>
        </w:rPr>
        <w:t xml:space="preserve">Technology Facilitation Performance </w:t>
      </w:r>
      <w:r w:rsidR="00050200">
        <w:rPr>
          <w:b/>
          <w:bCs/>
          <w:i/>
          <w:iCs/>
          <w:color w:val="000000"/>
        </w:rPr>
        <w:t>Indicator</w:t>
      </w:r>
    </w:p>
    <w:p w:rsidR="00657642" w:rsidRDefault="00657642" w:rsidP="00657642">
      <w:pPr>
        <w:pStyle w:val="NormalWeb"/>
        <w:spacing w:before="0" w:beforeAutospacing="0" w:after="210" w:afterAutospacing="0"/>
        <w:rPr>
          <w:color w:val="000000"/>
        </w:rPr>
      </w:pPr>
      <w:r>
        <w:rPr>
          <w:color w:val="000000"/>
        </w:rPr>
        <w:t>(TF-II.D) Plan for the management of technology resources within the context of learning activities.</w:t>
      </w:r>
    </w:p>
    <w:p w:rsidR="00050200" w:rsidRPr="00787880" w:rsidRDefault="00050200" w:rsidP="00657642">
      <w:pPr>
        <w:pStyle w:val="NormalWeb"/>
        <w:spacing w:before="0" w:beforeAutospacing="0" w:after="210" w:afterAutospacing="0"/>
        <w:rPr>
          <w:color w:val="000000"/>
        </w:rPr>
      </w:pPr>
      <w:r w:rsidRPr="00787880">
        <w:rPr>
          <w:b/>
          <w:bCs/>
          <w:i/>
          <w:iCs/>
          <w:color w:val="000000"/>
        </w:rPr>
        <w:t xml:space="preserve">Technology Facilitation Performance Tasks </w:t>
      </w:r>
    </w:p>
    <w:p w:rsidR="00A91943" w:rsidRDefault="00385530" w:rsidP="00A91943">
      <w:pPr>
        <w:pStyle w:val="NormalWeb"/>
        <w:spacing w:before="0" w:beforeAutospacing="0" w:after="210" w:afterAutospacing="0"/>
        <w:rPr>
          <w:color w:val="000000"/>
        </w:rPr>
      </w:pPr>
      <w:r>
        <w:rPr>
          <w:color w:val="000000"/>
        </w:rPr>
        <w:t>(TF-II.</w:t>
      </w:r>
      <w:r w:rsidR="00A91943" w:rsidRPr="00787880">
        <w:rPr>
          <w:color w:val="000000"/>
        </w:rPr>
        <w:t>D.1) Provide teachers with options for the management of technology resources within the context of learning activities.</w:t>
      </w:r>
    </w:p>
    <w:p w:rsidR="00657642" w:rsidRPr="00787880" w:rsidRDefault="00657642" w:rsidP="00657642">
      <w:pPr>
        <w:pStyle w:val="NormalWeb"/>
        <w:spacing w:before="0" w:beforeAutospacing="0" w:after="210" w:afterAutospacing="0"/>
        <w:rPr>
          <w:color w:val="000000"/>
        </w:rPr>
      </w:pPr>
      <w:r w:rsidRPr="00787880">
        <w:rPr>
          <w:b/>
          <w:bCs/>
          <w:i/>
          <w:iCs/>
          <w:color w:val="000000"/>
        </w:rPr>
        <w:t xml:space="preserve">Technology Facilitation Performance </w:t>
      </w:r>
      <w:r w:rsidR="00050200">
        <w:rPr>
          <w:b/>
          <w:bCs/>
          <w:i/>
          <w:iCs/>
          <w:color w:val="000000"/>
        </w:rPr>
        <w:t>Indicator</w:t>
      </w:r>
    </w:p>
    <w:p w:rsidR="00657642" w:rsidRDefault="00657642" w:rsidP="00657642">
      <w:pPr>
        <w:pStyle w:val="NormalWeb"/>
        <w:spacing w:before="0" w:beforeAutospacing="0" w:after="210" w:afterAutospacing="0"/>
        <w:rPr>
          <w:color w:val="000000"/>
        </w:rPr>
      </w:pPr>
      <w:r>
        <w:rPr>
          <w:color w:val="000000"/>
        </w:rPr>
        <w:t>(TF-II.E) Plan strategies to manage student learning in a technology-enhanced environment.</w:t>
      </w:r>
    </w:p>
    <w:p w:rsidR="00050200" w:rsidRPr="00787880" w:rsidRDefault="00050200" w:rsidP="00657642">
      <w:pPr>
        <w:pStyle w:val="NormalWeb"/>
        <w:spacing w:before="0" w:beforeAutospacing="0" w:after="210" w:afterAutospacing="0"/>
        <w:rPr>
          <w:color w:val="000000"/>
        </w:rPr>
      </w:pPr>
      <w:r w:rsidRPr="00787880">
        <w:rPr>
          <w:b/>
          <w:bCs/>
          <w:i/>
          <w:iCs/>
          <w:color w:val="000000"/>
        </w:rPr>
        <w:t xml:space="preserve">Technology Facilitation Performance Tasks </w:t>
      </w:r>
    </w:p>
    <w:p w:rsidR="00A91943" w:rsidRDefault="00A91943" w:rsidP="00A91943">
      <w:pPr>
        <w:pStyle w:val="NormalWeb"/>
        <w:spacing w:before="0" w:beforeAutospacing="0" w:after="210" w:afterAutospacing="0"/>
        <w:rPr>
          <w:color w:val="000000"/>
        </w:rPr>
      </w:pPr>
      <w:r w:rsidRPr="00787880">
        <w:rPr>
          <w:color w:val="000000"/>
        </w:rPr>
        <w:t>(TF-II.E.1) Provide teachers with a variety of strategies to use to manage student learning in a technology-enhanced environment and support them as they implement the strategies.</w:t>
      </w:r>
    </w:p>
    <w:p w:rsidR="00657642" w:rsidRPr="00787880" w:rsidRDefault="00657642" w:rsidP="00657642">
      <w:pPr>
        <w:pStyle w:val="NormalWeb"/>
        <w:spacing w:before="0" w:beforeAutospacing="0" w:after="210" w:afterAutospacing="0"/>
        <w:rPr>
          <w:color w:val="000000"/>
        </w:rPr>
      </w:pPr>
      <w:r w:rsidRPr="00787880">
        <w:rPr>
          <w:b/>
          <w:bCs/>
          <w:i/>
          <w:iCs/>
          <w:color w:val="000000"/>
        </w:rPr>
        <w:t xml:space="preserve">Technology Facilitation Performance </w:t>
      </w:r>
      <w:r w:rsidR="00050200">
        <w:rPr>
          <w:b/>
          <w:bCs/>
          <w:i/>
          <w:iCs/>
          <w:color w:val="000000"/>
        </w:rPr>
        <w:t>Indicator</w:t>
      </w:r>
      <w:r w:rsidRPr="00787880">
        <w:rPr>
          <w:b/>
          <w:bCs/>
          <w:i/>
          <w:iCs/>
          <w:color w:val="000000"/>
        </w:rPr>
        <w:t xml:space="preserve"> </w:t>
      </w:r>
    </w:p>
    <w:p w:rsidR="00657642" w:rsidRDefault="00657642" w:rsidP="00657642">
      <w:pPr>
        <w:pStyle w:val="NormalWeb"/>
        <w:spacing w:before="0" w:beforeAutospacing="0" w:after="210" w:afterAutospacing="0"/>
        <w:rPr>
          <w:color w:val="000000"/>
        </w:rPr>
      </w:pPr>
      <w:r>
        <w:rPr>
          <w:color w:val="000000"/>
        </w:rPr>
        <w:t>(TF-II.F) Identify and apply instructional design principles associated with the development of technology resources.</w:t>
      </w:r>
    </w:p>
    <w:p w:rsidR="00050200" w:rsidRPr="00787880" w:rsidRDefault="00050200" w:rsidP="00657642">
      <w:pPr>
        <w:pStyle w:val="NormalWeb"/>
        <w:spacing w:before="0" w:beforeAutospacing="0" w:after="210" w:afterAutospacing="0"/>
        <w:rPr>
          <w:color w:val="000000"/>
        </w:rPr>
      </w:pPr>
      <w:r w:rsidRPr="00787880">
        <w:rPr>
          <w:b/>
          <w:bCs/>
          <w:i/>
          <w:iCs/>
          <w:color w:val="000000"/>
        </w:rPr>
        <w:t xml:space="preserve">Technology Facilitation Performance Tasks </w:t>
      </w:r>
    </w:p>
    <w:p w:rsidR="00A91943" w:rsidRPr="00787880" w:rsidRDefault="00385530" w:rsidP="00A91943">
      <w:pPr>
        <w:pStyle w:val="NormalWeb"/>
        <w:spacing w:before="0" w:beforeAutospacing="0" w:after="210" w:afterAutospacing="0"/>
        <w:rPr>
          <w:color w:val="000000"/>
        </w:rPr>
      </w:pPr>
      <w:r>
        <w:rPr>
          <w:color w:val="000000"/>
        </w:rPr>
        <w:t>(TF-II.</w:t>
      </w:r>
      <w:r w:rsidR="00A91943" w:rsidRPr="00787880">
        <w:rPr>
          <w:color w:val="000000"/>
        </w:rPr>
        <w:t>F.1) Assist teachers as the</w:t>
      </w:r>
      <w:r w:rsidR="00050200">
        <w:rPr>
          <w:color w:val="000000"/>
        </w:rPr>
        <w:t>y identify a</w:t>
      </w:r>
      <w:r w:rsidR="00A91943" w:rsidRPr="00787880">
        <w:rPr>
          <w:color w:val="000000"/>
        </w:rPr>
        <w:t xml:space="preserve">d apply instructional design principles associated with the development of technology resources. </w:t>
      </w:r>
    </w:p>
    <w:p w:rsidR="00787880" w:rsidRDefault="00A91943" w:rsidP="00A91943">
      <w:pPr>
        <w:pStyle w:val="NormalWeb"/>
        <w:spacing w:before="0" w:beforeAutospacing="0" w:after="210" w:afterAutospacing="0"/>
        <w:rPr>
          <w:b/>
          <w:bCs/>
          <w:i/>
          <w:iCs/>
          <w:color w:val="000000"/>
        </w:rPr>
      </w:pPr>
      <w:r w:rsidRPr="00787880">
        <w:rPr>
          <w:b/>
          <w:bCs/>
          <w:i/>
          <w:iCs/>
          <w:color w:val="000000"/>
        </w:rPr>
        <w:t>Standard III</w:t>
      </w:r>
      <w:r w:rsidR="00787880">
        <w:rPr>
          <w:b/>
          <w:bCs/>
          <w:i/>
          <w:iCs/>
          <w:color w:val="000000"/>
        </w:rPr>
        <w:t>. Teaching, Learning, and the Curriculum (</w:t>
      </w:r>
      <w:r w:rsidR="00787880" w:rsidRPr="00787880">
        <w:rPr>
          <w:b/>
          <w:bCs/>
          <w:i/>
          <w:iCs/>
          <w:color w:val="000000"/>
        </w:rPr>
        <w:t>textbook page 67-68)</w:t>
      </w:r>
      <w:r w:rsidR="00787880">
        <w:rPr>
          <w:b/>
          <w:bCs/>
          <w:i/>
          <w:iCs/>
          <w:color w:val="000000"/>
        </w:rPr>
        <w:t xml:space="preserve"> </w:t>
      </w:r>
    </w:p>
    <w:p w:rsidR="00A91943" w:rsidRPr="00787880" w:rsidRDefault="00A91943" w:rsidP="00A91943">
      <w:pPr>
        <w:pStyle w:val="NormalWeb"/>
        <w:spacing w:before="0" w:beforeAutospacing="0" w:after="210" w:afterAutospacing="0"/>
        <w:rPr>
          <w:color w:val="000000"/>
        </w:rPr>
      </w:pPr>
      <w:r w:rsidRPr="00787880">
        <w:rPr>
          <w:b/>
          <w:bCs/>
          <w:i/>
          <w:iCs/>
          <w:color w:val="000000"/>
        </w:rPr>
        <w:t xml:space="preserve"> Technology Facilitation Performance</w:t>
      </w:r>
      <w:r w:rsidR="00787880">
        <w:rPr>
          <w:b/>
          <w:bCs/>
          <w:i/>
          <w:iCs/>
          <w:color w:val="000000"/>
        </w:rPr>
        <w:t xml:space="preserve"> Standard</w:t>
      </w:r>
      <w:r w:rsidRPr="00787880">
        <w:rPr>
          <w:b/>
          <w:bCs/>
          <w:i/>
          <w:iCs/>
          <w:color w:val="000000"/>
        </w:rPr>
        <w:t xml:space="preserve"> </w:t>
      </w:r>
    </w:p>
    <w:p w:rsidR="00A91943" w:rsidRDefault="00A91943" w:rsidP="00A91943">
      <w:pPr>
        <w:pStyle w:val="NormalWeb"/>
        <w:spacing w:before="0" w:beforeAutospacing="0" w:after="210" w:afterAutospacing="0"/>
        <w:rPr>
          <w:color w:val="000000"/>
        </w:rPr>
      </w:pPr>
      <w:r w:rsidRPr="00787880">
        <w:rPr>
          <w:color w:val="000000"/>
        </w:rPr>
        <w:t>(TF-III) Educational Technology Facilitators apply and</w:t>
      </w:r>
      <w:r w:rsidR="00657642" w:rsidRPr="00787880">
        <w:rPr>
          <w:color w:val="000000"/>
        </w:rPr>
        <w:t> implement</w:t>
      </w:r>
      <w:r w:rsidRPr="00787880">
        <w:rPr>
          <w:color w:val="000000"/>
        </w:rPr>
        <w:t xml:space="preserve"> curriculum plans that include methods and strategies for utilizing technology to maximize student learning.</w:t>
      </w:r>
    </w:p>
    <w:p w:rsidR="00657642" w:rsidRPr="00787880" w:rsidRDefault="00657642" w:rsidP="00657642">
      <w:pPr>
        <w:pStyle w:val="NormalWeb"/>
        <w:spacing w:before="0" w:beforeAutospacing="0" w:after="210" w:afterAutospacing="0"/>
        <w:rPr>
          <w:color w:val="000000"/>
        </w:rPr>
      </w:pPr>
      <w:r w:rsidRPr="00787880">
        <w:rPr>
          <w:b/>
          <w:bCs/>
          <w:i/>
          <w:iCs/>
          <w:color w:val="000000"/>
        </w:rPr>
        <w:t xml:space="preserve">Technology Facilitation Performance </w:t>
      </w:r>
      <w:r w:rsidR="00050200">
        <w:rPr>
          <w:b/>
          <w:bCs/>
          <w:i/>
          <w:iCs/>
          <w:color w:val="000000"/>
        </w:rPr>
        <w:t>Indicator</w:t>
      </w:r>
      <w:r w:rsidRPr="00787880">
        <w:rPr>
          <w:b/>
          <w:bCs/>
          <w:i/>
          <w:iCs/>
          <w:color w:val="000000"/>
        </w:rPr>
        <w:t xml:space="preserve"> </w:t>
      </w:r>
    </w:p>
    <w:p w:rsidR="00657642" w:rsidRPr="00787880" w:rsidRDefault="00657642" w:rsidP="00657642">
      <w:pPr>
        <w:pStyle w:val="NormalWeb"/>
        <w:spacing w:before="0" w:beforeAutospacing="0" w:after="210" w:afterAutospacing="0"/>
        <w:rPr>
          <w:color w:val="000000"/>
        </w:rPr>
      </w:pPr>
      <w:r>
        <w:rPr>
          <w:color w:val="000000"/>
        </w:rPr>
        <w:t>(TF-III.A) Facilitate technology-enhanced experiences that address content standards and student technology standards.</w:t>
      </w:r>
    </w:p>
    <w:p w:rsidR="00A91943" w:rsidRPr="00787880" w:rsidRDefault="00A91943" w:rsidP="00A91943">
      <w:pPr>
        <w:pStyle w:val="NormalWeb"/>
        <w:spacing w:before="0" w:beforeAutospacing="0" w:after="210" w:afterAutospacing="0"/>
        <w:rPr>
          <w:color w:val="000000"/>
        </w:rPr>
      </w:pPr>
      <w:r w:rsidRPr="00787880">
        <w:rPr>
          <w:b/>
          <w:bCs/>
          <w:i/>
          <w:iCs/>
          <w:color w:val="000000"/>
        </w:rPr>
        <w:t>Technology Facilitation Performance Task</w:t>
      </w:r>
      <w:r w:rsidR="00787880">
        <w:rPr>
          <w:b/>
          <w:bCs/>
          <w:i/>
          <w:iCs/>
          <w:color w:val="000000"/>
        </w:rPr>
        <w:t>s</w:t>
      </w:r>
      <w:r w:rsidRPr="00787880">
        <w:rPr>
          <w:b/>
          <w:bCs/>
          <w:i/>
          <w:iCs/>
          <w:color w:val="000000"/>
        </w:rPr>
        <w:t xml:space="preserve"> </w:t>
      </w:r>
    </w:p>
    <w:p w:rsidR="00A91943" w:rsidRPr="00787880" w:rsidRDefault="00A91943" w:rsidP="00A91943">
      <w:pPr>
        <w:pStyle w:val="NormalWeb"/>
        <w:spacing w:before="0" w:beforeAutospacing="0" w:after="210" w:afterAutospacing="0"/>
        <w:rPr>
          <w:color w:val="000000"/>
        </w:rPr>
      </w:pPr>
      <w:r w:rsidRPr="00787880">
        <w:rPr>
          <w:color w:val="000000"/>
        </w:rPr>
        <w:t>(TF-III.A.1) Use methods and strategies for teaching concepts and skills that support integration of technology</w:t>
      </w:r>
      <w:r w:rsidR="00385530" w:rsidRPr="00787880">
        <w:rPr>
          <w:color w:val="000000"/>
        </w:rPr>
        <w:t> productivity</w:t>
      </w:r>
      <w:r w:rsidRPr="00787880">
        <w:rPr>
          <w:color w:val="000000"/>
        </w:rPr>
        <w:t xml:space="preserve"> tools (refer to NETS for Students).</w:t>
      </w:r>
    </w:p>
    <w:p w:rsidR="00A91943" w:rsidRPr="00787880" w:rsidRDefault="00385530" w:rsidP="00A91943">
      <w:pPr>
        <w:pStyle w:val="NormalWeb"/>
        <w:spacing w:before="0" w:beforeAutospacing="0" w:after="210" w:afterAutospacing="0"/>
        <w:rPr>
          <w:color w:val="000000"/>
        </w:rPr>
      </w:pPr>
      <w:r>
        <w:rPr>
          <w:color w:val="000000"/>
        </w:rPr>
        <w:t>(TF-III.</w:t>
      </w:r>
      <w:r w:rsidR="00A91943" w:rsidRPr="00787880">
        <w:rPr>
          <w:color w:val="000000"/>
        </w:rPr>
        <w:t>A.2) Use and apply major research findings related to the use of technology in education to support the integration of communication tools through the curriculum (refer to NETS for Students).</w:t>
      </w:r>
    </w:p>
    <w:p w:rsidR="00A91943" w:rsidRPr="00787880" w:rsidRDefault="00385530" w:rsidP="00A91943">
      <w:pPr>
        <w:pStyle w:val="NormalWeb"/>
        <w:spacing w:before="0" w:beforeAutospacing="0" w:after="210" w:afterAutospacing="0"/>
        <w:rPr>
          <w:color w:val="000000"/>
        </w:rPr>
      </w:pPr>
      <w:r>
        <w:rPr>
          <w:color w:val="000000"/>
        </w:rPr>
        <w:lastRenderedPageBreak/>
        <w:t>(TF-III.</w:t>
      </w:r>
      <w:r w:rsidR="00A91943" w:rsidRPr="00787880">
        <w:rPr>
          <w:color w:val="000000"/>
        </w:rPr>
        <w:t>A.3) Use methods and strategies for teaching concepts and skills that support integration of research tools (refer to NETS for Students).</w:t>
      </w:r>
    </w:p>
    <w:p w:rsidR="00A91943" w:rsidRPr="00787880" w:rsidRDefault="00385530" w:rsidP="00A91943">
      <w:pPr>
        <w:pStyle w:val="NormalWeb"/>
        <w:spacing w:before="0" w:beforeAutospacing="0" w:after="210" w:afterAutospacing="0"/>
        <w:rPr>
          <w:color w:val="000000"/>
        </w:rPr>
      </w:pPr>
      <w:r>
        <w:rPr>
          <w:color w:val="000000"/>
        </w:rPr>
        <w:t>(TF-III.</w:t>
      </w:r>
      <w:r w:rsidR="00A91943" w:rsidRPr="00787880">
        <w:rPr>
          <w:color w:val="000000"/>
        </w:rPr>
        <w:t>A.4) Use methods and strategies for teaching concepts and skills that support integration of problem-solving/decision-making tools (refer to NETS for Students).</w:t>
      </w:r>
    </w:p>
    <w:p w:rsidR="00A91943" w:rsidRPr="00787880" w:rsidRDefault="00385530" w:rsidP="00A91943">
      <w:pPr>
        <w:pStyle w:val="NormalWeb"/>
        <w:spacing w:before="0" w:beforeAutospacing="0" w:after="210" w:afterAutospacing="0"/>
        <w:rPr>
          <w:color w:val="000000"/>
        </w:rPr>
      </w:pPr>
      <w:r>
        <w:rPr>
          <w:color w:val="000000"/>
        </w:rPr>
        <w:t>(TF-III.</w:t>
      </w:r>
      <w:r w:rsidR="00A91943" w:rsidRPr="00787880">
        <w:rPr>
          <w:color w:val="000000"/>
        </w:rPr>
        <w:t>A.5) Use methods and strategies for teaching concepts and skills that support use of media-based tools such as television, audio, print, media, and graphics (refer to NETS for Students).</w:t>
      </w:r>
    </w:p>
    <w:p w:rsidR="00A91943" w:rsidRPr="00787880" w:rsidRDefault="00A91943" w:rsidP="00A91943">
      <w:pPr>
        <w:pStyle w:val="NormalWeb"/>
        <w:spacing w:before="0" w:beforeAutospacing="0" w:after="210" w:afterAutospacing="0"/>
        <w:rPr>
          <w:color w:val="000000"/>
        </w:rPr>
      </w:pPr>
      <w:r w:rsidRPr="00787880">
        <w:rPr>
          <w:color w:val="000000"/>
        </w:rPr>
        <w:t>(TF-III.A.6) Use and describe methods and strategies for teaching concepts and skills that support use of distance learning systems appropriate in a school environment ( refer to NETS for Students).</w:t>
      </w:r>
    </w:p>
    <w:p w:rsidR="00A91943" w:rsidRDefault="00A91943" w:rsidP="00A91943">
      <w:pPr>
        <w:pStyle w:val="NormalWeb"/>
        <w:spacing w:before="0" w:beforeAutospacing="0" w:after="210" w:afterAutospacing="0"/>
        <w:rPr>
          <w:color w:val="000000"/>
        </w:rPr>
      </w:pPr>
      <w:r w:rsidRPr="00787880">
        <w:rPr>
          <w:color w:val="000000"/>
        </w:rPr>
        <w:t>(TF-III.A.7) Use methods for teaching concepts and skills that support use of Web-based authoring tools in a school environment (refer to NETS for Students).</w:t>
      </w:r>
    </w:p>
    <w:p w:rsidR="00B40F06" w:rsidRPr="00787880" w:rsidRDefault="00B40F06" w:rsidP="00B40F06">
      <w:pPr>
        <w:pStyle w:val="NormalWeb"/>
        <w:spacing w:before="0" w:beforeAutospacing="0" w:after="210" w:afterAutospacing="0"/>
        <w:rPr>
          <w:color w:val="000000"/>
        </w:rPr>
      </w:pPr>
      <w:r w:rsidRPr="00787880">
        <w:rPr>
          <w:b/>
          <w:bCs/>
          <w:i/>
          <w:iCs/>
          <w:color w:val="000000"/>
        </w:rPr>
        <w:t xml:space="preserve">Technology Facilitation Performance </w:t>
      </w:r>
      <w:r w:rsidR="00050200">
        <w:rPr>
          <w:b/>
          <w:bCs/>
          <w:i/>
          <w:iCs/>
          <w:color w:val="000000"/>
        </w:rPr>
        <w:t>Indicator</w:t>
      </w:r>
      <w:r w:rsidRPr="00787880">
        <w:rPr>
          <w:b/>
          <w:bCs/>
          <w:i/>
          <w:iCs/>
          <w:color w:val="000000"/>
        </w:rPr>
        <w:t xml:space="preserve"> </w:t>
      </w:r>
    </w:p>
    <w:p w:rsidR="00B40F06" w:rsidRPr="00787880" w:rsidRDefault="00B40F06" w:rsidP="00A91943">
      <w:pPr>
        <w:pStyle w:val="NormalWeb"/>
        <w:spacing w:before="0" w:beforeAutospacing="0" w:after="210" w:afterAutospacing="0"/>
        <w:rPr>
          <w:color w:val="000000"/>
        </w:rPr>
      </w:pPr>
      <w:r>
        <w:rPr>
          <w:color w:val="000000"/>
        </w:rPr>
        <w:t>(TF-III.B) Use technology to support learner-centered strategies that address the diverse needs of students.</w:t>
      </w:r>
    </w:p>
    <w:p w:rsidR="00A91943" w:rsidRDefault="00A91943" w:rsidP="00A91943">
      <w:pPr>
        <w:pStyle w:val="NormalWeb"/>
        <w:spacing w:before="0" w:beforeAutospacing="0" w:after="210" w:afterAutospacing="0"/>
        <w:rPr>
          <w:color w:val="000000"/>
        </w:rPr>
      </w:pPr>
      <w:r w:rsidRPr="00787880">
        <w:rPr>
          <w:color w:val="000000"/>
        </w:rPr>
        <w:t>(TF-III.B.1) Use methods and strategies for integrating technology resources that support the needs of diverse learners, including adaptive and assistive technology.</w:t>
      </w:r>
    </w:p>
    <w:p w:rsidR="00B40F06" w:rsidRPr="00787880" w:rsidRDefault="00B40F06" w:rsidP="00B40F06">
      <w:pPr>
        <w:pStyle w:val="NormalWeb"/>
        <w:spacing w:before="0" w:beforeAutospacing="0" w:after="210" w:afterAutospacing="0"/>
        <w:rPr>
          <w:color w:val="000000"/>
        </w:rPr>
      </w:pPr>
      <w:r w:rsidRPr="00787880">
        <w:rPr>
          <w:b/>
          <w:bCs/>
          <w:i/>
          <w:iCs/>
          <w:color w:val="000000"/>
        </w:rPr>
        <w:t xml:space="preserve">Technology Facilitation Performance </w:t>
      </w:r>
      <w:r w:rsidR="00050200">
        <w:rPr>
          <w:b/>
          <w:bCs/>
          <w:i/>
          <w:iCs/>
          <w:color w:val="000000"/>
        </w:rPr>
        <w:t>Indicator</w:t>
      </w:r>
    </w:p>
    <w:p w:rsidR="00B40F06" w:rsidRDefault="00B40F06" w:rsidP="00B40F06">
      <w:pPr>
        <w:pStyle w:val="NormalWeb"/>
        <w:spacing w:before="0" w:beforeAutospacing="0" w:after="210" w:afterAutospacing="0"/>
        <w:rPr>
          <w:color w:val="000000"/>
        </w:rPr>
      </w:pPr>
      <w:r>
        <w:rPr>
          <w:color w:val="000000"/>
        </w:rPr>
        <w:t>(TF-III.C) Apply technology to demonstrate students’ higher-order skills and creativity.</w:t>
      </w:r>
    </w:p>
    <w:p w:rsidR="00050200" w:rsidRPr="00787880" w:rsidRDefault="00050200" w:rsidP="00B40F06">
      <w:pPr>
        <w:pStyle w:val="NormalWeb"/>
        <w:spacing w:before="0" w:beforeAutospacing="0" w:after="210" w:afterAutospacing="0"/>
        <w:rPr>
          <w:color w:val="000000"/>
        </w:rPr>
      </w:pPr>
      <w:r w:rsidRPr="00787880">
        <w:rPr>
          <w:b/>
          <w:bCs/>
          <w:i/>
          <w:iCs/>
          <w:color w:val="000000"/>
        </w:rPr>
        <w:t>Technology Facilitation Performance Task</w:t>
      </w:r>
      <w:r>
        <w:rPr>
          <w:b/>
          <w:bCs/>
          <w:i/>
          <w:iCs/>
          <w:color w:val="000000"/>
        </w:rPr>
        <w:t>s</w:t>
      </w:r>
      <w:r w:rsidRPr="00787880">
        <w:rPr>
          <w:b/>
          <w:bCs/>
          <w:i/>
          <w:iCs/>
          <w:color w:val="000000"/>
        </w:rPr>
        <w:t xml:space="preserve"> </w:t>
      </w:r>
    </w:p>
    <w:p w:rsidR="00A91943" w:rsidRDefault="00385530" w:rsidP="00A91943">
      <w:pPr>
        <w:pStyle w:val="NormalWeb"/>
        <w:spacing w:before="0" w:beforeAutospacing="0" w:after="210" w:afterAutospacing="0"/>
        <w:rPr>
          <w:color w:val="000000"/>
        </w:rPr>
      </w:pPr>
      <w:r>
        <w:rPr>
          <w:color w:val="000000"/>
        </w:rPr>
        <w:t>(TF-III.</w:t>
      </w:r>
      <w:r w:rsidR="00A91943" w:rsidRPr="00787880">
        <w:rPr>
          <w:color w:val="000000"/>
        </w:rPr>
        <w:t>C.1) Use methods and strategies for teaching problem-solving skills using technology resources.</w:t>
      </w:r>
    </w:p>
    <w:p w:rsidR="00B40F06" w:rsidRPr="00787880" w:rsidRDefault="00B40F06" w:rsidP="00B40F06">
      <w:pPr>
        <w:pStyle w:val="NormalWeb"/>
        <w:spacing w:before="0" w:beforeAutospacing="0" w:after="210" w:afterAutospacing="0"/>
        <w:rPr>
          <w:color w:val="000000"/>
        </w:rPr>
      </w:pPr>
      <w:r w:rsidRPr="00787880">
        <w:rPr>
          <w:b/>
          <w:bCs/>
          <w:i/>
          <w:iCs/>
          <w:color w:val="000000"/>
        </w:rPr>
        <w:t xml:space="preserve">Technology Facilitation Performance </w:t>
      </w:r>
      <w:r w:rsidR="00050200">
        <w:rPr>
          <w:b/>
          <w:bCs/>
          <w:i/>
          <w:iCs/>
          <w:color w:val="000000"/>
        </w:rPr>
        <w:t>Indicator</w:t>
      </w:r>
      <w:r w:rsidRPr="00787880">
        <w:rPr>
          <w:b/>
          <w:bCs/>
          <w:i/>
          <w:iCs/>
          <w:color w:val="000000"/>
        </w:rPr>
        <w:t xml:space="preserve"> </w:t>
      </w:r>
    </w:p>
    <w:p w:rsidR="00B40F06" w:rsidRDefault="00B40F06" w:rsidP="00B40F06">
      <w:pPr>
        <w:pStyle w:val="NormalWeb"/>
        <w:spacing w:before="0" w:beforeAutospacing="0" w:after="210" w:afterAutospacing="0"/>
        <w:rPr>
          <w:color w:val="000000"/>
        </w:rPr>
      </w:pPr>
      <w:r>
        <w:rPr>
          <w:color w:val="000000"/>
        </w:rPr>
        <w:t>(TF-III.D) Manage student learning activities in a technology-enhances environment.</w:t>
      </w:r>
    </w:p>
    <w:p w:rsidR="00050200" w:rsidRPr="00787880" w:rsidRDefault="00050200" w:rsidP="00B40F06">
      <w:pPr>
        <w:pStyle w:val="NormalWeb"/>
        <w:spacing w:before="0" w:beforeAutospacing="0" w:after="210" w:afterAutospacing="0"/>
        <w:rPr>
          <w:color w:val="000000"/>
        </w:rPr>
      </w:pPr>
      <w:r w:rsidRPr="00787880">
        <w:rPr>
          <w:b/>
          <w:bCs/>
          <w:i/>
          <w:iCs/>
          <w:color w:val="000000"/>
        </w:rPr>
        <w:t xml:space="preserve">Technology Facilitation Performance Tasks </w:t>
      </w:r>
    </w:p>
    <w:p w:rsidR="00A91943" w:rsidRDefault="00A91943" w:rsidP="00A91943">
      <w:pPr>
        <w:pStyle w:val="NormalWeb"/>
        <w:spacing w:before="0" w:beforeAutospacing="0" w:after="210" w:afterAutospacing="0"/>
        <w:rPr>
          <w:color w:val="000000"/>
        </w:rPr>
      </w:pPr>
      <w:r w:rsidRPr="00787880">
        <w:rPr>
          <w:color w:val="000000"/>
        </w:rPr>
        <w:t>(TF-III.D.1) Use methods and classroom management strategies for teaching technology concepts and skills in individual, small group, classroom, and/or lab settings.</w:t>
      </w:r>
    </w:p>
    <w:p w:rsidR="00B40F06" w:rsidRPr="00787880" w:rsidRDefault="00B40F06" w:rsidP="00B40F06">
      <w:pPr>
        <w:pStyle w:val="NormalWeb"/>
        <w:spacing w:before="0" w:beforeAutospacing="0" w:after="210" w:afterAutospacing="0"/>
        <w:rPr>
          <w:color w:val="000000"/>
        </w:rPr>
      </w:pPr>
      <w:r w:rsidRPr="00787880">
        <w:rPr>
          <w:b/>
          <w:bCs/>
          <w:i/>
          <w:iCs/>
          <w:color w:val="000000"/>
        </w:rPr>
        <w:t xml:space="preserve">Technology Facilitation Performance </w:t>
      </w:r>
      <w:r w:rsidR="00050200">
        <w:rPr>
          <w:b/>
          <w:bCs/>
          <w:i/>
          <w:iCs/>
          <w:color w:val="000000"/>
        </w:rPr>
        <w:t>Indicator</w:t>
      </w:r>
      <w:r w:rsidRPr="00787880">
        <w:rPr>
          <w:b/>
          <w:bCs/>
          <w:i/>
          <w:iCs/>
          <w:color w:val="000000"/>
        </w:rPr>
        <w:t xml:space="preserve"> </w:t>
      </w:r>
    </w:p>
    <w:p w:rsidR="00B40F06" w:rsidRDefault="00B40F06" w:rsidP="00B40F06">
      <w:pPr>
        <w:pStyle w:val="NormalWeb"/>
        <w:spacing w:before="0" w:beforeAutospacing="0" w:after="210" w:afterAutospacing="0"/>
        <w:rPr>
          <w:color w:val="000000"/>
        </w:rPr>
      </w:pPr>
      <w:r>
        <w:rPr>
          <w:color w:val="000000"/>
        </w:rPr>
        <w:t>(TF-III.E) Use current research and district/region/state/national content standards to build lessons and units of instruction.</w:t>
      </w:r>
    </w:p>
    <w:p w:rsidR="00050200" w:rsidRPr="00787880" w:rsidRDefault="00050200" w:rsidP="00B40F06">
      <w:pPr>
        <w:pStyle w:val="NormalWeb"/>
        <w:spacing w:before="0" w:beforeAutospacing="0" w:after="210" w:afterAutospacing="0"/>
        <w:rPr>
          <w:color w:val="000000"/>
        </w:rPr>
      </w:pPr>
      <w:r w:rsidRPr="00787880">
        <w:rPr>
          <w:b/>
          <w:bCs/>
          <w:i/>
          <w:iCs/>
          <w:color w:val="000000"/>
        </w:rPr>
        <w:t xml:space="preserve">Technology Facilitation Performance Tasks </w:t>
      </w:r>
    </w:p>
    <w:p w:rsidR="00A91943" w:rsidRPr="00787880" w:rsidRDefault="00385530" w:rsidP="00A91943">
      <w:pPr>
        <w:pStyle w:val="NormalWeb"/>
        <w:spacing w:before="0" w:beforeAutospacing="0" w:after="210" w:afterAutospacing="0"/>
        <w:rPr>
          <w:color w:val="000000"/>
        </w:rPr>
      </w:pPr>
      <w:r>
        <w:rPr>
          <w:color w:val="000000"/>
        </w:rPr>
        <w:t>(TF-III.</w:t>
      </w:r>
      <w:r w:rsidR="00A91943" w:rsidRPr="00787880">
        <w:rPr>
          <w:color w:val="000000"/>
        </w:rPr>
        <w:t>E.1) Describe and identify curricular methods and strategies that are aligned with district/region/state/national content and technology standards.</w:t>
      </w:r>
    </w:p>
    <w:p w:rsidR="00A91943" w:rsidRPr="00787880" w:rsidRDefault="00A91943" w:rsidP="00A91943">
      <w:pPr>
        <w:pStyle w:val="NormalWeb"/>
        <w:spacing w:before="0" w:beforeAutospacing="0" w:after="210" w:afterAutospacing="0"/>
        <w:rPr>
          <w:color w:val="000000"/>
        </w:rPr>
      </w:pPr>
      <w:r w:rsidRPr="00787880">
        <w:rPr>
          <w:color w:val="000000"/>
        </w:rPr>
        <w:lastRenderedPageBreak/>
        <w:t>(TF-III.E.2) Use major and research findings and trends related to the use of technology in education to support integration throughout the curriculum.</w:t>
      </w:r>
    </w:p>
    <w:p w:rsidR="00787880" w:rsidRDefault="00A91943" w:rsidP="00A91943">
      <w:pPr>
        <w:pStyle w:val="NormalWeb"/>
        <w:spacing w:before="0" w:beforeAutospacing="0" w:after="210" w:afterAutospacing="0"/>
        <w:rPr>
          <w:b/>
          <w:bCs/>
          <w:i/>
          <w:iCs/>
          <w:color w:val="000000"/>
        </w:rPr>
      </w:pPr>
      <w:r w:rsidRPr="00787880">
        <w:rPr>
          <w:b/>
          <w:bCs/>
          <w:i/>
          <w:iCs/>
          <w:color w:val="000000"/>
        </w:rPr>
        <w:t>Standard IV</w:t>
      </w:r>
      <w:r w:rsidR="00787880">
        <w:rPr>
          <w:b/>
          <w:bCs/>
          <w:i/>
          <w:iCs/>
          <w:color w:val="000000"/>
        </w:rPr>
        <w:t>. Assessment and Evaluation (</w:t>
      </w:r>
      <w:r w:rsidR="00787880" w:rsidRPr="00787880">
        <w:rPr>
          <w:b/>
          <w:bCs/>
          <w:i/>
          <w:iCs/>
          <w:color w:val="000000"/>
        </w:rPr>
        <w:t>textbook page 90)</w:t>
      </w:r>
    </w:p>
    <w:p w:rsidR="00A91943" w:rsidRPr="00787880" w:rsidRDefault="00A91943" w:rsidP="00A91943">
      <w:pPr>
        <w:pStyle w:val="NormalWeb"/>
        <w:spacing w:before="0" w:beforeAutospacing="0" w:after="210" w:afterAutospacing="0"/>
        <w:rPr>
          <w:color w:val="000000"/>
        </w:rPr>
      </w:pPr>
      <w:r w:rsidRPr="00787880">
        <w:rPr>
          <w:b/>
          <w:bCs/>
          <w:i/>
          <w:iCs/>
          <w:color w:val="000000"/>
        </w:rPr>
        <w:t>Techno</w:t>
      </w:r>
      <w:r w:rsidR="00787880">
        <w:rPr>
          <w:b/>
          <w:bCs/>
          <w:i/>
          <w:iCs/>
          <w:color w:val="000000"/>
        </w:rPr>
        <w:t xml:space="preserve">logy Facilitation Performance Standard </w:t>
      </w:r>
    </w:p>
    <w:p w:rsidR="00A91943" w:rsidRDefault="00A91943" w:rsidP="00A91943">
      <w:pPr>
        <w:pStyle w:val="NormalWeb"/>
        <w:spacing w:before="0" w:beforeAutospacing="0" w:after="210" w:afterAutospacing="0"/>
        <w:rPr>
          <w:color w:val="000000"/>
        </w:rPr>
      </w:pPr>
      <w:r w:rsidRPr="00787880">
        <w:rPr>
          <w:color w:val="000000"/>
        </w:rPr>
        <w:t>(TF-IV) Educational technology facilitators apply technology to facilitate a variety of effective assessment and evaluation strategies</w:t>
      </w:r>
    </w:p>
    <w:p w:rsidR="00B40F06" w:rsidRPr="00787880" w:rsidRDefault="00B40F06" w:rsidP="00B40F06">
      <w:pPr>
        <w:pStyle w:val="NormalWeb"/>
        <w:spacing w:before="0" w:beforeAutospacing="0" w:after="210" w:afterAutospacing="0"/>
        <w:rPr>
          <w:color w:val="000000"/>
        </w:rPr>
      </w:pPr>
      <w:r w:rsidRPr="00787880">
        <w:rPr>
          <w:b/>
          <w:bCs/>
          <w:i/>
          <w:iCs/>
          <w:color w:val="000000"/>
        </w:rPr>
        <w:t>Technolog</w:t>
      </w:r>
      <w:r w:rsidR="00050200">
        <w:rPr>
          <w:b/>
          <w:bCs/>
          <w:i/>
          <w:iCs/>
          <w:color w:val="000000"/>
        </w:rPr>
        <w:t>y Facilitation Performance Indicator</w:t>
      </w:r>
      <w:r w:rsidRPr="00787880">
        <w:rPr>
          <w:b/>
          <w:bCs/>
          <w:i/>
          <w:iCs/>
          <w:color w:val="000000"/>
        </w:rPr>
        <w:t xml:space="preserve"> </w:t>
      </w:r>
    </w:p>
    <w:p w:rsidR="00B40F06" w:rsidRPr="00787880" w:rsidRDefault="00B40F06" w:rsidP="00B40F06">
      <w:pPr>
        <w:pStyle w:val="NormalWeb"/>
        <w:spacing w:before="0" w:beforeAutospacing="0" w:after="210" w:afterAutospacing="0"/>
        <w:rPr>
          <w:color w:val="000000"/>
        </w:rPr>
      </w:pPr>
      <w:r>
        <w:rPr>
          <w:color w:val="000000"/>
        </w:rPr>
        <w:t>(TF-IV.A) Apply technology in assessing student learning of subject matter using a variety of assessment techniques.</w:t>
      </w:r>
    </w:p>
    <w:p w:rsidR="00A91943" w:rsidRPr="00787880" w:rsidRDefault="00A91943" w:rsidP="00A91943">
      <w:pPr>
        <w:pStyle w:val="NormalWeb"/>
        <w:spacing w:before="0" w:beforeAutospacing="0" w:after="210" w:afterAutospacing="0"/>
        <w:rPr>
          <w:color w:val="000000"/>
        </w:rPr>
      </w:pPr>
      <w:r w:rsidRPr="00787880">
        <w:rPr>
          <w:b/>
          <w:bCs/>
          <w:i/>
          <w:iCs/>
          <w:color w:val="000000"/>
        </w:rPr>
        <w:t xml:space="preserve"> Technology Facilitation Performance Task</w:t>
      </w:r>
      <w:r w:rsidR="00787880">
        <w:rPr>
          <w:b/>
          <w:bCs/>
          <w:i/>
          <w:iCs/>
          <w:color w:val="000000"/>
        </w:rPr>
        <w:t>s</w:t>
      </w:r>
      <w:r w:rsidRPr="00787880">
        <w:rPr>
          <w:b/>
          <w:bCs/>
          <w:i/>
          <w:iCs/>
          <w:color w:val="000000"/>
        </w:rPr>
        <w:t xml:space="preserve"> </w:t>
      </w:r>
    </w:p>
    <w:p w:rsidR="00A91943" w:rsidRPr="00787880" w:rsidRDefault="00A91943" w:rsidP="00A91943">
      <w:pPr>
        <w:pStyle w:val="NormalWeb"/>
        <w:spacing w:before="0" w:beforeAutospacing="0" w:after="210" w:afterAutospacing="0"/>
        <w:rPr>
          <w:color w:val="000000"/>
        </w:rPr>
      </w:pPr>
      <w:r w:rsidRPr="00787880">
        <w:rPr>
          <w:color w:val="000000"/>
        </w:rPr>
        <w:t>(TF-IV.A.1) Model the use of technology tools to assess student learning of subject matter using a variety of assessment techniques.</w:t>
      </w:r>
    </w:p>
    <w:p w:rsidR="00A91943" w:rsidRDefault="00A91943" w:rsidP="00A91943">
      <w:pPr>
        <w:pStyle w:val="NormalWeb"/>
        <w:spacing w:before="0" w:beforeAutospacing="0" w:after="210" w:afterAutospacing="0"/>
        <w:rPr>
          <w:color w:val="000000"/>
        </w:rPr>
      </w:pPr>
      <w:r w:rsidRPr="00787880">
        <w:rPr>
          <w:color w:val="000000"/>
        </w:rPr>
        <w:t>(TF-IV. A.2) Assist teachers in using technology to improve learning and instruction through the evaluation and assessment of artifacts and data.</w:t>
      </w:r>
    </w:p>
    <w:p w:rsidR="00B40F06" w:rsidRPr="00787880" w:rsidRDefault="00B40F06" w:rsidP="00B40F06">
      <w:pPr>
        <w:pStyle w:val="NormalWeb"/>
        <w:spacing w:before="0" w:beforeAutospacing="0" w:after="210" w:afterAutospacing="0"/>
        <w:rPr>
          <w:color w:val="000000"/>
        </w:rPr>
      </w:pPr>
      <w:r w:rsidRPr="00787880">
        <w:rPr>
          <w:b/>
          <w:bCs/>
          <w:i/>
          <w:iCs/>
          <w:color w:val="000000"/>
        </w:rPr>
        <w:t xml:space="preserve">Technology Facilitation Performance </w:t>
      </w:r>
      <w:r w:rsidR="00050200">
        <w:rPr>
          <w:b/>
          <w:bCs/>
          <w:i/>
          <w:iCs/>
          <w:color w:val="000000"/>
        </w:rPr>
        <w:t>Indicator</w:t>
      </w:r>
    </w:p>
    <w:p w:rsidR="00B40F06" w:rsidRDefault="00B40F06" w:rsidP="00A91943">
      <w:pPr>
        <w:pStyle w:val="NormalWeb"/>
        <w:spacing w:before="0" w:beforeAutospacing="0" w:after="210" w:afterAutospacing="0"/>
        <w:rPr>
          <w:color w:val="000000"/>
        </w:rPr>
      </w:pPr>
      <w:r>
        <w:rPr>
          <w:color w:val="000000"/>
        </w:rPr>
        <w:t>(TF-IV.B) Use technology resources to collect and analyze data, interpret results, and communicate findings to improve instructional practice and maximize student learning.</w:t>
      </w:r>
    </w:p>
    <w:p w:rsidR="00050200" w:rsidRPr="00787880" w:rsidRDefault="00050200" w:rsidP="00A91943">
      <w:pPr>
        <w:pStyle w:val="NormalWeb"/>
        <w:spacing w:before="0" w:beforeAutospacing="0" w:after="210" w:afterAutospacing="0"/>
        <w:rPr>
          <w:color w:val="000000"/>
        </w:rPr>
      </w:pPr>
      <w:r w:rsidRPr="00787880">
        <w:rPr>
          <w:b/>
          <w:bCs/>
          <w:i/>
          <w:iCs/>
          <w:color w:val="000000"/>
        </w:rPr>
        <w:t xml:space="preserve">Technology Facilitation Performance Tasks </w:t>
      </w:r>
    </w:p>
    <w:p w:rsidR="00A91943" w:rsidRDefault="00A91943" w:rsidP="00A91943">
      <w:pPr>
        <w:pStyle w:val="NormalWeb"/>
        <w:spacing w:before="0" w:beforeAutospacing="0" w:after="210" w:afterAutospacing="0"/>
        <w:rPr>
          <w:color w:val="000000"/>
        </w:rPr>
      </w:pPr>
      <w:r w:rsidRPr="00787880">
        <w:rPr>
          <w:color w:val="000000"/>
        </w:rPr>
        <w:t>(TF-IV.B.1) Guide teachers as they use technology resources to coll</w:t>
      </w:r>
      <w:r w:rsidR="00050200">
        <w:rPr>
          <w:color w:val="000000"/>
        </w:rPr>
        <w:t>ect and analyze data, interpret</w:t>
      </w:r>
      <w:r w:rsidR="00B92FDE">
        <w:rPr>
          <w:color w:val="000000"/>
        </w:rPr>
        <w:t xml:space="preserve"> </w:t>
      </w:r>
      <w:r w:rsidRPr="00787880">
        <w:rPr>
          <w:color w:val="000000"/>
        </w:rPr>
        <w:t>results, and communicate findings to improve instructional practice and maximize student learning.</w:t>
      </w:r>
    </w:p>
    <w:p w:rsidR="00B40F06" w:rsidRPr="00787880" w:rsidRDefault="00B40F06" w:rsidP="00B40F06">
      <w:pPr>
        <w:pStyle w:val="NormalWeb"/>
        <w:spacing w:before="0" w:beforeAutospacing="0" w:after="210" w:afterAutospacing="0"/>
        <w:rPr>
          <w:color w:val="000000"/>
        </w:rPr>
      </w:pPr>
      <w:r w:rsidRPr="00787880">
        <w:rPr>
          <w:b/>
          <w:bCs/>
          <w:i/>
          <w:iCs/>
          <w:color w:val="000000"/>
        </w:rPr>
        <w:t xml:space="preserve">Technology Facilitation Performance </w:t>
      </w:r>
      <w:r w:rsidR="00050200">
        <w:rPr>
          <w:b/>
          <w:bCs/>
          <w:i/>
          <w:iCs/>
          <w:color w:val="000000"/>
        </w:rPr>
        <w:t>Indicator</w:t>
      </w:r>
      <w:r w:rsidRPr="00787880">
        <w:rPr>
          <w:b/>
          <w:bCs/>
          <w:i/>
          <w:iCs/>
          <w:color w:val="000000"/>
        </w:rPr>
        <w:t xml:space="preserve"> </w:t>
      </w:r>
    </w:p>
    <w:p w:rsidR="00B40F06" w:rsidRDefault="00B40F06" w:rsidP="00A91943">
      <w:pPr>
        <w:pStyle w:val="NormalWeb"/>
        <w:spacing w:before="0" w:beforeAutospacing="0" w:after="210" w:afterAutospacing="0"/>
        <w:rPr>
          <w:color w:val="000000"/>
        </w:rPr>
      </w:pPr>
      <w:r>
        <w:rPr>
          <w:color w:val="000000"/>
        </w:rPr>
        <w:t>(TF-IV.C) Apply multiple methods of evaluation to determine students’ appropriate use of technology resources for learning, communication, and productivity.</w:t>
      </w:r>
    </w:p>
    <w:p w:rsidR="00050200" w:rsidRPr="00787880" w:rsidRDefault="00050200" w:rsidP="00A91943">
      <w:pPr>
        <w:pStyle w:val="NormalWeb"/>
        <w:spacing w:before="0" w:beforeAutospacing="0" w:after="210" w:afterAutospacing="0"/>
        <w:rPr>
          <w:color w:val="000000"/>
        </w:rPr>
      </w:pPr>
      <w:r w:rsidRPr="00787880">
        <w:rPr>
          <w:b/>
          <w:bCs/>
          <w:i/>
          <w:iCs/>
          <w:color w:val="000000"/>
        </w:rPr>
        <w:t xml:space="preserve">Technology Facilitation Performance Tasks </w:t>
      </w:r>
    </w:p>
    <w:p w:rsidR="00A91943" w:rsidRPr="00787880" w:rsidRDefault="00A91943" w:rsidP="00A91943">
      <w:pPr>
        <w:pStyle w:val="NormalWeb"/>
        <w:spacing w:before="0" w:beforeAutospacing="0" w:after="210" w:afterAutospacing="0"/>
        <w:rPr>
          <w:color w:val="000000"/>
        </w:rPr>
      </w:pPr>
      <w:r w:rsidRPr="00787880">
        <w:rPr>
          <w:color w:val="000000"/>
        </w:rPr>
        <w:t>(TF-IV.C.1) Assist teachers in using recommended evaluation strategies for improving students’ use of technology resources for learning, communication, and productivity.</w:t>
      </w:r>
    </w:p>
    <w:p w:rsidR="00A91943" w:rsidRPr="00787880" w:rsidRDefault="00A91943" w:rsidP="00A91943">
      <w:pPr>
        <w:pStyle w:val="NormalWeb"/>
        <w:spacing w:before="0" w:beforeAutospacing="0" w:after="210" w:afterAutospacing="0"/>
        <w:rPr>
          <w:color w:val="000000"/>
        </w:rPr>
      </w:pPr>
      <w:r w:rsidRPr="00787880">
        <w:rPr>
          <w:color w:val="000000"/>
        </w:rPr>
        <w:t>(TF-IV.C.2) Examine and apply the results of a research project that includes evaluating the use of a specific technology in a PK-12 environment.</w:t>
      </w:r>
    </w:p>
    <w:p w:rsidR="00787880" w:rsidRDefault="00A91943" w:rsidP="00A91943">
      <w:pPr>
        <w:pStyle w:val="NormalWeb"/>
        <w:spacing w:before="0" w:beforeAutospacing="0" w:after="210" w:afterAutospacing="0"/>
        <w:rPr>
          <w:b/>
          <w:bCs/>
          <w:i/>
          <w:iCs/>
          <w:color w:val="000000"/>
        </w:rPr>
      </w:pPr>
      <w:r w:rsidRPr="00787880">
        <w:rPr>
          <w:b/>
          <w:bCs/>
          <w:i/>
          <w:iCs/>
          <w:color w:val="000000"/>
        </w:rPr>
        <w:t>Standard V</w:t>
      </w:r>
      <w:r w:rsidR="00787880">
        <w:rPr>
          <w:b/>
          <w:bCs/>
          <w:i/>
          <w:iCs/>
          <w:color w:val="000000"/>
        </w:rPr>
        <w:t>. Productivity and Professional Practice (</w:t>
      </w:r>
      <w:r w:rsidR="00787880" w:rsidRPr="00787880">
        <w:rPr>
          <w:b/>
          <w:bCs/>
          <w:i/>
          <w:iCs/>
          <w:color w:val="000000"/>
        </w:rPr>
        <w:t>textbook page 112-113</w:t>
      </w:r>
      <w:r w:rsidR="00787880">
        <w:rPr>
          <w:b/>
          <w:bCs/>
          <w:i/>
          <w:iCs/>
          <w:color w:val="000000"/>
        </w:rPr>
        <w:t>)</w:t>
      </w:r>
    </w:p>
    <w:p w:rsidR="00A91943" w:rsidRPr="00787880" w:rsidRDefault="00A91943" w:rsidP="00A91943">
      <w:pPr>
        <w:pStyle w:val="NormalWeb"/>
        <w:spacing w:before="0" w:beforeAutospacing="0" w:after="210" w:afterAutospacing="0"/>
        <w:rPr>
          <w:b/>
          <w:bCs/>
          <w:i/>
          <w:iCs/>
          <w:color w:val="000000"/>
        </w:rPr>
      </w:pPr>
      <w:r w:rsidRPr="00787880">
        <w:rPr>
          <w:b/>
          <w:bCs/>
          <w:i/>
          <w:iCs/>
          <w:color w:val="000000"/>
        </w:rPr>
        <w:t xml:space="preserve"> Technology Facilitati</w:t>
      </w:r>
      <w:r w:rsidR="00787880">
        <w:rPr>
          <w:b/>
          <w:bCs/>
          <w:i/>
          <w:iCs/>
          <w:color w:val="000000"/>
        </w:rPr>
        <w:t>on Performance Standard</w:t>
      </w:r>
    </w:p>
    <w:p w:rsidR="00A91943" w:rsidRDefault="00A91943" w:rsidP="00A91943">
      <w:pPr>
        <w:pStyle w:val="NormalWeb"/>
        <w:spacing w:before="0" w:beforeAutospacing="0" w:after="210" w:afterAutospacing="0"/>
        <w:rPr>
          <w:color w:val="000000"/>
        </w:rPr>
      </w:pPr>
      <w:r w:rsidRPr="00787880">
        <w:rPr>
          <w:color w:val="000000"/>
        </w:rPr>
        <w:lastRenderedPageBreak/>
        <w:t>(TF-V) Educational technology facilitators apply technology to enhance and improve personal productivity and professional practice.</w:t>
      </w:r>
    </w:p>
    <w:p w:rsidR="00B40F06" w:rsidRPr="00787880" w:rsidRDefault="00B40F06" w:rsidP="00B40F06">
      <w:pPr>
        <w:pStyle w:val="NormalWeb"/>
        <w:spacing w:before="0" w:beforeAutospacing="0" w:after="210" w:afterAutospacing="0"/>
        <w:rPr>
          <w:color w:val="000000"/>
        </w:rPr>
      </w:pPr>
      <w:r w:rsidRPr="00787880">
        <w:rPr>
          <w:b/>
          <w:bCs/>
          <w:i/>
          <w:iCs/>
          <w:color w:val="000000"/>
        </w:rPr>
        <w:t xml:space="preserve">Technology Facilitation Performance </w:t>
      </w:r>
      <w:r w:rsidR="00050200">
        <w:rPr>
          <w:b/>
          <w:bCs/>
          <w:i/>
          <w:iCs/>
          <w:color w:val="000000"/>
        </w:rPr>
        <w:t>Indicator</w:t>
      </w:r>
    </w:p>
    <w:p w:rsidR="00B40F06" w:rsidRPr="00787880" w:rsidRDefault="00B40F06" w:rsidP="00A91943">
      <w:pPr>
        <w:pStyle w:val="NormalWeb"/>
        <w:spacing w:before="0" w:beforeAutospacing="0" w:after="210" w:afterAutospacing="0"/>
        <w:rPr>
          <w:color w:val="000000"/>
        </w:rPr>
      </w:pPr>
      <w:r>
        <w:rPr>
          <w:color w:val="000000"/>
        </w:rPr>
        <w:t>(TF-V.A) Use technology resources to engage in ongoing professional development and lifelong learning.</w:t>
      </w:r>
    </w:p>
    <w:p w:rsidR="00A91943" w:rsidRPr="00787880" w:rsidRDefault="00A91943" w:rsidP="00A91943">
      <w:pPr>
        <w:pStyle w:val="NormalWeb"/>
        <w:spacing w:before="0" w:beforeAutospacing="0" w:after="210" w:afterAutospacing="0"/>
        <w:rPr>
          <w:color w:val="000000"/>
        </w:rPr>
      </w:pPr>
      <w:r w:rsidRPr="00787880">
        <w:rPr>
          <w:b/>
          <w:bCs/>
          <w:i/>
          <w:iCs/>
          <w:color w:val="000000"/>
        </w:rPr>
        <w:t>Technology Facilitation Performance Task</w:t>
      </w:r>
      <w:r w:rsidR="00787880">
        <w:rPr>
          <w:b/>
          <w:bCs/>
          <w:i/>
          <w:iCs/>
          <w:color w:val="000000"/>
        </w:rPr>
        <w:t>s</w:t>
      </w:r>
      <w:r w:rsidRPr="00787880">
        <w:rPr>
          <w:b/>
          <w:bCs/>
          <w:i/>
          <w:iCs/>
          <w:color w:val="000000"/>
        </w:rPr>
        <w:t xml:space="preserve"> </w:t>
      </w:r>
    </w:p>
    <w:p w:rsidR="00A91943" w:rsidRPr="00787880" w:rsidRDefault="00A91943" w:rsidP="00A91943">
      <w:pPr>
        <w:pStyle w:val="NormalWeb"/>
        <w:spacing w:before="0" w:beforeAutospacing="0" w:after="210" w:afterAutospacing="0"/>
        <w:rPr>
          <w:color w:val="000000"/>
        </w:rPr>
      </w:pPr>
      <w:r w:rsidRPr="00787880">
        <w:rPr>
          <w:color w:val="000000"/>
        </w:rPr>
        <w:t>(TF-V.A.1) Identify resources and participate in professional development activities and professional technology organizations to support ongoing professional growth related to technology.</w:t>
      </w:r>
    </w:p>
    <w:p w:rsidR="00A91943" w:rsidRDefault="00A91943" w:rsidP="00A91943">
      <w:pPr>
        <w:pStyle w:val="NormalWeb"/>
        <w:spacing w:before="0" w:beforeAutospacing="0" w:after="210" w:afterAutospacing="0"/>
        <w:rPr>
          <w:color w:val="000000"/>
        </w:rPr>
      </w:pPr>
      <w:r w:rsidRPr="00787880">
        <w:rPr>
          <w:color w:val="000000"/>
        </w:rPr>
        <w:t>(TF-V.A.2) Disseminate information on district-wide policies for the professional growth opportuni</w:t>
      </w:r>
      <w:r w:rsidR="00787880">
        <w:rPr>
          <w:color w:val="000000"/>
        </w:rPr>
        <w:t>ties for staff, faculty, and </w:t>
      </w:r>
      <w:r w:rsidRPr="00787880">
        <w:rPr>
          <w:color w:val="000000"/>
        </w:rPr>
        <w:t>administrators.</w:t>
      </w:r>
    </w:p>
    <w:p w:rsidR="00B40F06" w:rsidRPr="00787880" w:rsidRDefault="00B40F06" w:rsidP="00B40F06">
      <w:pPr>
        <w:pStyle w:val="NormalWeb"/>
        <w:spacing w:before="0" w:beforeAutospacing="0" w:after="210" w:afterAutospacing="0"/>
        <w:rPr>
          <w:color w:val="000000"/>
        </w:rPr>
      </w:pPr>
      <w:r w:rsidRPr="00787880">
        <w:rPr>
          <w:b/>
          <w:bCs/>
          <w:i/>
          <w:iCs/>
          <w:color w:val="000000"/>
        </w:rPr>
        <w:t>Technolog</w:t>
      </w:r>
      <w:r w:rsidR="00050200">
        <w:rPr>
          <w:b/>
          <w:bCs/>
          <w:i/>
          <w:iCs/>
          <w:color w:val="000000"/>
        </w:rPr>
        <w:t>y Facilitation Performance Indicator</w:t>
      </w:r>
      <w:r w:rsidRPr="00787880">
        <w:rPr>
          <w:b/>
          <w:bCs/>
          <w:i/>
          <w:iCs/>
          <w:color w:val="000000"/>
        </w:rPr>
        <w:t xml:space="preserve"> </w:t>
      </w:r>
    </w:p>
    <w:p w:rsidR="00B40F06" w:rsidRDefault="00B40F06" w:rsidP="00A91943">
      <w:pPr>
        <w:pStyle w:val="NormalWeb"/>
        <w:spacing w:before="0" w:beforeAutospacing="0" w:after="210" w:afterAutospacing="0"/>
        <w:rPr>
          <w:color w:val="000000"/>
        </w:rPr>
      </w:pPr>
      <w:r>
        <w:rPr>
          <w:color w:val="000000"/>
        </w:rPr>
        <w:t xml:space="preserve">(TF-V.B) </w:t>
      </w:r>
      <w:r w:rsidR="00B92FDE">
        <w:rPr>
          <w:color w:val="000000"/>
        </w:rPr>
        <w:t>Continually</w:t>
      </w:r>
      <w:r>
        <w:rPr>
          <w:color w:val="000000"/>
        </w:rPr>
        <w:t xml:space="preserve"> evaluate and reflect on professional practice to make informed decisions regarding the use of technology in support of student learning.</w:t>
      </w:r>
    </w:p>
    <w:p w:rsidR="00050200" w:rsidRPr="00787880" w:rsidRDefault="00050200" w:rsidP="00A91943">
      <w:pPr>
        <w:pStyle w:val="NormalWeb"/>
        <w:spacing w:before="0" w:beforeAutospacing="0" w:after="210" w:afterAutospacing="0"/>
        <w:rPr>
          <w:color w:val="000000"/>
        </w:rPr>
      </w:pPr>
      <w:r w:rsidRPr="00787880">
        <w:rPr>
          <w:b/>
          <w:bCs/>
          <w:i/>
          <w:iCs/>
          <w:color w:val="000000"/>
        </w:rPr>
        <w:t xml:space="preserve">Technology Facilitation Performance Tasks </w:t>
      </w:r>
    </w:p>
    <w:p w:rsidR="00A91943" w:rsidRDefault="00A91943" w:rsidP="00A91943">
      <w:pPr>
        <w:pStyle w:val="NormalWeb"/>
        <w:spacing w:before="0" w:beforeAutospacing="0" w:after="210" w:afterAutospacing="0"/>
        <w:rPr>
          <w:color w:val="000000"/>
        </w:rPr>
      </w:pPr>
      <w:r w:rsidRPr="00787880">
        <w:rPr>
          <w:color w:val="000000"/>
        </w:rPr>
        <w:t>(TF-V.B.1</w:t>
      </w:r>
      <w:r w:rsidR="00787880" w:rsidRPr="00787880">
        <w:rPr>
          <w:color w:val="000000"/>
        </w:rPr>
        <w:t xml:space="preserve">) </w:t>
      </w:r>
      <w:r w:rsidR="00787880">
        <w:rPr>
          <w:color w:val="000000"/>
        </w:rPr>
        <w:t>Continually</w:t>
      </w:r>
      <w:r w:rsidRPr="00787880">
        <w:rPr>
          <w:color w:val="000000"/>
        </w:rPr>
        <w:t xml:space="preserve"> evaluate and reflect on practice to make informed decisions regarding the use of technology in support of student learning.</w:t>
      </w:r>
    </w:p>
    <w:p w:rsidR="00B40F06" w:rsidRPr="00787880" w:rsidRDefault="00B40F06" w:rsidP="00B40F06">
      <w:pPr>
        <w:pStyle w:val="NormalWeb"/>
        <w:spacing w:before="0" w:beforeAutospacing="0" w:after="210" w:afterAutospacing="0"/>
        <w:rPr>
          <w:color w:val="000000"/>
        </w:rPr>
      </w:pPr>
      <w:r w:rsidRPr="00787880">
        <w:rPr>
          <w:b/>
          <w:bCs/>
          <w:i/>
          <w:iCs/>
          <w:color w:val="000000"/>
        </w:rPr>
        <w:t xml:space="preserve">Technology Facilitation Performance </w:t>
      </w:r>
      <w:r w:rsidR="00050200">
        <w:rPr>
          <w:b/>
          <w:bCs/>
          <w:i/>
          <w:iCs/>
          <w:color w:val="000000"/>
        </w:rPr>
        <w:t>Indicator</w:t>
      </w:r>
    </w:p>
    <w:p w:rsidR="00B40F06" w:rsidRDefault="00B40F06" w:rsidP="00A91943">
      <w:pPr>
        <w:pStyle w:val="NormalWeb"/>
        <w:spacing w:before="0" w:beforeAutospacing="0" w:after="210" w:afterAutospacing="0"/>
        <w:rPr>
          <w:color w:val="000000"/>
        </w:rPr>
      </w:pPr>
      <w:r>
        <w:rPr>
          <w:color w:val="000000"/>
        </w:rPr>
        <w:t>(TF-V.C) Apply technology to increase productivity.</w:t>
      </w:r>
    </w:p>
    <w:p w:rsidR="00050200" w:rsidRPr="00787880" w:rsidRDefault="00050200" w:rsidP="00A91943">
      <w:pPr>
        <w:pStyle w:val="NormalWeb"/>
        <w:spacing w:before="0" w:beforeAutospacing="0" w:after="210" w:afterAutospacing="0"/>
        <w:rPr>
          <w:color w:val="000000"/>
        </w:rPr>
      </w:pPr>
      <w:r w:rsidRPr="00787880">
        <w:rPr>
          <w:b/>
          <w:bCs/>
          <w:i/>
          <w:iCs/>
          <w:color w:val="000000"/>
        </w:rPr>
        <w:t xml:space="preserve">Technology Facilitation Performance Tasks </w:t>
      </w:r>
    </w:p>
    <w:p w:rsidR="00A91943" w:rsidRPr="00787880" w:rsidRDefault="00A91943" w:rsidP="00A91943">
      <w:pPr>
        <w:pStyle w:val="NormalWeb"/>
        <w:spacing w:before="0" w:beforeAutospacing="0" w:after="210" w:afterAutospacing="0"/>
        <w:rPr>
          <w:color w:val="000000"/>
        </w:rPr>
      </w:pPr>
      <w:r w:rsidRPr="00787880">
        <w:rPr>
          <w:color w:val="000000"/>
        </w:rPr>
        <w:t xml:space="preserve">(TF-V.C.1) Model advanced features of word processing, desktop publishing, </w:t>
      </w:r>
      <w:r w:rsidR="00050200">
        <w:rPr>
          <w:color w:val="000000"/>
        </w:rPr>
        <w:t xml:space="preserve">graphics programs, and </w:t>
      </w:r>
      <w:r w:rsidR="00B92FDE">
        <w:rPr>
          <w:color w:val="000000"/>
        </w:rPr>
        <w:t>util</w:t>
      </w:r>
      <w:r w:rsidR="00B92FDE" w:rsidRPr="00787880">
        <w:rPr>
          <w:color w:val="000000"/>
        </w:rPr>
        <w:t>ities</w:t>
      </w:r>
      <w:r w:rsidRPr="00787880">
        <w:rPr>
          <w:color w:val="000000"/>
        </w:rPr>
        <w:t xml:space="preserve"> to develop professional products.</w:t>
      </w:r>
    </w:p>
    <w:p w:rsidR="00A91943" w:rsidRPr="00787880" w:rsidRDefault="00A91943" w:rsidP="00A91943">
      <w:pPr>
        <w:pStyle w:val="NormalWeb"/>
        <w:spacing w:before="0" w:beforeAutospacing="0" w:after="210" w:afterAutospacing="0"/>
        <w:rPr>
          <w:color w:val="000000"/>
        </w:rPr>
      </w:pPr>
      <w:r w:rsidRPr="00787880">
        <w:rPr>
          <w:color w:val="000000"/>
        </w:rPr>
        <w:t>(TF-V.C.2) Assist others in locating, selecting, capturing, and integrating video and digital images, in varying formats for use in presentations, publications, and/or other products.</w:t>
      </w:r>
    </w:p>
    <w:p w:rsidR="00A91943" w:rsidRPr="00787880" w:rsidRDefault="00A91943" w:rsidP="00A91943">
      <w:pPr>
        <w:pStyle w:val="NormalWeb"/>
        <w:spacing w:before="0" w:beforeAutospacing="0" w:after="210" w:afterAutospacing="0"/>
        <w:rPr>
          <w:color w:val="000000"/>
        </w:rPr>
      </w:pPr>
      <w:r w:rsidRPr="00787880">
        <w:rPr>
          <w:color w:val="000000"/>
        </w:rPr>
        <w:t>(TF-V.C.3) Demonstrate the use of specific-purpose electronic devices (such as graphing calculators, language translators, scientific probeware, or</w:t>
      </w:r>
      <w:r w:rsidR="00787880" w:rsidRPr="00787880">
        <w:rPr>
          <w:color w:val="000000"/>
        </w:rPr>
        <w:t> electronic</w:t>
      </w:r>
      <w:r w:rsidRPr="00787880">
        <w:rPr>
          <w:color w:val="000000"/>
        </w:rPr>
        <w:t xml:space="preserve"> thesaurus) in content areas.</w:t>
      </w:r>
    </w:p>
    <w:p w:rsidR="00A91943" w:rsidRPr="00787880" w:rsidRDefault="00A91943" w:rsidP="00A91943">
      <w:pPr>
        <w:pStyle w:val="NormalWeb"/>
        <w:spacing w:before="0" w:beforeAutospacing="0" w:after="210" w:afterAutospacing="0"/>
        <w:rPr>
          <w:color w:val="000000"/>
        </w:rPr>
      </w:pPr>
      <w:r w:rsidRPr="00787880">
        <w:rPr>
          <w:color w:val="000000"/>
        </w:rPr>
        <w:t>(TF.V.C.4) Use a variety of distance learning systems and use at least one to support personal and professional development.</w:t>
      </w:r>
    </w:p>
    <w:p w:rsidR="00A91943" w:rsidRPr="00787880" w:rsidRDefault="00A91943" w:rsidP="00A91943">
      <w:pPr>
        <w:pStyle w:val="NormalWeb"/>
        <w:spacing w:before="0" w:beforeAutospacing="0" w:after="210" w:afterAutospacing="0"/>
        <w:rPr>
          <w:color w:val="000000"/>
        </w:rPr>
      </w:pPr>
      <w:r w:rsidRPr="00787880">
        <w:rPr>
          <w:color w:val="000000"/>
        </w:rPr>
        <w:t>(TF-V.C.5) Use instructional design principles to develop hypermedia and multimedia products to support personal and professional development.</w:t>
      </w:r>
    </w:p>
    <w:p w:rsidR="00A91943" w:rsidRPr="00787880" w:rsidRDefault="00A91943" w:rsidP="00A91943">
      <w:pPr>
        <w:pStyle w:val="NormalWeb"/>
        <w:spacing w:before="0" w:beforeAutospacing="0" w:after="210" w:afterAutospacing="0"/>
        <w:rPr>
          <w:color w:val="000000"/>
        </w:rPr>
      </w:pPr>
      <w:r w:rsidRPr="00787880">
        <w:rPr>
          <w:color w:val="000000"/>
        </w:rPr>
        <w:t>(TF-V.C.6) Select appropriate tools for communicating concepts, conducting research, and solving problems for an intended audience and purpose.</w:t>
      </w:r>
    </w:p>
    <w:p w:rsidR="00A91943" w:rsidRPr="00787880" w:rsidRDefault="00A91943" w:rsidP="00A91943">
      <w:pPr>
        <w:pStyle w:val="NormalWeb"/>
        <w:spacing w:before="0" w:beforeAutospacing="0" w:after="210" w:afterAutospacing="0"/>
        <w:rPr>
          <w:color w:val="000000"/>
        </w:rPr>
      </w:pPr>
      <w:r w:rsidRPr="00787880">
        <w:rPr>
          <w:color w:val="000000"/>
        </w:rPr>
        <w:lastRenderedPageBreak/>
        <w:t>(TF-V.C.7) Use examples of emerging programming, authoring, or problem-solving environments that support personal and professional development.</w:t>
      </w:r>
    </w:p>
    <w:p w:rsidR="00A91943" w:rsidRDefault="00A91943" w:rsidP="00A91943">
      <w:pPr>
        <w:pStyle w:val="NormalWeb"/>
        <w:spacing w:before="0" w:beforeAutospacing="0" w:after="210" w:afterAutospacing="0"/>
        <w:rPr>
          <w:color w:val="000000"/>
        </w:rPr>
      </w:pPr>
      <w:r w:rsidRPr="00787880">
        <w:rPr>
          <w:color w:val="000000"/>
        </w:rPr>
        <w:t>(TF-V.C.8) Set and manipulate preferences, defaults, and other selectable features of productivity tools commonly found in PK-12 schools.</w:t>
      </w:r>
    </w:p>
    <w:p w:rsidR="00B40F06" w:rsidRPr="00787880" w:rsidRDefault="00B40F06" w:rsidP="00B40F06">
      <w:pPr>
        <w:pStyle w:val="NormalWeb"/>
        <w:spacing w:before="0" w:beforeAutospacing="0" w:after="210" w:afterAutospacing="0"/>
        <w:rPr>
          <w:color w:val="000000"/>
        </w:rPr>
      </w:pPr>
      <w:r w:rsidRPr="00787880">
        <w:rPr>
          <w:b/>
          <w:bCs/>
          <w:i/>
          <w:iCs/>
          <w:color w:val="000000"/>
        </w:rPr>
        <w:t xml:space="preserve">Technology Facilitation Performance </w:t>
      </w:r>
      <w:r w:rsidR="00050200">
        <w:rPr>
          <w:b/>
          <w:bCs/>
          <w:i/>
          <w:iCs/>
          <w:color w:val="000000"/>
        </w:rPr>
        <w:t>Indicator</w:t>
      </w:r>
      <w:r w:rsidRPr="00787880">
        <w:rPr>
          <w:b/>
          <w:bCs/>
          <w:i/>
          <w:iCs/>
          <w:color w:val="000000"/>
        </w:rPr>
        <w:t xml:space="preserve"> </w:t>
      </w:r>
    </w:p>
    <w:p w:rsidR="00B40F06" w:rsidRDefault="00B40F06" w:rsidP="00A91943">
      <w:pPr>
        <w:pStyle w:val="NormalWeb"/>
        <w:spacing w:before="0" w:beforeAutospacing="0" w:after="210" w:afterAutospacing="0"/>
        <w:rPr>
          <w:color w:val="000000"/>
        </w:rPr>
      </w:pPr>
      <w:r>
        <w:rPr>
          <w:color w:val="000000"/>
        </w:rPr>
        <w:t>(TF-V.D) Use technology to communicate and collaborate with peers, parents, and the larger community in order to nurture student learning.</w:t>
      </w:r>
    </w:p>
    <w:p w:rsidR="00050200" w:rsidRPr="00787880" w:rsidRDefault="00050200" w:rsidP="00A91943">
      <w:pPr>
        <w:pStyle w:val="NormalWeb"/>
        <w:spacing w:before="0" w:beforeAutospacing="0" w:after="210" w:afterAutospacing="0"/>
        <w:rPr>
          <w:color w:val="000000"/>
        </w:rPr>
      </w:pPr>
      <w:r w:rsidRPr="00787880">
        <w:rPr>
          <w:b/>
          <w:bCs/>
          <w:i/>
          <w:iCs/>
          <w:color w:val="000000"/>
        </w:rPr>
        <w:t xml:space="preserve">Technology Facilitation Performance Tasks </w:t>
      </w:r>
    </w:p>
    <w:p w:rsidR="00A91943" w:rsidRPr="00787880" w:rsidRDefault="00A91943" w:rsidP="00A91943">
      <w:pPr>
        <w:pStyle w:val="NormalWeb"/>
        <w:spacing w:before="0" w:beforeAutospacing="0" w:after="210" w:afterAutospacing="0"/>
        <w:rPr>
          <w:color w:val="000000"/>
        </w:rPr>
      </w:pPr>
      <w:r w:rsidRPr="00787880">
        <w:rPr>
          <w:color w:val="000000"/>
        </w:rPr>
        <w:t>(TF-V.D.1) Model the use of telecommunications tools and resources for information sharing, remote information access, and multimedia/hypermedia publishing in order to nurture student learning.</w:t>
      </w:r>
    </w:p>
    <w:p w:rsidR="00A91943" w:rsidRPr="00787880" w:rsidRDefault="00A91943" w:rsidP="00A91943">
      <w:pPr>
        <w:pStyle w:val="NormalWeb"/>
        <w:spacing w:before="0" w:beforeAutospacing="0" w:after="210" w:afterAutospacing="0"/>
        <w:rPr>
          <w:color w:val="000000"/>
        </w:rPr>
      </w:pPr>
      <w:r w:rsidRPr="00787880">
        <w:rPr>
          <w:color w:val="000000"/>
        </w:rPr>
        <w:t>(TF-V.D.2) Communicate with colleagues and discuss current research to support instruction, using applications including electronic mail, online conferencing, and Web browsers.</w:t>
      </w:r>
    </w:p>
    <w:p w:rsidR="00A91943" w:rsidRPr="00787880" w:rsidRDefault="00A91943" w:rsidP="00A91943">
      <w:pPr>
        <w:pStyle w:val="NormalWeb"/>
        <w:spacing w:before="0" w:beforeAutospacing="0" w:after="210" w:afterAutospacing="0"/>
        <w:rPr>
          <w:color w:val="000000"/>
        </w:rPr>
      </w:pPr>
      <w:r w:rsidRPr="00787880">
        <w:rPr>
          <w:color w:val="000000"/>
        </w:rPr>
        <w:t>(TF-V.D.3) Participate in online collaborative curricular projects and team activities to build bodies of knowledge around specific topics.</w:t>
      </w:r>
    </w:p>
    <w:p w:rsidR="00A91943" w:rsidRPr="00787880" w:rsidRDefault="00A91943" w:rsidP="00A91943">
      <w:pPr>
        <w:pStyle w:val="NormalWeb"/>
        <w:spacing w:before="0" w:beforeAutospacing="0" w:after="210" w:afterAutospacing="0"/>
        <w:rPr>
          <w:color w:val="000000"/>
        </w:rPr>
      </w:pPr>
      <w:r w:rsidRPr="00787880">
        <w:rPr>
          <w:color w:val="000000"/>
        </w:rPr>
        <w:t>(TF-V.D.4) Design, develop, and maintain Web pages and sites that support communication between school and community.</w:t>
      </w:r>
    </w:p>
    <w:p w:rsidR="00787880" w:rsidRDefault="00A91943" w:rsidP="00A91943">
      <w:pPr>
        <w:pStyle w:val="NormalWeb"/>
        <w:spacing w:before="480" w:beforeAutospacing="0" w:after="210" w:afterAutospacing="0"/>
        <w:rPr>
          <w:b/>
          <w:bCs/>
          <w:i/>
          <w:iCs/>
          <w:color w:val="000000"/>
        </w:rPr>
      </w:pPr>
      <w:r w:rsidRPr="00787880">
        <w:rPr>
          <w:b/>
          <w:bCs/>
          <w:i/>
          <w:iCs/>
          <w:color w:val="000000"/>
        </w:rPr>
        <w:t>Standard VI</w:t>
      </w:r>
      <w:r w:rsidR="00787880">
        <w:rPr>
          <w:b/>
          <w:bCs/>
          <w:i/>
          <w:iCs/>
          <w:color w:val="000000"/>
        </w:rPr>
        <w:t>. Social, Ethical, Legal, and Human Issues (</w:t>
      </w:r>
      <w:r w:rsidR="00787880" w:rsidRPr="00787880">
        <w:rPr>
          <w:b/>
          <w:bCs/>
          <w:i/>
          <w:iCs/>
          <w:color w:val="000000"/>
        </w:rPr>
        <w:t>textbook page 136-137)</w:t>
      </w:r>
    </w:p>
    <w:p w:rsidR="00A91943" w:rsidRPr="00787880" w:rsidRDefault="00A91943" w:rsidP="00A91943">
      <w:pPr>
        <w:pStyle w:val="NormalWeb"/>
        <w:spacing w:before="480" w:beforeAutospacing="0" w:after="210" w:afterAutospacing="0"/>
        <w:rPr>
          <w:b/>
          <w:bCs/>
          <w:i/>
          <w:iCs/>
          <w:color w:val="000000"/>
        </w:rPr>
      </w:pPr>
      <w:r w:rsidRPr="00787880">
        <w:rPr>
          <w:b/>
          <w:bCs/>
          <w:i/>
          <w:iCs/>
          <w:color w:val="000000"/>
        </w:rPr>
        <w:t xml:space="preserve"> Techno</w:t>
      </w:r>
      <w:r w:rsidR="00787880">
        <w:rPr>
          <w:b/>
          <w:bCs/>
          <w:i/>
          <w:iCs/>
          <w:color w:val="000000"/>
        </w:rPr>
        <w:t xml:space="preserve">logy Facilitation Performance Standard </w:t>
      </w:r>
    </w:p>
    <w:p w:rsidR="00A91943" w:rsidRDefault="00A91943" w:rsidP="00A91943">
      <w:pPr>
        <w:pStyle w:val="NormalWeb"/>
        <w:spacing w:before="0" w:beforeAutospacing="0" w:after="210" w:afterAutospacing="0"/>
        <w:rPr>
          <w:color w:val="000000"/>
        </w:rPr>
      </w:pPr>
      <w:r w:rsidRPr="00787880">
        <w:rPr>
          <w:color w:val="000000"/>
        </w:rPr>
        <w:t>(TF-VI) Educational technology facilitators understand the social, ethical, legal, and human issues surrounding the use of technology in PK-12 schools and assist teachers in applying that understanding in their practice.</w:t>
      </w:r>
    </w:p>
    <w:p w:rsidR="00B40F06" w:rsidRPr="00787880" w:rsidRDefault="00B40F06" w:rsidP="00B40F06">
      <w:pPr>
        <w:pStyle w:val="NormalWeb"/>
        <w:spacing w:before="0" w:beforeAutospacing="0" w:after="210" w:afterAutospacing="0"/>
        <w:rPr>
          <w:color w:val="000000"/>
        </w:rPr>
      </w:pPr>
      <w:r w:rsidRPr="00787880">
        <w:rPr>
          <w:b/>
          <w:bCs/>
          <w:i/>
          <w:iCs/>
          <w:color w:val="000000"/>
        </w:rPr>
        <w:t xml:space="preserve">Technology Facilitation Performance </w:t>
      </w:r>
      <w:r w:rsidR="00050200">
        <w:rPr>
          <w:b/>
          <w:bCs/>
          <w:i/>
          <w:iCs/>
          <w:color w:val="000000"/>
        </w:rPr>
        <w:t>Indicator</w:t>
      </w:r>
      <w:r w:rsidRPr="00787880">
        <w:rPr>
          <w:b/>
          <w:bCs/>
          <w:i/>
          <w:iCs/>
          <w:color w:val="000000"/>
        </w:rPr>
        <w:t xml:space="preserve"> </w:t>
      </w:r>
    </w:p>
    <w:p w:rsidR="00B40F06" w:rsidRPr="00787880" w:rsidRDefault="00B40F06" w:rsidP="00A91943">
      <w:pPr>
        <w:pStyle w:val="NormalWeb"/>
        <w:spacing w:before="0" w:beforeAutospacing="0" w:after="210" w:afterAutospacing="0"/>
        <w:rPr>
          <w:color w:val="000000"/>
        </w:rPr>
      </w:pPr>
      <w:r>
        <w:rPr>
          <w:color w:val="000000"/>
        </w:rPr>
        <w:t>(TF-VI.A) Model and teach legal and ethical practice related to technology use.</w:t>
      </w:r>
    </w:p>
    <w:p w:rsidR="00A91943" w:rsidRPr="00787880" w:rsidRDefault="00A91943" w:rsidP="00A91943">
      <w:pPr>
        <w:pStyle w:val="NormalWeb"/>
        <w:spacing w:before="0" w:beforeAutospacing="0" w:after="210" w:afterAutospacing="0"/>
        <w:rPr>
          <w:color w:val="000000"/>
        </w:rPr>
      </w:pPr>
      <w:r w:rsidRPr="00787880">
        <w:rPr>
          <w:b/>
          <w:bCs/>
          <w:i/>
          <w:iCs/>
          <w:color w:val="000000"/>
        </w:rPr>
        <w:t>Technology Facilitation Performance Task</w:t>
      </w:r>
      <w:r w:rsidR="00787880">
        <w:rPr>
          <w:b/>
          <w:bCs/>
          <w:i/>
          <w:iCs/>
          <w:color w:val="000000"/>
        </w:rPr>
        <w:t>s</w:t>
      </w:r>
      <w:r w:rsidRPr="00787880">
        <w:rPr>
          <w:b/>
          <w:bCs/>
          <w:i/>
          <w:iCs/>
          <w:color w:val="000000"/>
        </w:rPr>
        <w:t xml:space="preserve"> </w:t>
      </w:r>
    </w:p>
    <w:p w:rsidR="00A91943" w:rsidRPr="00787880" w:rsidRDefault="00A91943" w:rsidP="00A91943">
      <w:pPr>
        <w:pStyle w:val="NormalWeb"/>
        <w:spacing w:before="0" w:beforeAutospacing="0" w:after="210" w:afterAutospacing="0"/>
        <w:rPr>
          <w:color w:val="000000"/>
        </w:rPr>
      </w:pPr>
      <w:r w:rsidRPr="00787880">
        <w:rPr>
          <w:color w:val="000000"/>
        </w:rPr>
        <w:t>(TF-VI.A.1) Develop strategies and provide professional development at the school/classroom level for teaching social, ethical, and legal issues and responsible use of technology.</w:t>
      </w:r>
    </w:p>
    <w:p w:rsidR="00A91943" w:rsidRDefault="00A91943" w:rsidP="00A91943">
      <w:pPr>
        <w:pStyle w:val="NormalWeb"/>
        <w:spacing w:before="0" w:beforeAutospacing="0" w:after="210" w:afterAutospacing="0"/>
        <w:rPr>
          <w:color w:val="000000"/>
        </w:rPr>
      </w:pPr>
      <w:r w:rsidRPr="00787880">
        <w:rPr>
          <w:color w:val="000000"/>
        </w:rPr>
        <w:t>(TF-VI.A.2)</w:t>
      </w:r>
      <w:r w:rsidR="00787880" w:rsidRPr="00787880">
        <w:rPr>
          <w:color w:val="000000"/>
        </w:rPr>
        <w:t> Assist</w:t>
      </w:r>
      <w:r w:rsidRPr="00787880">
        <w:rPr>
          <w:color w:val="000000"/>
        </w:rPr>
        <w:t xml:space="preserve"> others is summarizing copyright laws related to use of images, music, video, and other digital resources in varying formats.</w:t>
      </w:r>
    </w:p>
    <w:p w:rsidR="00B40F06" w:rsidRPr="00787880" w:rsidRDefault="00B40F06" w:rsidP="00B40F06">
      <w:pPr>
        <w:pStyle w:val="NormalWeb"/>
        <w:spacing w:before="0" w:beforeAutospacing="0" w:after="210" w:afterAutospacing="0"/>
        <w:rPr>
          <w:color w:val="000000"/>
        </w:rPr>
      </w:pPr>
      <w:r w:rsidRPr="00787880">
        <w:rPr>
          <w:b/>
          <w:bCs/>
          <w:i/>
          <w:iCs/>
          <w:color w:val="000000"/>
        </w:rPr>
        <w:t>Technolog</w:t>
      </w:r>
      <w:r w:rsidR="00C95148">
        <w:rPr>
          <w:b/>
          <w:bCs/>
          <w:i/>
          <w:iCs/>
          <w:color w:val="000000"/>
        </w:rPr>
        <w:t>y Facilitation Performance Indicator</w:t>
      </w:r>
      <w:r w:rsidRPr="00787880">
        <w:rPr>
          <w:b/>
          <w:bCs/>
          <w:i/>
          <w:iCs/>
          <w:color w:val="000000"/>
        </w:rPr>
        <w:t xml:space="preserve"> </w:t>
      </w:r>
    </w:p>
    <w:p w:rsidR="00B40F06" w:rsidRDefault="00B40F06" w:rsidP="00A91943">
      <w:pPr>
        <w:pStyle w:val="NormalWeb"/>
        <w:spacing w:before="0" w:beforeAutospacing="0" w:after="210" w:afterAutospacing="0"/>
        <w:rPr>
          <w:color w:val="000000"/>
        </w:rPr>
      </w:pPr>
      <w:r>
        <w:rPr>
          <w:color w:val="000000"/>
        </w:rPr>
        <w:lastRenderedPageBreak/>
        <w:t>(TF-VI.B) Apply technology resources to enable and empower learners with divers</w:t>
      </w:r>
      <w:r w:rsidR="00B92FDE">
        <w:rPr>
          <w:color w:val="000000"/>
        </w:rPr>
        <w:t>e</w:t>
      </w:r>
      <w:r>
        <w:rPr>
          <w:color w:val="000000"/>
        </w:rPr>
        <w:t xml:space="preserve"> backgrounds, characteristics, and abilities.</w:t>
      </w:r>
    </w:p>
    <w:p w:rsidR="00050200" w:rsidRPr="00787880" w:rsidRDefault="00050200" w:rsidP="00A91943">
      <w:pPr>
        <w:pStyle w:val="NormalWeb"/>
        <w:spacing w:before="0" w:beforeAutospacing="0" w:after="210" w:afterAutospacing="0"/>
        <w:rPr>
          <w:color w:val="000000"/>
        </w:rPr>
      </w:pPr>
      <w:r w:rsidRPr="00787880">
        <w:rPr>
          <w:b/>
          <w:bCs/>
          <w:i/>
          <w:iCs/>
          <w:color w:val="000000"/>
        </w:rPr>
        <w:t>Technology Facilitation Performance Task</w:t>
      </w:r>
      <w:r>
        <w:rPr>
          <w:b/>
          <w:bCs/>
          <w:i/>
          <w:iCs/>
          <w:color w:val="000000"/>
        </w:rPr>
        <w:t>s</w:t>
      </w:r>
      <w:r w:rsidRPr="00787880">
        <w:rPr>
          <w:b/>
          <w:bCs/>
          <w:i/>
          <w:iCs/>
          <w:color w:val="000000"/>
        </w:rPr>
        <w:t xml:space="preserve"> </w:t>
      </w:r>
    </w:p>
    <w:p w:rsidR="00A91943" w:rsidRPr="00787880" w:rsidRDefault="00A91943" w:rsidP="00A91943">
      <w:pPr>
        <w:pStyle w:val="NormalWeb"/>
        <w:spacing w:before="0" w:beforeAutospacing="0" w:after="210" w:afterAutospacing="0"/>
        <w:rPr>
          <w:color w:val="000000"/>
        </w:rPr>
      </w:pPr>
      <w:r w:rsidRPr="00787880">
        <w:rPr>
          <w:color w:val="000000"/>
        </w:rPr>
        <w:t>(TF-VI.B.1) Assist teachers in selecting and applying appropriate technology resources to enable and empower learners with diverse backgrounds, characteristics, and abilities.</w:t>
      </w:r>
    </w:p>
    <w:p w:rsidR="00A91943" w:rsidRDefault="00A91943" w:rsidP="00A91943">
      <w:pPr>
        <w:pStyle w:val="NormalWeb"/>
        <w:spacing w:before="0" w:beforeAutospacing="0" w:after="210" w:afterAutospacing="0"/>
        <w:rPr>
          <w:color w:val="000000"/>
        </w:rPr>
      </w:pPr>
      <w:r w:rsidRPr="00787880">
        <w:rPr>
          <w:color w:val="000000"/>
        </w:rPr>
        <w:t>(TF-VI.B.2) Identify, classify, and</w:t>
      </w:r>
      <w:r w:rsidR="00385530" w:rsidRPr="00787880">
        <w:rPr>
          <w:color w:val="000000"/>
        </w:rPr>
        <w:t> recommend</w:t>
      </w:r>
      <w:r w:rsidRPr="00787880">
        <w:rPr>
          <w:color w:val="000000"/>
        </w:rPr>
        <w:t xml:space="preserve"> adaptive/assistive hardware and software for students and teachers with special needs and assist in procurement and implementation.</w:t>
      </w:r>
    </w:p>
    <w:p w:rsidR="00B40F06" w:rsidRPr="00787880" w:rsidRDefault="00B40F06" w:rsidP="00B40F06">
      <w:pPr>
        <w:pStyle w:val="NormalWeb"/>
        <w:spacing w:before="0" w:beforeAutospacing="0" w:after="210" w:afterAutospacing="0"/>
        <w:rPr>
          <w:color w:val="000000"/>
        </w:rPr>
      </w:pPr>
      <w:r w:rsidRPr="00787880">
        <w:rPr>
          <w:b/>
          <w:bCs/>
          <w:i/>
          <w:iCs/>
          <w:color w:val="000000"/>
        </w:rPr>
        <w:t>Technolog</w:t>
      </w:r>
      <w:r w:rsidR="00F4119E">
        <w:rPr>
          <w:b/>
          <w:bCs/>
          <w:i/>
          <w:iCs/>
          <w:color w:val="000000"/>
        </w:rPr>
        <w:t>y Facilitation Performance Indicator</w:t>
      </w:r>
      <w:r w:rsidRPr="00787880">
        <w:rPr>
          <w:b/>
          <w:bCs/>
          <w:i/>
          <w:iCs/>
          <w:color w:val="000000"/>
        </w:rPr>
        <w:t xml:space="preserve"> </w:t>
      </w:r>
    </w:p>
    <w:p w:rsidR="00B40F06" w:rsidRDefault="003D71F8" w:rsidP="00A91943">
      <w:pPr>
        <w:pStyle w:val="NormalWeb"/>
        <w:spacing w:before="0" w:beforeAutospacing="0" w:after="210" w:afterAutospacing="0"/>
        <w:rPr>
          <w:color w:val="000000"/>
        </w:rPr>
      </w:pPr>
      <w:r>
        <w:rPr>
          <w:color w:val="000000"/>
        </w:rPr>
        <w:t>(TF-VI.C</w:t>
      </w:r>
      <w:r w:rsidR="00B40F06">
        <w:rPr>
          <w:color w:val="000000"/>
        </w:rPr>
        <w:t>)</w:t>
      </w:r>
      <w:r>
        <w:rPr>
          <w:color w:val="000000"/>
        </w:rPr>
        <w:t xml:space="preserve"> Identify and use technology resources that affirm diversity.</w:t>
      </w:r>
      <w:r w:rsidR="00B40F06">
        <w:rPr>
          <w:color w:val="000000"/>
        </w:rPr>
        <w:t xml:space="preserve"> </w:t>
      </w:r>
    </w:p>
    <w:p w:rsidR="00F4119E" w:rsidRPr="00787880" w:rsidRDefault="00F4119E" w:rsidP="00A91943">
      <w:pPr>
        <w:pStyle w:val="NormalWeb"/>
        <w:spacing w:before="0" w:beforeAutospacing="0" w:after="210" w:afterAutospacing="0"/>
        <w:rPr>
          <w:color w:val="000000"/>
        </w:rPr>
      </w:pPr>
      <w:r w:rsidRPr="00787880">
        <w:rPr>
          <w:b/>
          <w:bCs/>
          <w:i/>
          <w:iCs/>
          <w:color w:val="000000"/>
        </w:rPr>
        <w:t xml:space="preserve">Technology Facilitation Performance Tasks </w:t>
      </w:r>
    </w:p>
    <w:p w:rsidR="00A91943" w:rsidRDefault="00A91943" w:rsidP="00A91943">
      <w:pPr>
        <w:pStyle w:val="NormalWeb"/>
        <w:spacing w:before="0" w:beforeAutospacing="0" w:after="210" w:afterAutospacing="0"/>
        <w:rPr>
          <w:color w:val="000000"/>
        </w:rPr>
      </w:pPr>
      <w:r w:rsidRPr="00787880">
        <w:rPr>
          <w:color w:val="000000"/>
        </w:rPr>
        <w:t>(TF-VI. C.1) Assist teachers in selecting and applying appropriate technology resources to affirm diversity and address cultural and language differences.</w:t>
      </w:r>
    </w:p>
    <w:p w:rsidR="003D71F8" w:rsidRPr="00787880" w:rsidRDefault="003D71F8" w:rsidP="003D71F8">
      <w:pPr>
        <w:pStyle w:val="NormalWeb"/>
        <w:spacing w:before="0" w:beforeAutospacing="0" w:after="210" w:afterAutospacing="0"/>
        <w:rPr>
          <w:color w:val="000000"/>
        </w:rPr>
      </w:pPr>
      <w:r w:rsidRPr="00787880">
        <w:rPr>
          <w:b/>
          <w:bCs/>
          <w:i/>
          <w:iCs/>
          <w:color w:val="000000"/>
        </w:rPr>
        <w:t>Technolog</w:t>
      </w:r>
      <w:r w:rsidR="00F4119E">
        <w:rPr>
          <w:b/>
          <w:bCs/>
          <w:i/>
          <w:iCs/>
          <w:color w:val="000000"/>
        </w:rPr>
        <w:t>y Facilitation Performance Indicator</w:t>
      </w:r>
      <w:r w:rsidRPr="00787880">
        <w:rPr>
          <w:b/>
          <w:bCs/>
          <w:i/>
          <w:iCs/>
          <w:color w:val="000000"/>
        </w:rPr>
        <w:t xml:space="preserve"> </w:t>
      </w:r>
    </w:p>
    <w:p w:rsidR="003D71F8" w:rsidRDefault="003D71F8" w:rsidP="00A91943">
      <w:pPr>
        <w:pStyle w:val="NormalWeb"/>
        <w:spacing w:before="0" w:beforeAutospacing="0" w:after="210" w:afterAutospacing="0"/>
        <w:rPr>
          <w:color w:val="000000"/>
        </w:rPr>
      </w:pPr>
      <w:r>
        <w:rPr>
          <w:color w:val="000000"/>
        </w:rPr>
        <w:t>(TF-VI.D) Promote safe and healthy use of technology resources.</w:t>
      </w:r>
    </w:p>
    <w:p w:rsidR="00F4119E" w:rsidRPr="00787880" w:rsidRDefault="00F4119E" w:rsidP="00A91943">
      <w:pPr>
        <w:pStyle w:val="NormalWeb"/>
        <w:spacing w:before="0" w:beforeAutospacing="0" w:after="210" w:afterAutospacing="0"/>
        <w:rPr>
          <w:color w:val="000000"/>
        </w:rPr>
      </w:pPr>
      <w:r w:rsidRPr="00787880">
        <w:rPr>
          <w:b/>
          <w:bCs/>
          <w:i/>
          <w:iCs/>
          <w:color w:val="000000"/>
        </w:rPr>
        <w:t xml:space="preserve">Technology Facilitation Performance Tasks </w:t>
      </w:r>
    </w:p>
    <w:p w:rsidR="00A91943" w:rsidRDefault="00A91943" w:rsidP="00A91943">
      <w:pPr>
        <w:pStyle w:val="NormalWeb"/>
        <w:spacing w:before="0" w:beforeAutospacing="0" w:after="210" w:afterAutospacing="0"/>
        <w:rPr>
          <w:color w:val="000000"/>
        </w:rPr>
      </w:pPr>
      <w:r w:rsidRPr="00787880">
        <w:rPr>
          <w:color w:val="000000"/>
        </w:rPr>
        <w:t>(TF-VI.D.1) Assist teachers in selecting and applying appropriate technology resources to promote safe and healthy use of technology.</w:t>
      </w:r>
    </w:p>
    <w:p w:rsidR="003D71F8" w:rsidRPr="00787880" w:rsidRDefault="003D71F8" w:rsidP="003D71F8">
      <w:pPr>
        <w:pStyle w:val="NormalWeb"/>
        <w:spacing w:before="0" w:beforeAutospacing="0" w:after="210" w:afterAutospacing="0"/>
        <w:rPr>
          <w:color w:val="000000"/>
        </w:rPr>
      </w:pPr>
      <w:r w:rsidRPr="00787880">
        <w:rPr>
          <w:b/>
          <w:bCs/>
          <w:i/>
          <w:iCs/>
          <w:color w:val="000000"/>
        </w:rPr>
        <w:t xml:space="preserve">Technology Facilitation Performance </w:t>
      </w:r>
      <w:r w:rsidR="00F4119E">
        <w:rPr>
          <w:b/>
          <w:bCs/>
          <w:i/>
          <w:iCs/>
          <w:color w:val="000000"/>
        </w:rPr>
        <w:t>Indicator</w:t>
      </w:r>
    </w:p>
    <w:p w:rsidR="003D71F8" w:rsidRDefault="003D71F8" w:rsidP="00A91943">
      <w:pPr>
        <w:pStyle w:val="NormalWeb"/>
        <w:spacing w:before="0" w:beforeAutospacing="0" w:after="210" w:afterAutospacing="0"/>
        <w:rPr>
          <w:color w:val="000000"/>
        </w:rPr>
      </w:pPr>
      <w:r>
        <w:rPr>
          <w:color w:val="000000"/>
        </w:rPr>
        <w:t>(TF-VI.E) Facilitate equitable access to technology resources for all students.</w:t>
      </w:r>
    </w:p>
    <w:p w:rsidR="00F4119E" w:rsidRPr="00787880" w:rsidRDefault="00F4119E" w:rsidP="00A91943">
      <w:pPr>
        <w:pStyle w:val="NormalWeb"/>
        <w:spacing w:before="0" w:beforeAutospacing="0" w:after="210" w:afterAutospacing="0"/>
        <w:rPr>
          <w:color w:val="000000"/>
        </w:rPr>
      </w:pPr>
      <w:r w:rsidRPr="00787880">
        <w:rPr>
          <w:b/>
          <w:bCs/>
          <w:i/>
          <w:iCs/>
          <w:color w:val="000000"/>
        </w:rPr>
        <w:t xml:space="preserve">Technology Facilitation Performance Tasks </w:t>
      </w:r>
    </w:p>
    <w:p w:rsidR="00A91943" w:rsidRPr="00787880" w:rsidRDefault="00A91943" w:rsidP="00A91943">
      <w:pPr>
        <w:pStyle w:val="NormalWeb"/>
        <w:spacing w:before="0" w:beforeAutospacing="0" w:after="210" w:afterAutospacing="0"/>
        <w:rPr>
          <w:color w:val="000000"/>
        </w:rPr>
      </w:pPr>
      <w:r w:rsidRPr="00787880">
        <w:rPr>
          <w:color w:val="000000"/>
        </w:rPr>
        <w:t>(TF-VI.E.1) Recommend policies and implement school/classroom strategies for achieving equitable access to technology resources for all students and teachers.</w:t>
      </w:r>
    </w:p>
    <w:p w:rsidR="00787880" w:rsidRPr="00787880" w:rsidRDefault="00A91943" w:rsidP="00A91943">
      <w:pPr>
        <w:pStyle w:val="NormalWeb"/>
        <w:spacing w:before="0" w:beforeAutospacing="0" w:after="210" w:afterAutospacing="0"/>
        <w:rPr>
          <w:color w:val="000000"/>
        </w:rPr>
      </w:pPr>
      <w:r w:rsidRPr="00787880">
        <w:rPr>
          <w:b/>
          <w:bCs/>
          <w:i/>
          <w:iCs/>
          <w:color w:val="000000"/>
        </w:rPr>
        <w:t>Standard VII</w:t>
      </w:r>
      <w:r w:rsidR="00787880">
        <w:rPr>
          <w:b/>
          <w:bCs/>
          <w:i/>
          <w:iCs/>
          <w:color w:val="000000"/>
        </w:rPr>
        <w:t>. Procedures, Policies, Planning, and Budgeting for Technology Environments (</w:t>
      </w:r>
      <w:r w:rsidR="00787880" w:rsidRPr="00787880">
        <w:rPr>
          <w:b/>
          <w:bCs/>
          <w:i/>
          <w:iCs/>
          <w:color w:val="000000"/>
        </w:rPr>
        <w:t>textbook page 165-166)</w:t>
      </w:r>
    </w:p>
    <w:p w:rsidR="00787880" w:rsidRDefault="00A91943" w:rsidP="00A91943">
      <w:pPr>
        <w:pStyle w:val="NormalWeb"/>
        <w:spacing w:before="0" w:beforeAutospacing="0" w:after="210" w:afterAutospacing="0"/>
        <w:rPr>
          <w:b/>
          <w:bCs/>
          <w:i/>
          <w:iCs/>
          <w:color w:val="000000"/>
        </w:rPr>
      </w:pPr>
      <w:r w:rsidRPr="00787880">
        <w:rPr>
          <w:b/>
          <w:bCs/>
          <w:i/>
          <w:iCs/>
          <w:color w:val="000000"/>
        </w:rPr>
        <w:t xml:space="preserve">Technology Facilitation Performance </w:t>
      </w:r>
      <w:r w:rsidR="00787880">
        <w:rPr>
          <w:b/>
          <w:bCs/>
          <w:i/>
          <w:iCs/>
          <w:color w:val="000000"/>
        </w:rPr>
        <w:t>Standard</w:t>
      </w:r>
    </w:p>
    <w:p w:rsidR="00A91943" w:rsidRDefault="00A91943" w:rsidP="00A91943">
      <w:pPr>
        <w:pStyle w:val="NormalWeb"/>
        <w:spacing w:before="0" w:beforeAutospacing="0" w:after="210" w:afterAutospacing="0"/>
        <w:rPr>
          <w:color w:val="000000"/>
        </w:rPr>
      </w:pPr>
      <w:r w:rsidRPr="00787880">
        <w:rPr>
          <w:color w:val="000000"/>
        </w:rPr>
        <w:t>(TF-VII) Educational technology facilitators promote the development and implementation of technology infrastructure, procedures, policies, plans, and budgets for PK-12 schools.</w:t>
      </w:r>
    </w:p>
    <w:p w:rsidR="003D71F8" w:rsidRPr="00787880" w:rsidRDefault="003D71F8" w:rsidP="003D71F8">
      <w:pPr>
        <w:pStyle w:val="NormalWeb"/>
        <w:spacing w:before="0" w:beforeAutospacing="0" w:after="210" w:afterAutospacing="0"/>
        <w:rPr>
          <w:color w:val="000000"/>
        </w:rPr>
      </w:pPr>
      <w:r w:rsidRPr="00787880">
        <w:rPr>
          <w:b/>
          <w:bCs/>
          <w:i/>
          <w:iCs/>
          <w:color w:val="000000"/>
        </w:rPr>
        <w:t xml:space="preserve">Technology Facilitation Performance </w:t>
      </w:r>
      <w:r w:rsidR="00F4119E">
        <w:rPr>
          <w:b/>
          <w:bCs/>
          <w:i/>
          <w:iCs/>
          <w:color w:val="000000"/>
        </w:rPr>
        <w:t>Indicator</w:t>
      </w:r>
    </w:p>
    <w:p w:rsidR="003D71F8" w:rsidRPr="00787880" w:rsidRDefault="003D71F8" w:rsidP="00A91943">
      <w:pPr>
        <w:pStyle w:val="NormalWeb"/>
        <w:spacing w:before="0" w:beforeAutospacing="0" w:after="210" w:afterAutospacing="0"/>
        <w:rPr>
          <w:color w:val="000000"/>
        </w:rPr>
      </w:pPr>
      <w:r>
        <w:rPr>
          <w:color w:val="000000"/>
        </w:rPr>
        <w:t>(TF-VII.A) Use the school technology facilities and resources to implement classroom instruction.</w:t>
      </w:r>
    </w:p>
    <w:p w:rsidR="00A91943" w:rsidRPr="00787880" w:rsidRDefault="00A91943" w:rsidP="00A91943">
      <w:pPr>
        <w:pStyle w:val="NormalWeb"/>
        <w:spacing w:before="0" w:beforeAutospacing="0" w:after="210" w:afterAutospacing="0"/>
        <w:rPr>
          <w:color w:val="000000"/>
        </w:rPr>
      </w:pPr>
      <w:r w:rsidRPr="00787880">
        <w:rPr>
          <w:b/>
          <w:bCs/>
          <w:i/>
          <w:iCs/>
          <w:color w:val="000000"/>
        </w:rPr>
        <w:t>Technology Facilitation Performance Task</w:t>
      </w:r>
      <w:r w:rsidR="00787880">
        <w:rPr>
          <w:b/>
          <w:bCs/>
          <w:i/>
          <w:iCs/>
          <w:color w:val="000000"/>
        </w:rPr>
        <w:t>s</w:t>
      </w:r>
      <w:r w:rsidRPr="00787880">
        <w:rPr>
          <w:b/>
          <w:bCs/>
          <w:i/>
          <w:iCs/>
          <w:color w:val="000000"/>
        </w:rPr>
        <w:t xml:space="preserve"> </w:t>
      </w:r>
    </w:p>
    <w:p w:rsidR="00A91943" w:rsidRPr="00787880" w:rsidRDefault="00A91943" w:rsidP="00A91943">
      <w:pPr>
        <w:pStyle w:val="NormalWeb"/>
        <w:spacing w:before="0" w:beforeAutospacing="0" w:after="210" w:afterAutospacing="0"/>
        <w:rPr>
          <w:color w:val="000000"/>
        </w:rPr>
      </w:pPr>
      <w:r w:rsidRPr="00787880">
        <w:rPr>
          <w:color w:val="000000"/>
        </w:rPr>
        <w:lastRenderedPageBreak/>
        <w:t>(TF-VII.A.1) Use plans to configure software/computer/technology systems and related peripherals in laboratory, classroom cluster, and other appropriate instructional arrangements.</w:t>
      </w:r>
    </w:p>
    <w:p w:rsidR="00A91943" w:rsidRPr="00787880" w:rsidRDefault="00A91943" w:rsidP="00A91943">
      <w:pPr>
        <w:pStyle w:val="NormalWeb"/>
        <w:spacing w:before="0" w:beforeAutospacing="0" w:after="210" w:afterAutospacing="0"/>
        <w:rPr>
          <w:color w:val="000000"/>
        </w:rPr>
      </w:pPr>
      <w:r w:rsidRPr="00787880">
        <w:rPr>
          <w:color w:val="000000"/>
        </w:rPr>
        <w:t>(TF-VII.A.2) Use local mass storage devices and media to store and retrieve information and resources.</w:t>
      </w:r>
    </w:p>
    <w:p w:rsidR="00A91943" w:rsidRPr="00787880" w:rsidRDefault="00A91943" w:rsidP="00A91943">
      <w:pPr>
        <w:pStyle w:val="NormalWeb"/>
        <w:spacing w:before="0" w:beforeAutospacing="0" w:after="210" w:afterAutospacing="0"/>
        <w:rPr>
          <w:color w:val="000000"/>
        </w:rPr>
      </w:pPr>
      <w:r w:rsidRPr="00787880">
        <w:rPr>
          <w:color w:val="000000"/>
        </w:rPr>
        <w:t>(TF-VII.A.3) Discuss issues related to selecting, installing, and maintaining wide area networks (WAN) for school districts.</w:t>
      </w:r>
    </w:p>
    <w:p w:rsidR="00A91943" w:rsidRPr="00787880" w:rsidRDefault="00A91943" w:rsidP="00A91943">
      <w:pPr>
        <w:pStyle w:val="NormalWeb"/>
        <w:spacing w:before="0" w:beforeAutospacing="0" w:after="210" w:afterAutospacing="0"/>
        <w:rPr>
          <w:color w:val="000000"/>
        </w:rPr>
      </w:pPr>
      <w:r w:rsidRPr="00787880">
        <w:rPr>
          <w:color w:val="000000"/>
        </w:rPr>
        <w:t>(TF-VII.A.4) Model integration of software used in classroom and administrative settings including productivity tools, information access/telecommunication tools, multimedia/hypermedia tools, school management tools, evaluation/portfolio tools, and  computer-based instruction.</w:t>
      </w:r>
    </w:p>
    <w:p w:rsidR="00A91943" w:rsidRPr="00787880" w:rsidRDefault="00A91943" w:rsidP="00A91943">
      <w:pPr>
        <w:pStyle w:val="NormalWeb"/>
        <w:spacing w:before="0" w:beforeAutospacing="0" w:after="210" w:afterAutospacing="0"/>
        <w:rPr>
          <w:color w:val="000000"/>
        </w:rPr>
      </w:pPr>
      <w:r w:rsidRPr="00787880">
        <w:rPr>
          <w:color w:val="000000"/>
        </w:rPr>
        <w:t>(TF-VII.A.5) Utilize methods of installation, maintenance, inventory, and management of software libraries.</w:t>
      </w:r>
    </w:p>
    <w:p w:rsidR="00A91943" w:rsidRPr="00787880" w:rsidRDefault="00A91943" w:rsidP="00A91943">
      <w:pPr>
        <w:pStyle w:val="NormalWeb"/>
        <w:spacing w:before="0" w:beforeAutospacing="0" w:after="210" w:afterAutospacing="0"/>
        <w:rPr>
          <w:color w:val="000000"/>
        </w:rPr>
      </w:pPr>
      <w:r w:rsidRPr="00787880">
        <w:rPr>
          <w:color w:val="000000"/>
        </w:rPr>
        <w:t>(TF-VII.A.6) Use and apply strategies for troubleshooting and maintaining various hardware/software configurations found in school settings.</w:t>
      </w:r>
    </w:p>
    <w:p w:rsidR="00A91943" w:rsidRPr="00787880" w:rsidRDefault="00A91943" w:rsidP="00A91943">
      <w:pPr>
        <w:pStyle w:val="NormalWeb"/>
        <w:spacing w:before="0" w:beforeAutospacing="0" w:after="210" w:afterAutospacing="0"/>
        <w:rPr>
          <w:color w:val="000000"/>
        </w:rPr>
      </w:pPr>
      <w:r w:rsidRPr="00787880">
        <w:rPr>
          <w:color w:val="000000"/>
        </w:rPr>
        <w:t>(TF-VII.A.7) Use network software packages to operate a computer network system.</w:t>
      </w:r>
    </w:p>
    <w:p w:rsidR="00A91943" w:rsidRDefault="00A91943" w:rsidP="00A91943">
      <w:pPr>
        <w:pStyle w:val="NormalWeb"/>
        <w:spacing w:before="0" w:beforeAutospacing="0" w:after="210" w:afterAutospacing="0"/>
        <w:rPr>
          <w:color w:val="000000"/>
        </w:rPr>
      </w:pPr>
      <w:r w:rsidRPr="00787880">
        <w:rPr>
          <w:color w:val="000000"/>
        </w:rPr>
        <w:t>(TF-VII.A.8) Work with technology support personnel to maximize the use of technology resources by administrators, teachers, and students to improve student learning.</w:t>
      </w:r>
    </w:p>
    <w:p w:rsidR="003D71F8" w:rsidRPr="00787880" w:rsidRDefault="003D71F8" w:rsidP="003D71F8">
      <w:pPr>
        <w:pStyle w:val="NormalWeb"/>
        <w:spacing w:before="0" w:beforeAutospacing="0" w:after="210" w:afterAutospacing="0"/>
        <w:rPr>
          <w:color w:val="000000"/>
        </w:rPr>
      </w:pPr>
      <w:r w:rsidRPr="00787880">
        <w:rPr>
          <w:b/>
          <w:bCs/>
          <w:i/>
          <w:iCs/>
          <w:color w:val="000000"/>
        </w:rPr>
        <w:t xml:space="preserve">Technology Facilitation Performance </w:t>
      </w:r>
      <w:r w:rsidR="00F4119E">
        <w:rPr>
          <w:b/>
          <w:bCs/>
          <w:i/>
          <w:iCs/>
          <w:color w:val="000000"/>
        </w:rPr>
        <w:t>Indicator</w:t>
      </w:r>
    </w:p>
    <w:p w:rsidR="003D71F8" w:rsidRDefault="003D71F8" w:rsidP="00A91943">
      <w:pPr>
        <w:pStyle w:val="NormalWeb"/>
        <w:spacing w:before="0" w:beforeAutospacing="0" w:after="210" w:afterAutospacing="0"/>
        <w:rPr>
          <w:color w:val="000000"/>
        </w:rPr>
      </w:pPr>
      <w:r>
        <w:rPr>
          <w:color w:val="000000"/>
        </w:rPr>
        <w:t>(TF-VII.B) Follow procedures and guidelines used in planning and purchasing technology resources.</w:t>
      </w:r>
    </w:p>
    <w:p w:rsidR="00F4119E" w:rsidRPr="00787880" w:rsidRDefault="00F4119E" w:rsidP="00A91943">
      <w:pPr>
        <w:pStyle w:val="NormalWeb"/>
        <w:spacing w:before="0" w:beforeAutospacing="0" w:after="210" w:afterAutospacing="0"/>
        <w:rPr>
          <w:color w:val="000000"/>
        </w:rPr>
      </w:pPr>
      <w:r w:rsidRPr="00787880">
        <w:rPr>
          <w:b/>
          <w:bCs/>
          <w:i/>
          <w:iCs/>
          <w:color w:val="000000"/>
        </w:rPr>
        <w:t>Technology Facilitation Performance Task</w:t>
      </w:r>
      <w:r>
        <w:rPr>
          <w:b/>
          <w:bCs/>
          <w:i/>
          <w:iCs/>
          <w:color w:val="000000"/>
        </w:rPr>
        <w:t>s</w:t>
      </w:r>
      <w:r w:rsidRPr="00787880">
        <w:rPr>
          <w:b/>
          <w:bCs/>
          <w:i/>
          <w:iCs/>
          <w:color w:val="000000"/>
        </w:rPr>
        <w:t xml:space="preserve"> </w:t>
      </w:r>
    </w:p>
    <w:p w:rsidR="00A91943" w:rsidRPr="00787880" w:rsidRDefault="00A91943" w:rsidP="00A91943">
      <w:pPr>
        <w:pStyle w:val="NormalWeb"/>
        <w:spacing w:before="0" w:beforeAutospacing="0" w:after="210" w:afterAutospacing="0"/>
        <w:rPr>
          <w:color w:val="000000"/>
        </w:rPr>
      </w:pPr>
      <w:r w:rsidRPr="00787880">
        <w:rPr>
          <w:color w:val="000000"/>
        </w:rPr>
        <w:t>(TF-VII.B.1) Identify instructional software to support and enhance the school curriculum and develop recommendations for purchase.</w:t>
      </w:r>
    </w:p>
    <w:p w:rsidR="00A91943" w:rsidRPr="00787880" w:rsidRDefault="00A91943" w:rsidP="00A91943">
      <w:pPr>
        <w:pStyle w:val="NormalWeb"/>
        <w:spacing w:before="0" w:beforeAutospacing="0" w:after="210" w:afterAutospacing="0"/>
        <w:rPr>
          <w:color w:val="000000"/>
        </w:rPr>
      </w:pPr>
      <w:r w:rsidRPr="00787880">
        <w:rPr>
          <w:color w:val="000000"/>
        </w:rPr>
        <w:t>(TF-VII.B.2) Discuss and apply guid</w:t>
      </w:r>
      <w:r w:rsidR="00F4119E">
        <w:rPr>
          <w:color w:val="000000"/>
        </w:rPr>
        <w:t>elines for budget planning and </w:t>
      </w:r>
      <w:r w:rsidRPr="00787880">
        <w:rPr>
          <w:color w:val="000000"/>
        </w:rPr>
        <w:t>management procedures related to educational computing and technology facilities and resources.</w:t>
      </w:r>
    </w:p>
    <w:p w:rsidR="00A91943" w:rsidRPr="00787880" w:rsidRDefault="00A91943" w:rsidP="00A91943">
      <w:pPr>
        <w:pStyle w:val="NormalWeb"/>
        <w:spacing w:before="0" w:beforeAutospacing="0" w:after="210" w:afterAutospacing="0"/>
        <w:rPr>
          <w:color w:val="000000"/>
        </w:rPr>
      </w:pPr>
      <w:r w:rsidRPr="00787880">
        <w:rPr>
          <w:color w:val="000000"/>
        </w:rPr>
        <w:t xml:space="preserve">(TF-VII.B.3) Discuss and apply procedures </w:t>
      </w:r>
      <w:r w:rsidR="00F4119E">
        <w:rPr>
          <w:color w:val="000000"/>
        </w:rPr>
        <w:t>related to </w:t>
      </w:r>
      <w:r w:rsidRPr="00787880">
        <w:rPr>
          <w:color w:val="000000"/>
        </w:rPr>
        <w:t>troubleshooting and preventive maintenance of technology infrastructure.</w:t>
      </w:r>
    </w:p>
    <w:p w:rsidR="00A91943" w:rsidRPr="00787880" w:rsidRDefault="00A91943" w:rsidP="00A91943">
      <w:pPr>
        <w:pStyle w:val="NormalWeb"/>
        <w:spacing w:before="0" w:beforeAutospacing="0" w:after="210" w:afterAutospacing="0"/>
        <w:rPr>
          <w:color w:val="000000"/>
        </w:rPr>
      </w:pPr>
      <w:r w:rsidRPr="00787880">
        <w:rPr>
          <w:color w:val="000000"/>
        </w:rPr>
        <w:t>(TF-VII.B.4) Apply current information involving facilities planning issues and computer-related technologies.</w:t>
      </w:r>
    </w:p>
    <w:p w:rsidR="00A91943" w:rsidRPr="00787880" w:rsidRDefault="00A91943" w:rsidP="00A91943">
      <w:pPr>
        <w:pStyle w:val="NormalWeb"/>
        <w:spacing w:before="0" w:beforeAutospacing="0" w:after="210" w:afterAutospacing="0"/>
        <w:rPr>
          <w:color w:val="000000"/>
        </w:rPr>
      </w:pPr>
      <w:r w:rsidRPr="00787880">
        <w:rPr>
          <w:color w:val="000000"/>
        </w:rPr>
        <w:t>(TF-VII.B.5) Suggest policies and procedures concerning staging, scheduling, and security for managing computers/technology in a variety of school/laboratory/classroom settings.</w:t>
      </w:r>
    </w:p>
    <w:p w:rsidR="00A91943" w:rsidRPr="00787880" w:rsidRDefault="00A91943" w:rsidP="00A91943">
      <w:pPr>
        <w:pStyle w:val="NormalWeb"/>
        <w:spacing w:before="0" w:beforeAutospacing="0" w:after="210" w:afterAutospacing="0"/>
        <w:rPr>
          <w:color w:val="000000"/>
        </w:rPr>
      </w:pPr>
      <w:r w:rsidRPr="00787880">
        <w:rPr>
          <w:color w:val="000000"/>
        </w:rPr>
        <w:t>(TF-VII.B.6) Use distance and online learning facilities.</w:t>
      </w:r>
    </w:p>
    <w:p w:rsidR="00A91943" w:rsidRDefault="00A91943" w:rsidP="00A91943">
      <w:pPr>
        <w:pStyle w:val="NormalWeb"/>
        <w:spacing w:before="0" w:beforeAutospacing="0" w:after="210" w:afterAutospacing="0"/>
        <w:rPr>
          <w:color w:val="000000"/>
        </w:rPr>
      </w:pPr>
      <w:r w:rsidRPr="00787880">
        <w:rPr>
          <w:color w:val="000000"/>
        </w:rPr>
        <w:t>(TF-VII.B.7) Describe and identify recommended specifications for purchasing technology systems in school settings.</w:t>
      </w:r>
    </w:p>
    <w:p w:rsidR="003D71F8" w:rsidRPr="00787880" w:rsidRDefault="003D71F8" w:rsidP="003D71F8">
      <w:pPr>
        <w:pStyle w:val="NormalWeb"/>
        <w:spacing w:before="0" w:beforeAutospacing="0" w:after="210" w:afterAutospacing="0"/>
        <w:rPr>
          <w:color w:val="000000"/>
        </w:rPr>
      </w:pPr>
      <w:r w:rsidRPr="00787880">
        <w:rPr>
          <w:b/>
          <w:bCs/>
          <w:i/>
          <w:iCs/>
          <w:color w:val="000000"/>
        </w:rPr>
        <w:t>Technolog</w:t>
      </w:r>
      <w:r w:rsidR="00F4119E">
        <w:rPr>
          <w:b/>
          <w:bCs/>
          <w:i/>
          <w:iCs/>
          <w:color w:val="000000"/>
        </w:rPr>
        <w:t>y Facilitation Performance Indicator</w:t>
      </w:r>
      <w:r w:rsidRPr="00787880">
        <w:rPr>
          <w:b/>
          <w:bCs/>
          <w:i/>
          <w:iCs/>
          <w:color w:val="000000"/>
        </w:rPr>
        <w:t xml:space="preserve"> </w:t>
      </w:r>
    </w:p>
    <w:p w:rsidR="003D71F8" w:rsidRDefault="003D71F8" w:rsidP="00A91943">
      <w:pPr>
        <w:pStyle w:val="NormalWeb"/>
        <w:spacing w:before="0" w:beforeAutospacing="0" w:after="210" w:afterAutospacing="0"/>
        <w:rPr>
          <w:color w:val="000000"/>
        </w:rPr>
      </w:pPr>
      <w:r>
        <w:rPr>
          <w:color w:val="000000"/>
        </w:rPr>
        <w:lastRenderedPageBreak/>
        <w:t>(TF-VII.C) Participate in professional development opportunities related to management of school facilities, technology resources, and purchases.</w:t>
      </w:r>
    </w:p>
    <w:p w:rsidR="00F4119E" w:rsidRPr="00787880" w:rsidRDefault="00F4119E" w:rsidP="00A91943">
      <w:pPr>
        <w:pStyle w:val="NormalWeb"/>
        <w:spacing w:before="0" w:beforeAutospacing="0" w:after="210" w:afterAutospacing="0"/>
        <w:rPr>
          <w:color w:val="000000"/>
        </w:rPr>
      </w:pPr>
      <w:r w:rsidRPr="00787880">
        <w:rPr>
          <w:b/>
          <w:bCs/>
          <w:i/>
          <w:iCs/>
          <w:color w:val="000000"/>
        </w:rPr>
        <w:t>Technology Facilitation Performance Task</w:t>
      </w:r>
      <w:r>
        <w:rPr>
          <w:b/>
          <w:bCs/>
          <w:i/>
          <w:iCs/>
          <w:color w:val="000000"/>
        </w:rPr>
        <w:t>s</w:t>
      </w:r>
      <w:r w:rsidRPr="00787880">
        <w:rPr>
          <w:b/>
          <w:bCs/>
          <w:i/>
          <w:iCs/>
          <w:color w:val="000000"/>
        </w:rPr>
        <w:t xml:space="preserve"> </w:t>
      </w:r>
    </w:p>
    <w:p w:rsidR="00A91943" w:rsidRPr="00787880" w:rsidRDefault="00A91943" w:rsidP="00A91943">
      <w:pPr>
        <w:pStyle w:val="NormalWeb"/>
        <w:spacing w:before="0" w:beforeAutospacing="0" w:after="210" w:afterAutospacing="0"/>
        <w:rPr>
          <w:color w:val="000000"/>
        </w:rPr>
      </w:pPr>
      <w:r w:rsidRPr="00787880">
        <w:rPr>
          <w:color w:val="000000"/>
        </w:rPr>
        <w:t>(TF-VII. C.1) Support technology professional development at the building/school level utilizing adult learning theory.</w:t>
      </w:r>
    </w:p>
    <w:p w:rsidR="00385530" w:rsidRDefault="00A91943" w:rsidP="00A91943">
      <w:pPr>
        <w:pStyle w:val="NormalWeb"/>
        <w:spacing w:before="0" w:beforeAutospacing="0" w:after="210" w:afterAutospacing="0"/>
        <w:rPr>
          <w:b/>
          <w:bCs/>
          <w:i/>
          <w:iCs/>
          <w:color w:val="000000"/>
        </w:rPr>
      </w:pPr>
      <w:r w:rsidRPr="00787880">
        <w:rPr>
          <w:b/>
          <w:bCs/>
          <w:i/>
          <w:iCs/>
          <w:color w:val="000000"/>
        </w:rPr>
        <w:t>Standard VIII</w:t>
      </w:r>
      <w:r w:rsidR="00787880">
        <w:rPr>
          <w:b/>
          <w:bCs/>
          <w:i/>
          <w:iCs/>
          <w:color w:val="000000"/>
        </w:rPr>
        <w:t>.</w:t>
      </w:r>
      <w:r w:rsidR="00385530">
        <w:rPr>
          <w:b/>
          <w:bCs/>
          <w:i/>
          <w:iCs/>
          <w:color w:val="000000"/>
        </w:rPr>
        <w:t xml:space="preserve"> Leadership and Vision (</w:t>
      </w:r>
      <w:r w:rsidR="00385530" w:rsidRPr="00787880">
        <w:rPr>
          <w:b/>
          <w:bCs/>
          <w:i/>
          <w:iCs/>
          <w:color w:val="000000"/>
        </w:rPr>
        <w:t>textbook page 190-191)</w:t>
      </w:r>
    </w:p>
    <w:p w:rsidR="00385530" w:rsidRDefault="00A91943" w:rsidP="00A91943">
      <w:pPr>
        <w:pStyle w:val="NormalWeb"/>
        <w:spacing w:before="0" w:beforeAutospacing="0" w:after="210" w:afterAutospacing="0"/>
        <w:rPr>
          <w:b/>
          <w:bCs/>
          <w:i/>
          <w:iCs/>
          <w:color w:val="000000"/>
        </w:rPr>
      </w:pPr>
      <w:r w:rsidRPr="00787880">
        <w:rPr>
          <w:b/>
          <w:bCs/>
          <w:i/>
          <w:iCs/>
          <w:color w:val="000000"/>
        </w:rPr>
        <w:t xml:space="preserve"> Technology Facilitation Performance</w:t>
      </w:r>
      <w:r w:rsidR="00385530">
        <w:rPr>
          <w:b/>
          <w:bCs/>
          <w:i/>
          <w:iCs/>
          <w:color w:val="000000"/>
        </w:rPr>
        <w:t xml:space="preserve"> Standard</w:t>
      </w:r>
      <w:r w:rsidRPr="00787880">
        <w:rPr>
          <w:b/>
          <w:bCs/>
          <w:i/>
          <w:iCs/>
          <w:color w:val="000000"/>
        </w:rPr>
        <w:t xml:space="preserve"> </w:t>
      </w:r>
    </w:p>
    <w:p w:rsidR="00A91943" w:rsidRDefault="00A91943" w:rsidP="00A91943">
      <w:pPr>
        <w:pStyle w:val="NormalWeb"/>
        <w:spacing w:before="0" w:beforeAutospacing="0" w:after="210" w:afterAutospacing="0"/>
        <w:rPr>
          <w:color w:val="000000"/>
        </w:rPr>
      </w:pPr>
      <w:r w:rsidRPr="00787880">
        <w:rPr>
          <w:color w:val="000000"/>
        </w:rPr>
        <w:t>(TF-VIII) Educational technology facilitators will contribute to the shared vision for campus integration of technology and foster an environment and culture conducive to the realization of the vision.</w:t>
      </w:r>
    </w:p>
    <w:p w:rsidR="003D71F8" w:rsidRPr="00787880" w:rsidRDefault="003D71F8" w:rsidP="003D71F8">
      <w:pPr>
        <w:pStyle w:val="NormalWeb"/>
        <w:spacing w:before="0" w:beforeAutospacing="0" w:after="210" w:afterAutospacing="0"/>
        <w:rPr>
          <w:color w:val="000000"/>
        </w:rPr>
      </w:pPr>
      <w:r w:rsidRPr="00787880">
        <w:rPr>
          <w:b/>
          <w:bCs/>
          <w:i/>
          <w:iCs/>
          <w:color w:val="000000"/>
        </w:rPr>
        <w:t>Technolog</w:t>
      </w:r>
      <w:r w:rsidR="00F4119E">
        <w:rPr>
          <w:b/>
          <w:bCs/>
          <w:i/>
          <w:iCs/>
          <w:color w:val="000000"/>
        </w:rPr>
        <w:t>y Facilitation Performance Indicator</w:t>
      </w:r>
      <w:r w:rsidRPr="00787880">
        <w:rPr>
          <w:b/>
          <w:bCs/>
          <w:i/>
          <w:iCs/>
          <w:color w:val="000000"/>
        </w:rPr>
        <w:t xml:space="preserve"> </w:t>
      </w:r>
    </w:p>
    <w:p w:rsidR="003D71F8" w:rsidRPr="00787880" w:rsidRDefault="003D71F8" w:rsidP="00A91943">
      <w:pPr>
        <w:pStyle w:val="NormalWeb"/>
        <w:spacing w:before="0" w:beforeAutospacing="0" w:after="210" w:afterAutospacing="0"/>
        <w:rPr>
          <w:color w:val="000000"/>
        </w:rPr>
      </w:pPr>
      <w:r>
        <w:rPr>
          <w:color w:val="000000"/>
        </w:rPr>
        <w:t>(TF-VIII.A) Identify and apply educational and technology related research, the psychology of learning, and instructional design principles in guiding the use of computers and technology in education.</w:t>
      </w:r>
    </w:p>
    <w:p w:rsidR="00A91943" w:rsidRPr="00787880" w:rsidRDefault="00A91943" w:rsidP="00A91943">
      <w:pPr>
        <w:pStyle w:val="NormalWeb"/>
        <w:spacing w:before="240" w:beforeAutospacing="0" w:after="210" w:afterAutospacing="0"/>
        <w:rPr>
          <w:color w:val="000000"/>
        </w:rPr>
      </w:pPr>
      <w:r w:rsidRPr="00787880">
        <w:rPr>
          <w:b/>
          <w:bCs/>
          <w:i/>
          <w:iCs/>
          <w:color w:val="000000"/>
        </w:rPr>
        <w:t>Technology Facilitation Performance Task</w:t>
      </w:r>
      <w:r w:rsidR="00385530">
        <w:rPr>
          <w:b/>
          <w:bCs/>
          <w:i/>
          <w:iCs/>
          <w:color w:val="000000"/>
        </w:rPr>
        <w:t>s</w:t>
      </w:r>
      <w:r w:rsidRPr="00787880">
        <w:rPr>
          <w:b/>
          <w:bCs/>
          <w:i/>
          <w:iCs/>
          <w:color w:val="000000"/>
        </w:rPr>
        <w:t xml:space="preserve"> </w:t>
      </w:r>
    </w:p>
    <w:p w:rsidR="00A91943" w:rsidRDefault="00A91943" w:rsidP="00A91943">
      <w:pPr>
        <w:pStyle w:val="NormalWeb"/>
        <w:spacing w:before="0" w:beforeAutospacing="0" w:after="210" w:afterAutospacing="0"/>
        <w:rPr>
          <w:color w:val="000000"/>
        </w:rPr>
      </w:pPr>
      <w:r w:rsidRPr="00787880">
        <w:rPr>
          <w:color w:val="000000"/>
        </w:rPr>
        <w:t>(TF-VIII.A.1) Discuss and evaluate current research in educational technology.</w:t>
      </w:r>
    </w:p>
    <w:p w:rsidR="003D71F8" w:rsidRPr="00787880" w:rsidRDefault="003D71F8" w:rsidP="003D71F8">
      <w:pPr>
        <w:pStyle w:val="NormalWeb"/>
        <w:spacing w:before="0" w:beforeAutospacing="0" w:after="210" w:afterAutospacing="0"/>
        <w:rPr>
          <w:color w:val="000000"/>
        </w:rPr>
      </w:pPr>
      <w:r w:rsidRPr="00787880">
        <w:rPr>
          <w:b/>
          <w:bCs/>
          <w:i/>
          <w:iCs/>
          <w:color w:val="000000"/>
        </w:rPr>
        <w:t>Technolog</w:t>
      </w:r>
      <w:r w:rsidR="00F4119E">
        <w:rPr>
          <w:b/>
          <w:bCs/>
          <w:i/>
          <w:iCs/>
          <w:color w:val="000000"/>
        </w:rPr>
        <w:t>y Facilitation Performance Indicator</w:t>
      </w:r>
      <w:r w:rsidRPr="00787880">
        <w:rPr>
          <w:b/>
          <w:bCs/>
          <w:i/>
          <w:iCs/>
          <w:color w:val="000000"/>
        </w:rPr>
        <w:t xml:space="preserve"> </w:t>
      </w:r>
    </w:p>
    <w:p w:rsidR="003D71F8" w:rsidRDefault="003D71F8" w:rsidP="00A91943">
      <w:pPr>
        <w:pStyle w:val="NormalWeb"/>
        <w:spacing w:before="0" w:beforeAutospacing="0" w:after="210" w:afterAutospacing="0"/>
        <w:rPr>
          <w:color w:val="000000"/>
        </w:rPr>
      </w:pPr>
      <w:r>
        <w:rPr>
          <w:color w:val="000000"/>
        </w:rPr>
        <w:t>(TF-VIII.B) Apply strategies for and knowledge of issues related to managing the change process in schools.</w:t>
      </w:r>
    </w:p>
    <w:p w:rsidR="00F4119E" w:rsidRPr="00787880" w:rsidRDefault="00F4119E" w:rsidP="00A91943">
      <w:pPr>
        <w:pStyle w:val="NormalWeb"/>
        <w:spacing w:before="0" w:beforeAutospacing="0" w:after="210" w:afterAutospacing="0"/>
        <w:rPr>
          <w:color w:val="000000"/>
        </w:rPr>
      </w:pPr>
      <w:r w:rsidRPr="00787880">
        <w:rPr>
          <w:b/>
          <w:bCs/>
          <w:i/>
          <w:iCs/>
          <w:color w:val="000000"/>
        </w:rPr>
        <w:t>Technology Facilitation Performance Task</w:t>
      </w:r>
      <w:r>
        <w:rPr>
          <w:b/>
          <w:bCs/>
          <w:i/>
          <w:iCs/>
          <w:color w:val="000000"/>
        </w:rPr>
        <w:t>s</w:t>
      </w:r>
      <w:r w:rsidRPr="00787880">
        <w:rPr>
          <w:b/>
          <w:bCs/>
          <w:i/>
          <w:iCs/>
          <w:color w:val="000000"/>
        </w:rPr>
        <w:t xml:space="preserve"> </w:t>
      </w:r>
    </w:p>
    <w:p w:rsidR="00A91943" w:rsidRDefault="00A91943" w:rsidP="00A91943">
      <w:pPr>
        <w:pStyle w:val="NormalWeb"/>
        <w:spacing w:before="0" w:beforeAutospacing="0" w:after="210" w:afterAutospacing="0"/>
        <w:rPr>
          <w:color w:val="000000"/>
        </w:rPr>
      </w:pPr>
      <w:r w:rsidRPr="00787880">
        <w:rPr>
          <w:color w:val="000000"/>
        </w:rPr>
        <w:t>(TF-VIII.B.1) Discuss the history of technology use in schools.</w:t>
      </w:r>
    </w:p>
    <w:p w:rsidR="003D71F8" w:rsidRPr="00787880" w:rsidRDefault="003D71F8" w:rsidP="003D71F8">
      <w:pPr>
        <w:pStyle w:val="NormalWeb"/>
        <w:spacing w:before="0" w:beforeAutospacing="0" w:after="210" w:afterAutospacing="0"/>
        <w:rPr>
          <w:color w:val="000000"/>
        </w:rPr>
      </w:pPr>
      <w:r w:rsidRPr="00787880">
        <w:rPr>
          <w:b/>
          <w:bCs/>
          <w:i/>
          <w:iCs/>
          <w:color w:val="000000"/>
        </w:rPr>
        <w:t xml:space="preserve">Technology Facilitation Performance </w:t>
      </w:r>
      <w:r w:rsidR="00F4119E">
        <w:rPr>
          <w:b/>
          <w:bCs/>
          <w:i/>
          <w:iCs/>
          <w:color w:val="000000"/>
        </w:rPr>
        <w:t>Indicator</w:t>
      </w:r>
    </w:p>
    <w:p w:rsidR="003D71F8" w:rsidRDefault="003D71F8" w:rsidP="00A91943">
      <w:pPr>
        <w:pStyle w:val="NormalWeb"/>
        <w:spacing w:before="0" w:beforeAutospacing="0" w:after="210" w:afterAutospacing="0"/>
        <w:rPr>
          <w:color w:val="000000"/>
        </w:rPr>
      </w:pPr>
      <w:r>
        <w:rPr>
          <w:color w:val="000000"/>
        </w:rPr>
        <w:t>(TF-VIII.C) Apply effective group process skills.</w:t>
      </w:r>
    </w:p>
    <w:p w:rsidR="00F4119E" w:rsidRPr="00787880" w:rsidRDefault="00F4119E" w:rsidP="00A91943">
      <w:pPr>
        <w:pStyle w:val="NormalWeb"/>
        <w:spacing w:before="0" w:beforeAutospacing="0" w:after="210" w:afterAutospacing="0"/>
        <w:rPr>
          <w:color w:val="000000"/>
        </w:rPr>
      </w:pPr>
      <w:r w:rsidRPr="00787880">
        <w:rPr>
          <w:b/>
          <w:bCs/>
          <w:i/>
          <w:iCs/>
          <w:color w:val="000000"/>
        </w:rPr>
        <w:t>Technology Facilitation Performance Task</w:t>
      </w:r>
      <w:r>
        <w:rPr>
          <w:b/>
          <w:bCs/>
          <w:i/>
          <w:iCs/>
          <w:color w:val="000000"/>
        </w:rPr>
        <w:t>s</w:t>
      </w:r>
      <w:r w:rsidRPr="00787880">
        <w:rPr>
          <w:b/>
          <w:bCs/>
          <w:i/>
          <w:iCs/>
          <w:color w:val="000000"/>
        </w:rPr>
        <w:t xml:space="preserve"> </w:t>
      </w:r>
    </w:p>
    <w:p w:rsidR="00A91943" w:rsidRDefault="00A91943" w:rsidP="00A91943">
      <w:pPr>
        <w:pStyle w:val="NormalWeb"/>
        <w:spacing w:before="0" w:beforeAutospacing="0" w:after="210" w:afterAutospacing="0"/>
        <w:rPr>
          <w:color w:val="000000"/>
        </w:rPr>
      </w:pPr>
      <w:r w:rsidRPr="00787880">
        <w:rPr>
          <w:color w:val="000000"/>
        </w:rPr>
        <w:t>(TF-VIII.C.1) Discuss the rational for forming school partnerships to support technology integration and examine an existing partnership within a school setting.</w:t>
      </w:r>
    </w:p>
    <w:p w:rsidR="003D71F8" w:rsidRPr="00787880" w:rsidRDefault="003D71F8" w:rsidP="003D71F8">
      <w:pPr>
        <w:pStyle w:val="NormalWeb"/>
        <w:spacing w:before="0" w:beforeAutospacing="0" w:after="210" w:afterAutospacing="0"/>
        <w:rPr>
          <w:color w:val="000000"/>
        </w:rPr>
      </w:pPr>
      <w:r w:rsidRPr="00787880">
        <w:rPr>
          <w:b/>
          <w:bCs/>
          <w:i/>
          <w:iCs/>
          <w:color w:val="000000"/>
        </w:rPr>
        <w:t>Technology Facilitation Perform</w:t>
      </w:r>
      <w:r w:rsidR="00F4119E">
        <w:rPr>
          <w:b/>
          <w:bCs/>
          <w:i/>
          <w:iCs/>
          <w:color w:val="000000"/>
        </w:rPr>
        <w:t>ance Indicator</w:t>
      </w:r>
      <w:r w:rsidRPr="00787880">
        <w:rPr>
          <w:b/>
          <w:bCs/>
          <w:i/>
          <w:iCs/>
          <w:color w:val="000000"/>
        </w:rPr>
        <w:t xml:space="preserve"> </w:t>
      </w:r>
    </w:p>
    <w:p w:rsidR="003D71F8" w:rsidRDefault="003D71F8" w:rsidP="00A91943">
      <w:pPr>
        <w:pStyle w:val="NormalWeb"/>
        <w:spacing w:before="0" w:beforeAutospacing="0" w:after="210" w:afterAutospacing="0"/>
        <w:rPr>
          <w:color w:val="000000"/>
        </w:rPr>
      </w:pPr>
      <w:r>
        <w:rPr>
          <w:color w:val="000000"/>
        </w:rPr>
        <w:t>(TF-VIII.D) Lead in the development and evaluation of district technology planning and implementation.</w:t>
      </w:r>
    </w:p>
    <w:p w:rsidR="00F4119E" w:rsidRPr="00787880" w:rsidRDefault="00F4119E" w:rsidP="00A91943">
      <w:pPr>
        <w:pStyle w:val="NormalWeb"/>
        <w:spacing w:before="0" w:beforeAutospacing="0" w:after="210" w:afterAutospacing="0"/>
        <w:rPr>
          <w:color w:val="000000"/>
        </w:rPr>
      </w:pPr>
      <w:r w:rsidRPr="00787880">
        <w:rPr>
          <w:b/>
          <w:bCs/>
          <w:i/>
          <w:iCs/>
          <w:color w:val="000000"/>
        </w:rPr>
        <w:t>Technology Facilitation Performance Task</w:t>
      </w:r>
      <w:r>
        <w:rPr>
          <w:b/>
          <w:bCs/>
          <w:i/>
          <w:iCs/>
          <w:color w:val="000000"/>
        </w:rPr>
        <w:t>s</w:t>
      </w:r>
      <w:r w:rsidRPr="00787880">
        <w:rPr>
          <w:b/>
          <w:bCs/>
          <w:i/>
          <w:iCs/>
          <w:color w:val="000000"/>
        </w:rPr>
        <w:t xml:space="preserve"> </w:t>
      </w:r>
    </w:p>
    <w:p w:rsidR="00A91943" w:rsidRPr="00787880" w:rsidRDefault="00A91943" w:rsidP="00A91943">
      <w:pPr>
        <w:pStyle w:val="NormalWeb"/>
        <w:spacing w:before="0" w:beforeAutospacing="0" w:after="210" w:afterAutospacing="0"/>
        <w:rPr>
          <w:color w:val="000000"/>
        </w:rPr>
      </w:pPr>
      <w:r w:rsidRPr="00787880">
        <w:rPr>
          <w:color w:val="000000"/>
        </w:rPr>
        <w:lastRenderedPageBreak/>
        <w:t>(TF-VIII.D.1) Participate in cooperative group processes that were effective.</w:t>
      </w:r>
    </w:p>
    <w:p w:rsidR="00A91943" w:rsidRPr="00787880" w:rsidRDefault="00A91943" w:rsidP="00A91943">
      <w:pPr>
        <w:pStyle w:val="NormalWeb"/>
        <w:spacing w:before="0" w:beforeAutospacing="0" w:after="210" w:afterAutospacing="0"/>
        <w:rPr>
          <w:color w:val="000000"/>
        </w:rPr>
      </w:pPr>
      <w:r w:rsidRPr="00787880">
        <w:rPr>
          <w:color w:val="000000"/>
        </w:rPr>
        <w:t>(TF-VIII.D.2) Conduct an evaluation of a school technology environment.</w:t>
      </w:r>
    </w:p>
    <w:p w:rsidR="00A91943" w:rsidRPr="00787880" w:rsidRDefault="00A91943" w:rsidP="00A91943">
      <w:pPr>
        <w:pStyle w:val="NormalWeb"/>
        <w:spacing w:before="0" w:beforeAutospacing="0" w:after="210" w:afterAutospacing="0"/>
        <w:rPr>
          <w:color w:val="000000"/>
        </w:rPr>
      </w:pPr>
      <w:r w:rsidRPr="00787880">
        <w:rPr>
          <w:color w:val="000000"/>
        </w:rPr>
        <w:t>(TF-VIII.D.3) Identify and discuss national, state, and local standards for integrating technology in the school environment.</w:t>
      </w:r>
    </w:p>
    <w:p w:rsidR="00A91943" w:rsidRPr="00787880" w:rsidRDefault="00A91943" w:rsidP="00A91943">
      <w:pPr>
        <w:pStyle w:val="NormalWeb"/>
        <w:spacing w:before="0" w:beforeAutospacing="0" w:after="210" w:afterAutospacing="0"/>
        <w:rPr>
          <w:color w:val="000000"/>
        </w:rPr>
      </w:pPr>
      <w:r w:rsidRPr="00787880">
        <w:rPr>
          <w:color w:val="000000"/>
        </w:rPr>
        <w:t>(TF-VIII.D.4) Describe curriculum activities or performances that meet national, state, and local technology standards.</w:t>
      </w:r>
    </w:p>
    <w:p w:rsidR="00A91943" w:rsidRPr="00787880" w:rsidRDefault="00A91943" w:rsidP="00A91943">
      <w:pPr>
        <w:pStyle w:val="NormalWeb"/>
        <w:spacing w:before="0" w:beforeAutospacing="0" w:after="210" w:afterAutospacing="0"/>
        <w:rPr>
          <w:color w:val="000000"/>
        </w:rPr>
      </w:pPr>
      <w:r w:rsidRPr="00787880">
        <w:rPr>
          <w:color w:val="000000"/>
        </w:rPr>
        <w:t>(TF-VIII.D.5) Discuss issues related to developing a school technology plan.</w:t>
      </w:r>
    </w:p>
    <w:p w:rsidR="00A91943" w:rsidRPr="00787880" w:rsidRDefault="00A91943" w:rsidP="00A91943">
      <w:pPr>
        <w:pStyle w:val="NormalWeb"/>
        <w:spacing w:before="0" w:beforeAutospacing="0" w:after="210" w:afterAutospacing="0"/>
        <w:rPr>
          <w:color w:val="000000"/>
        </w:rPr>
      </w:pPr>
      <w:r w:rsidRPr="00787880">
        <w:rPr>
          <w:color w:val="000000"/>
        </w:rPr>
        <w:t>(TF-VIII.D.6) Discuss the elements of and strategies for developing a technology strategic plan.</w:t>
      </w:r>
    </w:p>
    <w:p w:rsidR="00A91943" w:rsidRDefault="00A91943" w:rsidP="00A91943">
      <w:pPr>
        <w:pStyle w:val="NormalWeb"/>
        <w:spacing w:before="0" w:beforeAutospacing="0" w:after="210" w:afterAutospacing="0"/>
        <w:rPr>
          <w:color w:val="000000"/>
        </w:rPr>
      </w:pPr>
      <w:r w:rsidRPr="00787880">
        <w:rPr>
          <w:color w:val="000000"/>
        </w:rPr>
        <w:t>(TF-VIII.D.7) Examine issues related to hardware and software acquisition and management.</w:t>
      </w:r>
    </w:p>
    <w:p w:rsidR="003D71F8" w:rsidRPr="00787880" w:rsidRDefault="003D71F8" w:rsidP="003D71F8">
      <w:pPr>
        <w:pStyle w:val="NormalWeb"/>
        <w:spacing w:before="0" w:beforeAutospacing="0" w:after="210" w:afterAutospacing="0"/>
        <w:rPr>
          <w:color w:val="000000"/>
        </w:rPr>
      </w:pPr>
      <w:r w:rsidRPr="00787880">
        <w:rPr>
          <w:b/>
          <w:bCs/>
          <w:i/>
          <w:iCs/>
          <w:color w:val="000000"/>
        </w:rPr>
        <w:t>Technolog</w:t>
      </w:r>
      <w:r w:rsidR="00F4119E">
        <w:rPr>
          <w:b/>
          <w:bCs/>
          <w:i/>
          <w:iCs/>
          <w:color w:val="000000"/>
        </w:rPr>
        <w:t>y Facilitation Performance Indicator</w:t>
      </w:r>
      <w:r w:rsidRPr="00787880">
        <w:rPr>
          <w:b/>
          <w:bCs/>
          <w:i/>
          <w:iCs/>
          <w:color w:val="000000"/>
        </w:rPr>
        <w:t xml:space="preserve"> </w:t>
      </w:r>
    </w:p>
    <w:p w:rsidR="003D71F8" w:rsidRDefault="003D71F8" w:rsidP="00A91943">
      <w:pPr>
        <w:pStyle w:val="NormalWeb"/>
        <w:spacing w:before="0" w:beforeAutospacing="0" w:after="210" w:afterAutospacing="0"/>
        <w:rPr>
          <w:color w:val="000000"/>
        </w:rPr>
      </w:pPr>
      <w:r>
        <w:rPr>
          <w:color w:val="000000"/>
        </w:rPr>
        <w:t>(TF-VIII.E) Engage in supervised field-based experiences with accomplished tech</w:t>
      </w:r>
      <w:r w:rsidR="00F4119E">
        <w:rPr>
          <w:color w:val="000000"/>
        </w:rPr>
        <w:t>nology facil</w:t>
      </w:r>
      <w:r w:rsidR="00D2309B">
        <w:rPr>
          <w:color w:val="000000"/>
        </w:rPr>
        <w:t>it</w:t>
      </w:r>
      <w:r w:rsidR="00F4119E">
        <w:rPr>
          <w:color w:val="000000"/>
        </w:rPr>
        <w:t>ators and/or direct</w:t>
      </w:r>
      <w:r>
        <w:rPr>
          <w:color w:val="000000"/>
        </w:rPr>
        <w:t>ors.</w:t>
      </w:r>
    </w:p>
    <w:p w:rsidR="00F4119E" w:rsidRPr="00787880" w:rsidRDefault="00F4119E" w:rsidP="00A91943">
      <w:pPr>
        <w:pStyle w:val="NormalWeb"/>
        <w:spacing w:before="0" w:beforeAutospacing="0" w:after="210" w:afterAutospacing="0"/>
        <w:rPr>
          <w:color w:val="000000"/>
        </w:rPr>
      </w:pPr>
      <w:r w:rsidRPr="00787880">
        <w:rPr>
          <w:b/>
          <w:bCs/>
          <w:i/>
          <w:iCs/>
          <w:color w:val="000000"/>
        </w:rPr>
        <w:t>Technology Facilitation Performance Task</w:t>
      </w:r>
      <w:r>
        <w:rPr>
          <w:b/>
          <w:bCs/>
          <w:i/>
          <w:iCs/>
          <w:color w:val="000000"/>
        </w:rPr>
        <w:t>s</w:t>
      </w:r>
      <w:r w:rsidRPr="00787880">
        <w:rPr>
          <w:b/>
          <w:bCs/>
          <w:i/>
          <w:iCs/>
          <w:color w:val="000000"/>
        </w:rPr>
        <w:t xml:space="preserve"> </w:t>
      </w:r>
    </w:p>
    <w:p w:rsidR="00A91943" w:rsidRPr="00787880" w:rsidRDefault="00A91943" w:rsidP="00A91943">
      <w:pPr>
        <w:pStyle w:val="NormalWeb"/>
        <w:spacing w:before="0" w:beforeAutospacing="0" w:after="210" w:afterAutospacing="0"/>
        <w:rPr>
          <w:color w:val="000000"/>
        </w:rPr>
      </w:pPr>
      <w:r w:rsidRPr="00787880">
        <w:rPr>
          <w:color w:val="000000"/>
        </w:rPr>
        <w:t>(TF-VIII.E.1) Examine components needed for effective field-based experiences in instructional program development, professional development, facility and resource management, WAN/LAN/wireless systems, or managing change related to technology use in school-based settings.</w:t>
      </w:r>
    </w:p>
    <w:p w:rsidR="000F3CA4" w:rsidRPr="00046039" w:rsidRDefault="000F3CA4" w:rsidP="00A91943">
      <w:pPr>
        <w:tabs>
          <w:tab w:val="left" w:pos="2605"/>
        </w:tabs>
      </w:pPr>
    </w:p>
    <w:sectPr w:rsidR="000F3CA4" w:rsidRPr="00046039" w:rsidSect="00167A3E">
      <w:headerReference w:type="default" r:id="rId39"/>
      <w:footerReference w:type="default" r:id="rId40"/>
      <w:pgSz w:w="12240" w:h="15840" w:code="1"/>
      <w:pgMar w:top="1440" w:right="108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5A03" w:rsidRDefault="001D5A03" w:rsidP="001F2FC5">
      <w:r>
        <w:separator/>
      </w:r>
    </w:p>
  </w:endnote>
  <w:endnote w:type="continuationSeparator" w:id="0">
    <w:p w:rsidR="001D5A03" w:rsidRDefault="001D5A03" w:rsidP="001F2F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0000000000000000000"/>
    <w:charset w:val="00"/>
    <w:family w:val="swiss"/>
    <w:notTrueType/>
    <w:pitch w:val="default"/>
    <w:sig w:usb0="00000003" w:usb1="00000000" w:usb2="00000000" w:usb3="00000000" w:csb0="00000001" w:csb1="00000000"/>
  </w:font>
  <w:font w:name="Arnprior">
    <w:altName w:val="Courier New"/>
    <w:charset w:val="00"/>
    <w:family w:val="auto"/>
    <w:pitch w:val="variable"/>
    <w:sig w:usb0="00000001" w:usb1="0000004A" w:usb2="00000000" w:usb3="00000000" w:csb0="00000011" w:csb1="00000000"/>
  </w:font>
  <w:font w:name="Baskerville Old Face">
    <w:panose1 w:val="020206020805050203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7FC" w:rsidRDefault="001B6137">
    <w:pPr>
      <w:pStyle w:val="Footer"/>
      <w:jc w:val="right"/>
    </w:pPr>
    <w:fldSimple w:instr=" PAGE   \* MERGEFORMAT ">
      <w:r w:rsidR="001D5A03">
        <w:rPr>
          <w:noProof/>
        </w:rPr>
        <w:t>48</w:t>
      </w:r>
    </w:fldSimple>
  </w:p>
  <w:p w:rsidR="004F17FC" w:rsidRDefault="004F17F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5A03" w:rsidRDefault="001D5A03" w:rsidP="001F2FC5">
      <w:r>
        <w:separator/>
      </w:r>
    </w:p>
  </w:footnote>
  <w:footnote w:type="continuationSeparator" w:id="0">
    <w:p w:rsidR="001D5A03" w:rsidRDefault="001D5A03" w:rsidP="001F2F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7FC" w:rsidRDefault="004F17FC">
    <w:pPr>
      <w:pStyle w:val="Header"/>
    </w:pPr>
  </w:p>
  <w:p w:rsidR="004F17FC" w:rsidRDefault="004F17F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164CF"/>
    <w:multiLevelType w:val="hybridMultilevel"/>
    <w:tmpl w:val="65A27320"/>
    <w:lvl w:ilvl="0" w:tplc="EDEC13F6">
      <w:start w:val="1"/>
      <w:numFmt w:val="upperLetter"/>
      <w:lvlText w:val="%1."/>
      <w:lvlJc w:val="left"/>
      <w:pPr>
        <w:ind w:left="2160" w:hanging="360"/>
      </w:pPr>
      <w:rPr>
        <w:rFonts w:ascii="Times New Roman" w:eastAsia="Calibri" w:hAnsi="Times New Roman" w:cs="Times New Roman"/>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0B3C28C0"/>
    <w:multiLevelType w:val="hybridMultilevel"/>
    <w:tmpl w:val="224AC81E"/>
    <w:lvl w:ilvl="0" w:tplc="9D9C199E">
      <w:start w:val="1"/>
      <w:numFmt w:val="upperLetter"/>
      <w:lvlText w:val="%1."/>
      <w:lvlJc w:val="left"/>
      <w:pPr>
        <w:ind w:left="2160" w:hanging="360"/>
      </w:pPr>
      <w:rPr>
        <w:rFonts w:ascii="Times New Roman" w:eastAsia="Calibri" w:hAnsi="Times New Roman" w:cs="Times New Roman"/>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0E4B7A25"/>
    <w:multiLevelType w:val="hybridMultilevel"/>
    <w:tmpl w:val="43BAB438"/>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
    <w:nsid w:val="10AE169E"/>
    <w:multiLevelType w:val="hybridMultilevel"/>
    <w:tmpl w:val="55226498"/>
    <w:lvl w:ilvl="0" w:tplc="6854EF02">
      <w:start w:val="1"/>
      <w:numFmt w:val="upperLetter"/>
      <w:lvlText w:val="%1."/>
      <w:lvlJc w:val="left"/>
      <w:pPr>
        <w:ind w:left="2160" w:hanging="360"/>
      </w:pPr>
      <w:rPr>
        <w:rFonts w:ascii="Times New Roman" w:eastAsia="Calibri" w:hAnsi="Times New Roman" w:cs="Times New Roman"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nsid w:val="1A347A1C"/>
    <w:multiLevelType w:val="hybridMultilevel"/>
    <w:tmpl w:val="9EB88866"/>
    <w:lvl w:ilvl="0" w:tplc="00010409">
      <w:start w:val="1"/>
      <w:numFmt w:val="bullet"/>
      <w:lvlText w:val=""/>
      <w:lvlJc w:val="left"/>
      <w:pPr>
        <w:tabs>
          <w:tab w:val="num" w:pos="2892"/>
        </w:tabs>
        <w:ind w:left="2892" w:hanging="360"/>
      </w:pPr>
      <w:rPr>
        <w:rFonts w:ascii="Symbol" w:hAnsi="Symbol" w:hint="default"/>
        <w:sz w:val="20"/>
      </w:rPr>
    </w:lvl>
    <w:lvl w:ilvl="1" w:tplc="00030409" w:tentative="1">
      <w:start w:val="1"/>
      <w:numFmt w:val="bullet"/>
      <w:lvlText w:val="o"/>
      <w:lvlJc w:val="left"/>
      <w:pPr>
        <w:tabs>
          <w:tab w:val="num" w:pos="3612"/>
        </w:tabs>
        <w:ind w:left="3612" w:hanging="360"/>
      </w:pPr>
      <w:rPr>
        <w:rFonts w:ascii="Courier New" w:hAnsi="Courier New" w:hint="default"/>
      </w:rPr>
    </w:lvl>
    <w:lvl w:ilvl="2" w:tplc="00050409" w:tentative="1">
      <w:start w:val="1"/>
      <w:numFmt w:val="bullet"/>
      <w:lvlText w:val=""/>
      <w:lvlJc w:val="left"/>
      <w:pPr>
        <w:tabs>
          <w:tab w:val="num" w:pos="4332"/>
        </w:tabs>
        <w:ind w:left="4332" w:hanging="360"/>
      </w:pPr>
      <w:rPr>
        <w:rFonts w:ascii="Wingdings" w:hAnsi="Wingdings" w:hint="default"/>
      </w:rPr>
    </w:lvl>
    <w:lvl w:ilvl="3" w:tplc="00010409" w:tentative="1">
      <w:start w:val="1"/>
      <w:numFmt w:val="bullet"/>
      <w:lvlText w:val=""/>
      <w:lvlJc w:val="left"/>
      <w:pPr>
        <w:tabs>
          <w:tab w:val="num" w:pos="5052"/>
        </w:tabs>
        <w:ind w:left="5052" w:hanging="360"/>
      </w:pPr>
      <w:rPr>
        <w:rFonts w:ascii="Symbol" w:hAnsi="Symbol" w:hint="default"/>
      </w:rPr>
    </w:lvl>
    <w:lvl w:ilvl="4" w:tplc="00030409" w:tentative="1">
      <w:start w:val="1"/>
      <w:numFmt w:val="bullet"/>
      <w:lvlText w:val="o"/>
      <w:lvlJc w:val="left"/>
      <w:pPr>
        <w:tabs>
          <w:tab w:val="num" w:pos="5772"/>
        </w:tabs>
        <w:ind w:left="5772" w:hanging="360"/>
      </w:pPr>
      <w:rPr>
        <w:rFonts w:ascii="Courier New" w:hAnsi="Courier New" w:hint="default"/>
      </w:rPr>
    </w:lvl>
    <w:lvl w:ilvl="5" w:tplc="00050409" w:tentative="1">
      <w:start w:val="1"/>
      <w:numFmt w:val="bullet"/>
      <w:lvlText w:val=""/>
      <w:lvlJc w:val="left"/>
      <w:pPr>
        <w:tabs>
          <w:tab w:val="num" w:pos="6492"/>
        </w:tabs>
        <w:ind w:left="6492" w:hanging="360"/>
      </w:pPr>
      <w:rPr>
        <w:rFonts w:ascii="Wingdings" w:hAnsi="Wingdings" w:hint="default"/>
      </w:rPr>
    </w:lvl>
    <w:lvl w:ilvl="6" w:tplc="00010409" w:tentative="1">
      <w:start w:val="1"/>
      <w:numFmt w:val="bullet"/>
      <w:lvlText w:val=""/>
      <w:lvlJc w:val="left"/>
      <w:pPr>
        <w:tabs>
          <w:tab w:val="num" w:pos="7212"/>
        </w:tabs>
        <w:ind w:left="7212" w:hanging="360"/>
      </w:pPr>
      <w:rPr>
        <w:rFonts w:ascii="Symbol" w:hAnsi="Symbol" w:hint="default"/>
      </w:rPr>
    </w:lvl>
    <w:lvl w:ilvl="7" w:tplc="00030409" w:tentative="1">
      <w:start w:val="1"/>
      <w:numFmt w:val="bullet"/>
      <w:lvlText w:val="o"/>
      <w:lvlJc w:val="left"/>
      <w:pPr>
        <w:tabs>
          <w:tab w:val="num" w:pos="7932"/>
        </w:tabs>
        <w:ind w:left="7932" w:hanging="360"/>
      </w:pPr>
      <w:rPr>
        <w:rFonts w:ascii="Courier New" w:hAnsi="Courier New" w:hint="default"/>
      </w:rPr>
    </w:lvl>
    <w:lvl w:ilvl="8" w:tplc="00050409" w:tentative="1">
      <w:start w:val="1"/>
      <w:numFmt w:val="bullet"/>
      <w:lvlText w:val=""/>
      <w:lvlJc w:val="left"/>
      <w:pPr>
        <w:tabs>
          <w:tab w:val="num" w:pos="8652"/>
        </w:tabs>
        <w:ind w:left="8652" w:hanging="360"/>
      </w:pPr>
      <w:rPr>
        <w:rFonts w:ascii="Wingdings" w:hAnsi="Wingdings" w:hint="default"/>
      </w:rPr>
    </w:lvl>
  </w:abstractNum>
  <w:abstractNum w:abstractNumId="5">
    <w:nsid w:val="1FCC7BAB"/>
    <w:multiLevelType w:val="hybridMultilevel"/>
    <w:tmpl w:val="67909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533902"/>
    <w:multiLevelType w:val="hybridMultilevel"/>
    <w:tmpl w:val="94249B3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F2359B"/>
    <w:multiLevelType w:val="hybridMultilevel"/>
    <w:tmpl w:val="FDB00434"/>
    <w:lvl w:ilvl="0" w:tplc="0409000F">
      <w:start w:val="1"/>
      <w:numFmt w:val="decimal"/>
      <w:lvlText w:val="%1."/>
      <w:lvlJc w:val="left"/>
      <w:pPr>
        <w:ind w:left="720" w:hanging="360"/>
      </w:pPr>
    </w:lvl>
    <w:lvl w:ilvl="1" w:tplc="776E1A96">
      <w:numFmt w:val="bullet"/>
      <w:lvlText w:val="·"/>
      <w:lvlJc w:val="left"/>
      <w:pPr>
        <w:ind w:left="1440" w:hanging="360"/>
      </w:pPr>
      <w:rPr>
        <w:rFonts w:ascii="Times New Roman" w:eastAsia="Calibr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347BA7"/>
    <w:multiLevelType w:val="hybridMultilevel"/>
    <w:tmpl w:val="86863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D63B97"/>
    <w:multiLevelType w:val="hybridMultilevel"/>
    <w:tmpl w:val="BE626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FD307E"/>
    <w:multiLevelType w:val="hybridMultilevel"/>
    <w:tmpl w:val="BC242E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40312DE"/>
    <w:multiLevelType w:val="hybridMultilevel"/>
    <w:tmpl w:val="55226498"/>
    <w:lvl w:ilvl="0" w:tplc="6854EF02">
      <w:start w:val="1"/>
      <w:numFmt w:val="upperLetter"/>
      <w:lvlText w:val="%1."/>
      <w:lvlJc w:val="left"/>
      <w:pPr>
        <w:ind w:left="2160" w:hanging="360"/>
      </w:pPr>
      <w:rPr>
        <w:rFonts w:ascii="Times New Roman" w:eastAsia="Calibri" w:hAnsi="Times New Roman" w:cs="Times New Roman"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nsid w:val="35B81226"/>
    <w:multiLevelType w:val="hybridMultilevel"/>
    <w:tmpl w:val="BCAC8F0C"/>
    <w:lvl w:ilvl="0" w:tplc="7FAC8D9E">
      <w:start w:val="1"/>
      <w:numFmt w:val="upp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0E4E39"/>
    <w:multiLevelType w:val="hybridMultilevel"/>
    <w:tmpl w:val="3F88B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2B78B4"/>
    <w:multiLevelType w:val="hybridMultilevel"/>
    <w:tmpl w:val="E25468F2"/>
    <w:lvl w:ilvl="0" w:tplc="946807B4">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44F5DE4"/>
    <w:multiLevelType w:val="hybridMultilevel"/>
    <w:tmpl w:val="6B260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69D2F51"/>
    <w:multiLevelType w:val="hybridMultilevel"/>
    <w:tmpl w:val="2488F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74730C8"/>
    <w:multiLevelType w:val="hybridMultilevel"/>
    <w:tmpl w:val="5E763F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10024D5"/>
    <w:multiLevelType w:val="hybridMultilevel"/>
    <w:tmpl w:val="FE968762"/>
    <w:lvl w:ilvl="0" w:tplc="78AA7AB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51974178"/>
    <w:multiLevelType w:val="hybridMultilevel"/>
    <w:tmpl w:val="9F3C5A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E6939C2"/>
    <w:multiLevelType w:val="hybridMultilevel"/>
    <w:tmpl w:val="2F229C88"/>
    <w:lvl w:ilvl="0" w:tplc="946807B4">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0597EBD"/>
    <w:multiLevelType w:val="hybridMultilevel"/>
    <w:tmpl w:val="F8102BBE"/>
    <w:lvl w:ilvl="0" w:tplc="AEB25AC0">
      <w:start w:val="1"/>
      <w:numFmt w:val="upperLetter"/>
      <w:lvlText w:val="%1."/>
      <w:lvlJc w:val="left"/>
      <w:pPr>
        <w:ind w:left="720" w:hanging="360"/>
      </w:pPr>
      <w:rPr>
        <w:rFonts w:hint="default"/>
        <w:b/>
        <w:color w:val="BE151D"/>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82695A"/>
    <w:multiLevelType w:val="hybridMultilevel"/>
    <w:tmpl w:val="F02EB0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7A793C69"/>
    <w:multiLevelType w:val="hybridMultilevel"/>
    <w:tmpl w:val="A8288CCC"/>
    <w:lvl w:ilvl="0" w:tplc="946807B4">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nsid w:val="7BE55398"/>
    <w:multiLevelType w:val="hybridMultilevel"/>
    <w:tmpl w:val="7F50B2D0"/>
    <w:lvl w:ilvl="0" w:tplc="946807B4">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C687C2F"/>
    <w:multiLevelType w:val="hybridMultilevel"/>
    <w:tmpl w:val="D88C29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16"/>
  </w:num>
  <w:num w:numId="5">
    <w:abstractNumId w:val="24"/>
  </w:num>
  <w:num w:numId="6">
    <w:abstractNumId w:val="14"/>
  </w:num>
  <w:num w:numId="7">
    <w:abstractNumId w:val="3"/>
  </w:num>
  <w:num w:numId="8">
    <w:abstractNumId w:val="20"/>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3"/>
  </w:num>
  <w:num w:numId="12">
    <w:abstractNumId w:val="25"/>
  </w:num>
  <w:num w:numId="13">
    <w:abstractNumId w:val="19"/>
  </w:num>
  <w:num w:numId="14">
    <w:abstractNumId w:val="1"/>
  </w:num>
  <w:num w:numId="15">
    <w:abstractNumId w:val="0"/>
  </w:num>
  <w:num w:numId="16">
    <w:abstractNumId w:val="17"/>
  </w:num>
  <w:num w:numId="17">
    <w:abstractNumId w:val="8"/>
  </w:num>
  <w:num w:numId="18">
    <w:abstractNumId w:val="4"/>
  </w:num>
  <w:num w:numId="19">
    <w:abstractNumId w:val="22"/>
  </w:num>
  <w:num w:numId="20">
    <w:abstractNumId w:val="2"/>
  </w:num>
  <w:num w:numId="21">
    <w:abstractNumId w:val="11"/>
  </w:num>
  <w:num w:numId="22">
    <w:abstractNumId w:val="15"/>
  </w:num>
  <w:num w:numId="23">
    <w:abstractNumId w:val="18"/>
  </w:num>
  <w:num w:numId="24">
    <w:abstractNumId w:val="21"/>
  </w:num>
  <w:num w:numId="25">
    <w:abstractNumId w:val="10"/>
  </w:num>
  <w:num w:numId="26">
    <w:abstractNumId w:val="5"/>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CE461D"/>
    <w:rsid w:val="00004135"/>
    <w:rsid w:val="000064DD"/>
    <w:rsid w:val="000277C2"/>
    <w:rsid w:val="00040B83"/>
    <w:rsid w:val="00041DC1"/>
    <w:rsid w:val="00046039"/>
    <w:rsid w:val="00050200"/>
    <w:rsid w:val="0005364D"/>
    <w:rsid w:val="00076859"/>
    <w:rsid w:val="00081E50"/>
    <w:rsid w:val="00090B4D"/>
    <w:rsid w:val="00091600"/>
    <w:rsid w:val="000A095B"/>
    <w:rsid w:val="000A6882"/>
    <w:rsid w:val="000B714C"/>
    <w:rsid w:val="000D29BE"/>
    <w:rsid w:val="000E66A4"/>
    <w:rsid w:val="000F3CA4"/>
    <w:rsid w:val="00104FBA"/>
    <w:rsid w:val="001051C5"/>
    <w:rsid w:val="00121406"/>
    <w:rsid w:val="00137B4E"/>
    <w:rsid w:val="00167A3E"/>
    <w:rsid w:val="00172C29"/>
    <w:rsid w:val="001749D3"/>
    <w:rsid w:val="00184154"/>
    <w:rsid w:val="001B6137"/>
    <w:rsid w:val="001C1BF6"/>
    <w:rsid w:val="001C3716"/>
    <w:rsid w:val="001D0FF6"/>
    <w:rsid w:val="001D5A03"/>
    <w:rsid w:val="001F2FC5"/>
    <w:rsid w:val="002135A1"/>
    <w:rsid w:val="00222569"/>
    <w:rsid w:val="00232646"/>
    <w:rsid w:val="00242BDD"/>
    <w:rsid w:val="00277E63"/>
    <w:rsid w:val="00297F20"/>
    <w:rsid w:val="002B22A3"/>
    <w:rsid w:val="002B654B"/>
    <w:rsid w:val="002F3FC0"/>
    <w:rsid w:val="00311F38"/>
    <w:rsid w:val="00315B37"/>
    <w:rsid w:val="00331EB0"/>
    <w:rsid w:val="00335230"/>
    <w:rsid w:val="003515F4"/>
    <w:rsid w:val="00354BFE"/>
    <w:rsid w:val="00354F1B"/>
    <w:rsid w:val="00356BC0"/>
    <w:rsid w:val="00357897"/>
    <w:rsid w:val="00363781"/>
    <w:rsid w:val="00385530"/>
    <w:rsid w:val="003B0E1B"/>
    <w:rsid w:val="003B2C09"/>
    <w:rsid w:val="003B2F55"/>
    <w:rsid w:val="003B761D"/>
    <w:rsid w:val="003C2354"/>
    <w:rsid w:val="003D2088"/>
    <w:rsid w:val="003D5B82"/>
    <w:rsid w:val="003D71F8"/>
    <w:rsid w:val="003D7A33"/>
    <w:rsid w:val="003E53AF"/>
    <w:rsid w:val="003E6815"/>
    <w:rsid w:val="00410417"/>
    <w:rsid w:val="00433527"/>
    <w:rsid w:val="0044639D"/>
    <w:rsid w:val="00467674"/>
    <w:rsid w:val="004845AE"/>
    <w:rsid w:val="004B68BE"/>
    <w:rsid w:val="004D62AC"/>
    <w:rsid w:val="004F17FC"/>
    <w:rsid w:val="004F7B43"/>
    <w:rsid w:val="00504F0E"/>
    <w:rsid w:val="00505AF5"/>
    <w:rsid w:val="00524922"/>
    <w:rsid w:val="005546D1"/>
    <w:rsid w:val="005627A7"/>
    <w:rsid w:val="00564AE9"/>
    <w:rsid w:val="00572610"/>
    <w:rsid w:val="00576135"/>
    <w:rsid w:val="00581E1E"/>
    <w:rsid w:val="005A4DBE"/>
    <w:rsid w:val="005A6492"/>
    <w:rsid w:val="005C4E0C"/>
    <w:rsid w:val="005E796F"/>
    <w:rsid w:val="005F3CD5"/>
    <w:rsid w:val="005F4142"/>
    <w:rsid w:val="00612A9C"/>
    <w:rsid w:val="00622BED"/>
    <w:rsid w:val="00647926"/>
    <w:rsid w:val="0065197F"/>
    <w:rsid w:val="00655732"/>
    <w:rsid w:val="00657642"/>
    <w:rsid w:val="006674FB"/>
    <w:rsid w:val="0068260C"/>
    <w:rsid w:val="00694DB7"/>
    <w:rsid w:val="006A6436"/>
    <w:rsid w:val="006B0BDF"/>
    <w:rsid w:val="006B5286"/>
    <w:rsid w:val="006D55DC"/>
    <w:rsid w:val="006D7954"/>
    <w:rsid w:val="006E475E"/>
    <w:rsid w:val="007127BA"/>
    <w:rsid w:val="00714785"/>
    <w:rsid w:val="007344DC"/>
    <w:rsid w:val="00736FFD"/>
    <w:rsid w:val="00737A27"/>
    <w:rsid w:val="00740439"/>
    <w:rsid w:val="00742E9A"/>
    <w:rsid w:val="007553FA"/>
    <w:rsid w:val="00766859"/>
    <w:rsid w:val="0077580E"/>
    <w:rsid w:val="00787880"/>
    <w:rsid w:val="00794EBC"/>
    <w:rsid w:val="007C1FB3"/>
    <w:rsid w:val="007C219A"/>
    <w:rsid w:val="007F5FD8"/>
    <w:rsid w:val="0080718D"/>
    <w:rsid w:val="008134DD"/>
    <w:rsid w:val="0081614B"/>
    <w:rsid w:val="0082626D"/>
    <w:rsid w:val="008305F1"/>
    <w:rsid w:val="0084268D"/>
    <w:rsid w:val="00845232"/>
    <w:rsid w:val="00845F20"/>
    <w:rsid w:val="00853113"/>
    <w:rsid w:val="00853752"/>
    <w:rsid w:val="0086556F"/>
    <w:rsid w:val="00865CD6"/>
    <w:rsid w:val="008871F1"/>
    <w:rsid w:val="008A15F8"/>
    <w:rsid w:val="008A6B2A"/>
    <w:rsid w:val="008C01C6"/>
    <w:rsid w:val="008C1142"/>
    <w:rsid w:val="008C3336"/>
    <w:rsid w:val="008D1DFA"/>
    <w:rsid w:val="008D5AFF"/>
    <w:rsid w:val="008E5D42"/>
    <w:rsid w:val="008F0855"/>
    <w:rsid w:val="00902150"/>
    <w:rsid w:val="009257C6"/>
    <w:rsid w:val="0093773E"/>
    <w:rsid w:val="0096001E"/>
    <w:rsid w:val="00961CD5"/>
    <w:rsid w:val="00982276"/>
    <w:rsid w:val="009829BB"/>
    <w:rsid w:val="009A1A64"/>
    <w:rsid w:val="009A4A93"/>
    <w:rsid w:val="009C270D"/>
    <w:rsid w:val="009D09C2"/>
    <w:rsid w:val="009F1B4E"/>
    <w:rsid w:val="00A034D6"/>
    <w:rsid w:val="00A43AC9"/>
    <w:rsid w:val="00A440BB"/>
    <w:rsid w:val="00A60B01"/>
    <w:rsid w:val="00A60DB2"/>
    <w:rsid w:val="00A626DF"/>
    <w:rsid w:val="00A7262F"/>
    <w:rsid w:val="00A874F5"/>
    <w:rsid w:val="00A91943"/>
    <w:rsid w:val="00A96321"/>
    <w:rsid w:val="00AA7254"/>
    <w:rsid w:val="00AB59CB"/>
    <w:rsid w:val="00AC3C34"/>
    <w:rsid w:val="00AD3ED0"/>
    <w:rsid w:val="00AE7524"/>
    <w:rsid w:val="00B05BB1"/>
    <w:rsid w:val="00B2649A"/>
    <w:rsid w:val="00B3039D"/>
    <w:rsid w:val="00B40F06"/>
    <w:rsid w:val="00B64905"/>
    <w:rsid w:val="00B76A0A"/>
    <w:rsid w:val="00B81958"/>
    <w:rsid w:val="00B91132"/>
    <w:rsid w:val="00B92FDE"/>
    <w:rsid w:val="00BA3613"/>
    <w:rsid w:val="00BC1197"/>
    <w:rsid w:val="00BE5E2C"/>
    <w:rsid w:val="00BF5A78"/>
    <w:rsid w:val="00BF706B"/>
    <w:rsid w:val="00C31D87"/>
    <w:rsid w:val="00C32E56"/>
    <w:rsid w:val="00C43453"/>
    <w:rsid w:val="00C5068A"/>
    <w:rsid w:val="00C531FA"/>
    <w:rsid w:val="00C704CA"/>
    <w:rsid w:val="00C912D4"/>
    <w:rsid w:val="00C95148"/>
    <w:rsid w:val="00C96E0A"/>
    <w:rsid w:val="00CA6AAF"/>
    <w:rsid w:val="00CB6721"/>
    <w:rsid w:val="00CB67C2"/>
    <w:rsid w:val="00CC75D6"/>
    <w:rsid w:val="00CE461D"/>
    <w:rsid w:val="00CE6DE0"/>
    <w:rsid w:val="00D0309F"/>
    <w:rsid w:val="00D156E6"/>
    <w:rsid w:val="00D2309B"/>
    <w:rsid w:val="00D43020"/>
    <w:rsid w:val="00D44C67"/>
    <w:rsid w:val="00D46404"/>
    <w:rsid w:val="00D5332F"/>
    <w:rsid w:val="00D65A33"/>
    <w:rsid w:val="00D665A5"/>
    <w:rsid w:val="00D72436"/>
    <w:rsid w:val="00D8359E"/>
    <w:rsid w:val="00D90380"/>
    <w:rsid w:val="00D90F40"/>
    <w:rsid w:val="00DA5C7E"/>
    <w:rsid w:val="00DB1594"/>
    <w:rsid w:val="00DD2072"/>
    <w:rsid w:val="00DE2F99"/>
    <w:rsid w:val="00DF607D"/>
    <w:rsid w:val="00E00916"/>
    <w:rsid w:val="00E12ECF"/>
    <w:rsid w:val="00E243EB"/>
    <w:rsid w:val="00E26260"/>
    <w:rsid w:val="00E2777F"/>
    <w:rsid w:val="00E41430"/>
    <w:rsid w:val="00E5687E"/>
    <w:rsid w:val="00E60983"/>
    <w:rsid w:val="00E82FD2"/>
    <w:rsid w:val="00E8784D"/>
    <w:rsid w:val="00E909CB"/>
    <w:rsid w:val="00E91F3F"/>
    <w:rsid w:val="00EB166A"/>
    <w:rsid w:val="00EC0598"/>
    <w:rsid w:val="00EE1BDB"/>
    <w:rsid w:val="00EE5BCF"/>
    <w:rsid w:val="00EF611A"/>
    <w:rsid w:val="00F03A5A"/>
    <w:rsid w:val="00F13420"/>
    <w:rsid w:val="00F15D33"/>
    <w:rsid w:val="00F3123E"/>
    <w:rsid w:val="00F346E7"/>
    <w:rsid w:val="00F40F1C"/>
    <w:rsid w:val="00F4119E"/>
    <w:rsid w:val="00F41EE2"/>
    <w:rsid w:val="00F442A8"/>
    <w:rsid w:val="00F5306A"/>
    <w:rsid w:val="00F56B7B"/>
    <w:rsid w:val="00F7709C"/>
    <w:rsid w:val="00F82FE2"/>
    <w:rsid w:val="00FA3291"/>
    <w:rsid w:val="00FC63F9"/>
    <w:rsid w:val="00FD5F23"/>
    <w:rsid w:val="00FF06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4E0C"/>
    <w:pPr>
      <w:ind w:left="720"/>
    </w:pPr>
    <w:rPr>
      <w:sz w:val="24"/>
      <w:szCs w:val="24"/>
    </w:rPr>
  </w:style>
  <w:style w:type="paragraph" w:styleId="Heading1">
    <w:name w:val="heading 1"/>
    <w:basedOn w:val="Normal"/>
    <w:next w:val="Normal"/>
    <w:link w:val="Heading1Char"/>
    <w:uiPriority w:val="9"/>
    <w:qFormat/>
    <w:rsid w:val="00F15D33"/>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222569"/>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qFormat/>
    <w:rsid w:val="00222569"/>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lophon">
    <w:name w:val="colophon"/>
    <w:basedOn w:val="DefaultParagraphFont"/>
    <w:rsid w:val="00CE461D"/>
  </w:style>
  <w:style w:type="character" w:styleId="Hyperlink">
    <w:name w:val="Hyperlink"/>
    <w:basedOn w:val="DefaultParagraphFont"/>
    <w:uiPriority w:val="99"/>
    <w:unhideWhenUsed/>
    <w:rsid w:val="00CE461D"/>
    <w:rPr>
      <w:color w:val="0000FF"/>
      <w:u w:val="single"/>
    </w:rPr>
  </w:style>
  <w:style w:type="paragraph" w:styleId="ListParagraph">
    <w:name w:val="List Paragraph"/>
    <w:basedOn w:val="Normal"/>
    <w:uiPriority w:val="34"/>
    <w:qFormat/>
    <w:rsid w:val="00D65A33"/>
    <w:pPr>
      <w:contextualSpacing/>
    </w:pPr>
  </w:style>
  <w:style w:type="character" w:customStyle="1" w:styleId="Heading1Char">
    <w:name w:val="Heading 1 Char"/>
    <w:basedOn w:val="DefaultParagraphFont"/>
    <w:link w:val="Heading1"/>
    <w:uiPriority w:val="9"/>
    <w:rsid w:val="00F15D33"/>
    <w:rPr>
      <w:rFonts w:ascii="Cambria" w:eastAsia="Times New Roman" w:hAnsi="Cambria"/>
      <w:b/>
      <w:bCs/>
      <w:kern w:val="32"/>
      <w:sz w:val="32"/>
      <w:szCs w:val="32"/>
    </w:rPr>
  </w:style>
  <w:style w:type="character" w:styleId="CommentReference">
    <w:name w:val="annotation reference"/>
    <w:basedOn w:val="DefaultParagraphFont"/>
    <w:uiPriority w:val="99"/>
    <w:semiHidden/>
    <w:unhideWhenUsed/>
    <w:rsid w:val="00FC63F9"/>
    <w:rPr>
      <w:sz w:val="16"/>
      <w:szCs w:val="16"/>
    </w:rPr>
  </w:style>
  <w:style w:type="paragraph" w:styleId="CommentText">
    <w:name w:val="annotation text"/>
    <w:basedOn w:val="Normal"/>
    <w:link w:val="CommentTextChar"/>
    <w:uiPriority w:val="99"/>
    <w:semiHidden/>
    <w:unhideWhenUsed/>
    <w:rsid w:val="00FC63F9"/>
    <w:rPr>
      <w:sz w:val="20"/>
      <w:szCs w:val="20"/>
    </w:rPr>
  </w:style>
  <w:style w:type="character" w:customStyle="1" w:styleId="CommentTextChar">
    <w:name w:val="Comment Text Char"/>
    <w:basedOn w:val="DefaultParagraphFont"/>
    <w:link w:val="CommentText"/>
    <w:uiPriority w:val="99"/>
    <w:semiHidden/>
    <w:rsid w:val="00FC63F9"/>
    <w:rPr>
      <w:sz w:val="20"/>
      <w:szCs w:val="20"/>
    </w:rPr>
  </w:style>
  <w:style w:type="paragraph" w:styleId="CommentSubject">
    <w:name w:val="annotation subject"/>
    <w:basedOn w:val="CommentText"/>
    <w:next w:val="CommentText"/>
    <w:link w:val="CommentSubjectChar"/>
    <w:uiPriority w:val="99"/>
    <w:semiHidden/>
    <w:unhideWhenUsed/>
    <w:rsid w:val="00FC63F9"/>
    <w:rPr>
      <w:b/>
      <w:bCs/>
    </w:rPr>
  </w:style>
  <w:style w:type="character" w:customStyle="1" w:styleId="CommentSubjectChar">
    <w:name w:val="Comment Subject Char"/>
    <w:basedOn w:val="CommentTextChar"/>
    <w:link w:val="CommentSubject"/>
    <w:uiPriority w:val="99"/>
    <w:semiHidden/>
    <w:rsid w:val="00FC63F9"/>
    <w:rPr>
      <w:b/>
      <w:bCs/>
    </w:rPr>
  </w:style>
  <w:style w:type="paragraph" w:styleId="BalloonText">
    <w:name w:val="Balloon Text"/>
    <w:basedOn w:val="Normal"/>
    <w:link w:val="BalloonTextChar"/>
    <w:uiPriority w:val="99"/>
    <w:semiHidden/>
    <w:unhideWhenUsed/>
    <w:rsid w:val="00FC63F9"/>
    <w:rPr>
      <w:rFonts w:ascii="Tahoma" w:hAnsi="Tahoma" w:cs="Tahoma"/>
      <w:sz w:val="16"/>
      <w:szCs w:val="16"/>
    </w:rPr>
  </w:style>
  <w:style w:type="character" w:customStyle="1" w:styleId="BalloonTextChar">
    <w:name w:val="Balloon Text Char"/>
    <w:basedOn w:val="DefaultParagraphFont"/>
    <w:link w:val="BalloonText"/>
    <w:uiPriority w:val="99"/>
    <w:semiHidden/>
    <w:rsid w:val="00FC63F9"/>
    <w:rPr>
      <w:rFonts w:ascii="Tahoma" w:hAnsi="Tahoma" w:cs="Tahoma"/>
      <w:sz w:val="16"/>
      <w:szCs w:val="16"/>
    </w:rPr>
  </w:style>
  <w:style w:type="character" w:styleId="FollowedHyperlink">
    <w:name w:val="FollowedHyperlink"/>
    <w:basedOn w:val="DefaultParagraphFont"/>
    <w:uiPriority w:val="99"/>
    <w:semiHidden/>
    <w:unhideWhenUsed/>
    <w:rsid w:val="00CA6AAF"/>
    <w:rPr>
      <w:color w:val="800080"/>
      <w:u w:val="single"/>
    </w:rPr>
  </w:style>
  <w:style w:type="paragraph" w:styleId="Header">
    <w:name w:val="header"/>
    <w:basedOn w:val="Normal"/>
    <w:link w:val="HeaderChar"/>
    <w:uiPriority w:val="99"/>
    <w:semiHidden/>
    <w:unhideWhenUsed/>
    <w:rsid w:val="001F2FC5"/>
    <w:pPr>
      <w:tabs>
        <w:tab w:val="center" w:pos="4680"/>
        <w:tab w:val="right" w:pos="9360"/>
      </w:tabs>
    </w:pPr>
  </w:style>
  <w:style w:type="character" w:customStyle="1" w:styleId="HeaderChar">
    <w:name w:val="Header Char"/>
    <w:basedOn w:val="DefaultParagraphFont"/>
    <w:link w:val="Header"/>
    <w:uiPriority w:val="99"/>
    <w:semiHidden/>
    <w:rsid w:val="001F2FC5"/>
  </w:style>
  <w:style w:type="paragraph" w:styleId="Footer">
    <w:name w:val="footer"/>
    <w:basedOn w:val="Normal"/>
    <w:link w:val="FooterChar"/>
    <w:uiPriority w:val="99"/>
    <w:unhideWhenUsed/>
    <w:rsid w:val="001F2FC5"/>
    <w:pPr>
      <w:tabs>
        <w:tab w:val="center" w:pos="4680"/>
        <w:tab w:val="right" w:pos="9360"/>
      </w:tabs>
    </w:pPr>
  </w:style>
  <w:style w:type="character" w:customStyle="1" w:styleId="FooterChar">
    <w:name w:val="Footer Char"/>
    <w:basedOn w:val="DefaultParagraphFont"/>
    <w:link w:val="Footer"/>
    <w:uiPriority w:val="99"/>
    <w:rsid w:val="001F2FC5"/>
  </w:style>
  <w:style w:type="table" w:styleId="TableGrid">
    <w:name w:val="Table Grid"/>
    <w:basedOn w:val="TableNormal"/>
    <w:uiPriority w:val="59"/>
    <w:rsid w:val="003D7A33"/>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ormal0020table1">
    <w:name w:val="normal_0020table1"/>
    <w:basedOn w:val="Normal"/>
    <w:rsid w:val="003D7A33"/>
    <w:pPr>
      <w:ind w:left="0"/>
    </w:pPr>
    <w:rPr>
      <w:rFonts w:eastAsia="Times New Roman"/>
    </w:rPr>
  </w:style>
  <w:style w:type="character" w:customStyle="1" w:styleId="normal0020tablechar">
    <w:name w:val="normal_0020table__char"/>
    <w:basedOn w:val="DefaultParagraphFont"/>
    <w:rsid w:val="003D7A33"/>
  </w:style>
  <w:style w:type="character" w:customStyle="1" w:styleId="Heading2Char">
    <w:name w:val="Heading 2 Char"/>
    <w:basedOn w:val="DefaultParagraphFont"/>
    <w:link w:val="Heading2"/>
    <w:uiPriority w:val="9"/>
    <w:rsid w:val="00222569"/>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rsid w:val="00222569"/>
    <w:rPr>
      <w:rFonts w:ascii="Cambria" w:eastAsia="Times New Roman" w:hAnsi="Cambria" w:cs="Times New Roman"/>
      <w:b/>
      <w:bCs/>
      <w:color w:val="4F81BD"/>
    </w:rPr>
  </w:style>
  <w:style w:type="paragraph" w:customStyle="1" w:styleId="Default">
    <w:name w:val="Default"/>
    <w:rsid w:val="00433527"/>
    <w:pPr>
      <w:autoSpaceDE w:val="0"/>
      <w:autoSpaceDN w:val="0"/>
      <w:adjustRightInd w:val="0"/>
    </w:pPr>
    <w:rPr>
      <w:rFonts w:ascii="Myriad Pro" w:hAnsi="Myriad Pro" w:cs="Myriad Pro"/>
      <w:color w:val="000000"/>
      <w:sz w:val="24"/>
      <w:szCs w:val="24"/>
    </w:rPr>
  </w:style>
  <w:style w:type="paragraph" w:styleId="NormalWeb">
    <w:name w:val="Normal (Web)"/>
    <w:basedOn w:val="Normal"/>
    <w:unhideWhenUsed/>
    <w:rsid w:val="00853752"/>
    <w:pPr>
      <w:spacing w:before="100" w:beforeAutospacing="1" w:after="100" w:afterAutospacing="1"/>
      <w:ind w:left="0"/>
    </w:pPr>
  </w:style>
  <w:style w:type="paragraph" w:styleId="BodyText">
    <w:name w:val="Body Text"/>
    <w:basedOn w:val="Normal"/>
    <w:link w:val="BodyTextChar"/>
    <w:uiPriority w:val="99"/>
    <w:semiHidden/>
    <w:unhideWhenUsed/>
    <w:rsid w:val="00C5068A"/>
    <w:pPr>
      <w:spacing w:after="120"/>
    </w:pPr>
  </w:style>
  <w:style w:type="character" w:customStyle="1" w:styleId="BodyTextChar">
    <w:name w:val="Body Text Char"/>
    <w:basedOn w:val="DefaultParagraphFont"/>
    <w:link w:val="BodyText"/>
    <w:uiPriority w:val="99"/>
    <w:semiHidden/>
    <w:rsid w:val="00C5068A"/>
    <w:rPr>
      <w:sz w:val="24"/>
      <w:szCs w:val="24"/>
    </w:rPr>
  </w:style>
  <w:style w:type="paragraph" w:styleId="BodyTextFirstIndent">
    <w:name w:val="Body Text First Indent"/>
    <w:basedOn w:val="BodyText"/>
    <w:link w:val="BodyTextFirstIndentChar"/>
    <w:rsid w:val="00C5068A"/>
    <w:pPr>
      <w:ind w:left="0" w:firstLine="210"/>
    </w:pPr>
    <w:rPr>
      <w:rFonts w:eastAsia="Times New Roman"/>
    </w:rPr>
  </w:style>
  <w:style w:type="character" w:customStyle="1" w:styleId="BodyTextFirstIndentChar">
    <w:name w:val="Body Text First Indent Char"/>
    <w:basedOn w:val="BodyTextChar"/>
    <w:link w:val="BodyTextFirstIndent"/>
    <w:rsid w:val="00C5068A"/>
    <w:rPr>
      <w:rFonts w:eastAsia="Times New Roman"/>
    </w:rPr>
  </w:style>
</w:styles>
</file>

<file path=word/webSettings.xml><?xml version="1.0" encoding="utf-8"?>
<w:webSettings xmlns:r="http://schemas.openxmlformats.org/officeDocument/2006/relationships" xmlns:w="http://schemas.openxmlformats.org/wordprocessingml/2006/main">
  <w:divs>
    <w:div w:id="170529784">
      <w:bodyDiv w:val="1"/>
      <w:marLeft w:val="0"/>
      <w:marRight w:val="0"/>
      <w:marTop w:val="0"/>
      <w:marBottom w:val="0"/>
      <w:divBdr>
        <w:top w:val="none" w:sz="0" w:space="0" w:color="auto"/>
        <w:left w:val="none" w:sz="0" w:space="0" w:color="auto"/>
        <w:bottom w:val="none" w:sz="0" w:space="0" w:color="auto"/>
        <w:right w:val="none" w:sz="0" w:space="0" w:color="auto"/>
      </w:divBdr>
    </w:div>
    <w:div w:id="742680168">
      <w:bodyDiv w:val="1"/>
      <w:marLeft w:val="0"/>
      <w:marRight w:val="0"/>
      <w:marTop w:val="0"/>
      <w:marBottom w:val="0"/>
      <w:divBdr>
        <w:top w:val="none" w:sz="0" w:space="0" w:color="auto"/>
        <w:left w:val="none" w:sz="0" w:space="0" w:color="auto"/>
        <w:bottom w:val="none" w:sz="0" w:space="0" w:color="auto"/>
        <w:right w:val="none" w:sz="0" w:space="0" w:color="auto"/>
      </w:divBdr>
    </w:div>
    <w:div w:id="801574922">
      <w:bodyDiv w:val="1"/>
      <w:marLeft w:val="0"/>
      <w:marRight w:val="0"/>
      <w:marTop w:val="0"/>
      <w:marBottom w:val="0"/>
      <w:divBdr>
        <w:top w:val="none" w:sz="0" w:space="0" w:color="auto"/>
        <w:left w:val="none" w:sz="0" w:space="0" w:color="auto"/>
        <w:bottom w:val="none" w:sz="0" w:space="0" w:color="auto"/>
        <w:right w:val="none" w:sz="0" w:space="0" w:color="auto"/>
      </w:divBdr>
    </w:div>
    <w:div w:id="1715809554">
      <w:bodyDiv w:val="1"/>
      <w:marLeft w:val="0"/>
      <w:marRight w:val="0"/>
      <w:marTop w:val="0"/>
      <w:marBottom w:val="0"/>
      <w:divBdr>
        <w:top w:val="none" w:sz="0" w:space="0" w:color="auto"/>
        <w:left w:val="none" w:sz="0" w:space="0" w:color="auto"/>
        <w:bottom w:val="none" w:sz="0" w:space="0" w:color="auto"/>
        <w:right w:val="none" w:sz="0" w:space="0" w:color="auto"/>
      </w:divBdr>
      <w:divsChild>
        <w:div w:id="437527363">
          <w:marLeft w:val="0"/>
          <w:marRight w:val="0"/>
          <w:marTop w:val="0"/>
          <w:marBottom w:val="0"/>
          <w:divBdr>
            <w:top w:val="none" w:sz="0" w:space="0" w:color="auto"/>
            <w:left w:val="none" w:sz="0" w:space="0" w:color="auto"/>
            <w:bottom w:val="none" w:sz="0" w:space="0" w:color="auto"/>
            <w:right w:val="none" w:sz="0" w:space="0" w:color="auto"/>
          </w:divBdr>
          <w:divsChild>
            <w:div w:id="1718778782">
              <w:marLeft w:val="0"/>
              <w:marRight w:val="940"/>
              <w:marTop w:val="0"/>
              <w:marBottom w:val="0"/>
              <w:divBdr>
                <w:top w:val="none" w:sz="0" w:space="0" w:color="auto"/>
                <w:left w:val="none" w:sz="0" w:space="0" w:color="auto"/>
                <w:bottom w:val="none" w:sz="0" w:space="0" w:color="auto"/>
                <w:right w:val="none" w:sz="0" w:space="0" w:color="auto"/>
              </w:divBdr>
              <w:divsChild>
                <w:div w:id="1672485616">
                  <w:marLeft w:val="0"/>
                  <w:marRight w:val="0"/>
                  <w:marTop w:val="0"/>
                  <w:marBottom w:val="0"/>
                  <w:divBdr>
                    <w:top w:val="none" w:sz="0" w:space="0" w:color="auto"/>
                    <w:left w:val="none" w:sz="0" w:space="0" w:color="auto"/>
                    <w:bottom w:val="none" w:sz="0" w:space="0" w:color="auto"/>
                    <w:right w:val="none" w:sz="0" w:space="0" w:color="auto"/>
                  </w:divBdr>
                  <w:divsChild>
                    <w:div w:id="1501002356">
                      <w:marLeft w:val="120"/>
                      <w:marRight w:val="120"/>
                      <w:marTop w:val="0"/>
                      <w:marBottom w:val="0"/>
                      <w:divBdr>
                        <w:top w:val="single" w:sz="2" w:space="0" w:color="CCCCCC"/>
                        <w:left w:val="single" w:sz="8" w:space="10" w:color="CCCCCC"/>
                        <w:bottom w:val="single" w:sz="8" w:space="0" w:color="CCCCCC"/>
                        <w:right w:val="single" w:sz="8" w:space="0" w:color="CCCCCC"/>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ste.org" TargetMode="External"/><Relationship Id="rId18" Type="http://schemas.openxmlformats.org/officeDocument/2006/relationships/hyperlink" Target="mailto:support@academicpartnership.com" TargetMode="External"/><Relationship Id="rId26" Type="http://schemas.openxmlformats.org/officeDocument/2006/relationships/hyperlink" Target="http://stateu.com/lamar/programinfo_edu_etl.asp" TargetMode="External"/><Relationship Id="rId39"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1.jpeg"/><Relationship Id="rId34" Type="http://schemas.openxmlformats.org/officeDocument/2006/relationships/hyperlink" Target="http://www.iste.org/Content/NavigationMenu/NETS/ForTechnologyFacilitatorsandLeaders/Technology_Facilitation_Standards.htm" TargetMode="Externa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lkabernathy@lamar.edu" TargetMode="External"/><Relationship Id="rId17" Type="http://schemas.openxmlformats.org/officeDocument/2006/relationships/hyperlink" Target="http://www.iste.org" TargetMode="External"/><Relationship Id="rId25" Type="http://schemas.openxmlformats.org/officeDocument/2006/relationships/hyperlink" Target="mailto:lkabernathy@lamar.edu" TargetMode="External"/><Relationship Id="rId33" Type="http://schemas.openxmlformats.org/officeDocument/2006/relationships/hyperlink" Target="http://www.iste.org/Content/NavigationMenu/NETS/ForTechnologyFacilitatorsandLeaders/Technology_Facilitation_Standards.htm" TargetMode="External"/><Relationship Id="rId38" Type="http://schemas.openxmlformats.org/officeDocument/2006/relationships/hyperlink" Target="http://www.iste.org/Content/NavigationMenu/NETS/ForTechnologyFacilitatorsandLeaders/Technology_Facilitation_Standards.htm" TargetMode="External"/><Relationship Id="rId2" Type="http://schemas.openxmlformats.org/officeDocument/2006/relationships/customXml" Target="../customXml/item2.xml"/><Relationship Id="rId16" Type="http://schemas.openxmlformats.org/officeDocument/2006/relationships/hyperlink" Target="http://www.amazon.com" TargetMode="External"/><Relationship Id="rId20" Type="http://schemas.openxmlformats.org/officeDocument/2006/relationships/hyperlink" Target="mailto:lugradstudies@lamar.edu" TargetMode="External"/><Relationship Id="rId29" Type="http://schemas.openxmlformats.org/officeDocument/2006/relationships/hyperlink" Target="mailto:kayabernathy@gmail.com"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yabernathy@gmail.com" TargetMode="External"/><Relationship Id="rId24" Type="http://schemas.openxmlformats.org/officeDocument/2006/relationships/hyperlink" Target="mailto:kayabernathy@gmail.com" TargetMode="External"/><Relationship Id="rId32" Type="http://schemas.openxmlformats.org/officeDocument/2006/relationships/hyperlink" Target="http://www.iste.org/Content/NavigationMenu/NETS/ForTechnologyFacilitatorsandLeaders/Technology_Facilitation_Standards.htm" TargetMode="External"/><Relationship Id="rId37" Type="http://schemas.openxmlformats.org/officeDocument/2006/relationships/hyperlink" Target="http://www.iste.org/Content/NavigationMenu/NETS/ForTechnologyFacilitatorsandLeaders/Technology_Facilitation_Standards.htm" TargetMode="External"/><Relationship Id="rId40"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iste.org" TargetMode="External"/><Relationship Id="rId23" Type="http://schemas.openxmlformats.org/officeDocument/2006/relationships/hyperlink" Target="mailto:kayabernathy@gmail.com" TargetMode="External"/><Relationship Id="rId28" Type="http://schemas.openxmlformats.org/officeDocument/2006/relationships/hyperlink" Target="mailto:lkabernathy@lamar.edu" TargetMode="External"/><Relationship Id="rId36" Type="http://schemas.openxmlformats.org/officeDocument/2006/relationships/hyperlink" Target="http://www.iste.org/Content/NavigationMenu/NETS/ForTechnologyFacilitatorsandLeaders/Technology_Facilitation_Standards.htm" TargetMode="External"/><Relationship Id="rId10" Type="http://schemas.openxmlformats.org/officeDocument/2006/relationships/endnotes" Target="endnotes.xml"/><Relationship Id="rId19" Type="http://schemas.openxmlformats.org/officeDocument/2006/relationships/hyperlink" Target="mailto:luacademic@lamar.edu" TargetMode="External"/><Relationship Id="rId31" Type="http://schemas.openxmlformats.org/officeDocument/2006/relationships/hyperlink" Target="http://www.iste.org/Content/NavigationMenu/NETS/ForTechnologyFacilitatorsandLeaders/Technology_Facilitation_Standards.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mazon.com" TargetMode="External"/><Relationship Id="rId22" Type="http://schemas.openxmlformats.org/officeDocument/2006/relationships/hyperlink" Target="mailto:kayabernathy@gmail.com" TargetMode="External"/><Relationship Id="rId27" Type="http://schemas.openxmlformats.org/officeDocument/2006/relationships/hyperlink" Target="mailto:kayabernathy@gmail.com" TargetMode="External"/><Relationship Id="rId30" Type="http://schemas.openxmlformats.org/officeDocument/2006/relationships/hyperlink" Target="http://lessonbuilder.cast.org/" TargetMode="External"/><Relationship Id="rId35" Type="http://schemas.openxmlformats.org/officeDocument/2006/relationships/hyperlink" Target="http://www.iste.org/Content/NavigationMenu/NETS/ForTechnologyFacilitatorsandLeaders/Produ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_Docs_" ma:contentTypeID="0x00030D6770428CE544AEED7E5F0F641E7B" ma:contentTypeVersion="" ma:contentTypeDescription="" ma:contentTypeScope="" ma:versionID="4c5b96251fb784873619913758e2f8bf">
  <xsd:schema xmlns:xsd="http://www.w3.org/2001/XMLSchema" xmlns:p="http://schemas.microsoft.com/office/2006/metadata/properties" xmlns:ns1="http://schemas.microsoft.com/sharepoint/v3" targetNamespace="http://schemas.microsoft.com/office/2006/metadata/properties" ma:root="true" ma:fieldsID="3e5d9eca856144ce6ca1da655f95619c" ns1:_="">
    <xsd:import namespace="http://schemas.microsoft.com/sharepoint/v3"/>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CheckedOutUserId" minOccurs="0"/>
                <xsd:element ref="ns1:IsCheckedoutToLocal" minOccurs="0"/>
                <xsd:element ref="ns1:CheckoutUser" minOccurs="0"/>
                <xsd:element ref="ns1:Unique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AutoVersionDisabled" minOccurs="0"/>
                <xsd:element ref="ns1:ItemType" minOccurs="0"/>
                <xsd:element ref="ns1:Description"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ID" ma:index="0" nillable="true" ma:displayName="ID" ma:internalName="ID" ma:readOnly="true">
      <xsd:simpleType>
        <xsd:restriction base="dms:Unknown"/>
      </xsd:simpleType>
    </xsd:element>
    <xsd:element name="ContentTypeId" ma:index="1" nillable="true" ma:displayName="Content Type ID" ma:hidden="true" ma:internalName="ContentTypeId" ma:readOnly="true">
      <xsd:simpleType>
        <xsd:restriction base="dms:Unknown"/>
      </xsd:simpleType>
    </xsd:element>
    <xsd:element name="Author" ma:index="4" nillable="true" ma:displayName="Created By"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Modified By"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Has Copy Destinations" ma:hidden="true" ma:internalName="_HasCopyDestinations" ma:readOnly="true">
      <xsd:simpleType>
        <xsd:restriction base="dms:Boolean"/>
      </xsd:simpleType>
    </xsd:element>
    <xsd:element name="_CopySource" ma:index="8" nillable="true" ma:displayName="Copy Source" ma:internalName="_CopySource" ma:readOnly="true">
      <xsd:simpleType>
        <xsd:restriction base="dms:Text"/>
      </xsd:simpleType>
    </xsd:element>
    <xsd:element name="_ModerationStatus" ma:index="9" nillable="true" ma:displayName="Approval Status" ma:default="0" ma:hidden="true" ma:internalName="_ModerationStatus" ma:readOnly="true">
      <xsd:simpleType>
        <xsd:restriction base="dms:Unknown"/>
      </xsd:simpleType>
    </xsd:element>
    <xsd:element name="_ModerationComments" ma:index="10" nillable="true" ma:displayName="Approver Comments" ma:hidden="true" ma:internalName="_ModerationComments" ma:readOnly="true">
      <xsd:simpleType>
        <xsd:restriction base="dms:Note"/>
      </xsd:simpleType>
    </xsd:element>
    <xsd:element name="FileRef" ma:index="11" nillable="true" ma:displayName="URL Path" ma:hidden="true" ma:list="Docs" ma:internalName="FileRef" ma:readOnly="true" ma:showField="FullUrl">
      <xsd:simpleType>
        <xsd:restriction base="dms:Lookup"/>
      </xsd:simpleType>
    </xsd:element>
    <xsd:element name="FileDirRef" ma:index="12" nillable="true" ma:displayName="Path" ma:hidden="true" ma:list="Docs" ma:internalName="FileDirRef" ma:readOnly="true" ma:showField="DirName">
      <xsd:simpleType>
        <xsd:restriction base="dms:Lookup"/>
      </xsd:simpleType>
    </xsd:element>
    <xsd:element name="Last_x0020_Modified" ma:index="13" nillable="true" ma:displayName="Modified" ma:format="TRUE" ma:hidden="true" ma:list="Docs" ma:internalName="Last_x0020_Modified" ma:readOnly="true" ma:showField="TimeLastModified">
      <xsd:simpleType>
        <xsd:restriction base="dms:Lookup"/>
      </xsd:simpleType>
    </xsd:element>
    <xsd:element name="Created_x0020_Date" ma:index="14" nillable="true" ma:displayName="Created" ma:format="TRUE" ma:hidden="true" ma:list="Docs" ma:internalName="Created_x0020_Date" ma:readOnly="true" ma:showField="TimeCreated">
      <xsd:simpleType>
        <xsd:restriction base="dms:Lookup"/>
      </xsd:simpleType>
    </xsd:element>
    <xsd:element name="File_x0020_Size" ma:index="15" nillable="true" ma:displayName="File Size" ma:format="TRUE" ma:hidden="true" ma:list="Docs" ma:internalName="File_x0020_Size" ma:readOnly="true" ma:showField="SizeInKB">
      <xsd:simpleType>
        <xsd:restriction base="dms:Lookup"/>
      </xsd:simpleType>
    </xsd:element>
    <xsd:element name="FSObjType" ma:index="16" nillable="true" ma:displayName="Item Type" ma:hidden="true" ma:list="Docs" ma:internalName="FSObjType" ma:readOnly="true" ma:showField="FSType">
      <xsd:simpleType>
        <xsd:restriction base="dms:Lookup"/>
      </xsd:simpleType>
    </xsd:element>
    <xsd:element name="CheckedOutUserId" ma:index="18" nillable="true" ma:displayName="ID of the User who has the item Checked Out" ma:hidden="true" ma:list="Docs" ma:internalName="CheckedOutUserId" ma:readOnly="true" ma:showField="CheckoutUserId">
      <xsd:simpleType>
        <xsd:restriction base="dms:Lookup"/>
      </xsd:simpleType>
    </xsd:element>
    <xsd:element name="IsCheckedoutToLocal" ma:index="19" nillable="true" ma:displayName="Is Checked out to local" ma:hidden="true" ma:list="Docs" ma:internalName="IsCheckedoutToLocal" ma:readOnly="true" ma:showField="IsCheckoutToLocal">
      <xsd:simpleType>
        <xsd:restriction base="dms:Lookup"/>
      </xsd:simpleType>
    </xsd:element>
    <xsd:element name="CheckoutUser" ma:index="20" nillable="true" ma:displayName="Checked Out T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2" nillable="true" ma:displayName="Unique Id" ma:hidden="true" ma:list="Docs" ma:internalName="UniqueId" ma:readOnly="true" ma:showField="UniqueId">
      <xsd:simpleType>
        <xsd:restriction base="dms:Lookup"/>
      </xsd:simpleType>
    </xsd:element>
    <xsd:element name="ProgId" ma:index="23" nillable="true" ma:displayName="ProgId" ma:hidden="true" ma:list="Docs" ma:internalName="ProgId" ma:readOnly="true" ma:showField="ProgId">
      <xsd:simpleType>
        <xsd:restriction base="dms:Lookup"/>
      </xsd:simpleType>
    </xsd:element>
    <xsd:element name="ScopeId" ma:index="24" nillable="true" ma:displayName="ScopeId" ma:hidden="true" ma:list="Docs" ma:internalName="ScopeId" ma:readOnly="true" ma:showField="ScopeId">
      <xsd:simpleType>
        <xsd:restriction base="dms:Lookup"/>
      </xsd:simpleType>
    </xsd:element>
    <xsd:element name="VirusStatus" ma:index="25" nillable="true" ma:displayName="Virus Status" ma:format="TRUE" ma:hidden="true" ma:list="Docs" ma:internalName="VirusStatus" ma:readOnly="true" ma:showField="Size">
      <xsd:simpleType>
        <xsd:restriction base="dms:Lookup"/>
      </xsd:simpleType>
    </xsd:element>
    <xsd:element name="CheckedOutTitle" ma:index="26" nillable="true" ma:displayName="Checked Out To" ma:format="TRUE" ma:hidden="true" ma:list="Docs" ma:internalName="CheckedOutTitle" ma:readOnly="true" ma:showField="CheckedOutTitle">
      <xsd:simpleType>
        <xsd:restriction base="dms:Lookup"/>
      </xsd:simpleType>
    </xsd:element>
    <xsd:element name="_CheckinComment" ma:index="27" nillable="true" ma:displayName="Check In Comment" ma:format="TRUE" ma:list="Docs" ma:internalName="_CheckinComment" ma:readOnly="true" ma:showField="CheckinComment">
      <xsd:simpleType>
        <xsd:restriction base="dms:Lookup"/>
      </xsd:simpleType>
    </xsd:element>
    <xsd:element name="File_x0020_Type" ma:index="31" nillable="true" ma:displayName="File Type" ma:hidden="true" ma:internalName="File_x0020_Type" ma:readOnly="true">
      <xsd:simpleType>
        <xsd:restriction base="dms:Text"/>
      </xsd:simpleType>
    </xsd:element>
    <xsd:element name="HTML_x0020_File_x0020_Type" ma:index="32" nillable="true" ma:displayName="HTML File Type" ma:hidden="true" ma:internalName="HTML_x0020_File_x0020_Type" ma:readOnly="true">
      <xsd:simpleType>
        <xsd:restriction base="dms:Text"/>
      </xsd:simpleType>
    </xsd:element>
    <xsd:element name="_SourceUrl" ma:index="33" nillable="true" ma:displayName="Source Url" ma:hidden="true" ma:internalName="_SourceUrl">
      <xsd:simpleType>
        <xsd:restriction base="dms:Text"/>
      </xsd:simpleType>
    </xsd:element>
    <xsd:element name="_SharedFileIndex" ma:index="34" nillable="true" ma:displayName="Shared File Index" ma:hidden="true" ma:internalName="_SharedFileIndex">
      <xsd:simpleType>
        <xsd:restriction base="dms:Text"/>
      </xsd:simpleType>
    </xsd:element>
    <xsd:element name="MetaInfo" ma:index="44" nillable="true" ma:displayName="Property Bag" ma:hidden="true" ma:list="Docs" ma:internalName="MetaInfo" ma:showField="MetaInfo">
      <xsd:simpleType>
        <xsd:restriction base="dms:Lookup"/>
      </xsd:simpleType>
    </xsd:element>
    <xsd:element name="_Level" ma:index="45" nillable="true" ma:displayName="Level" ma:hidden="true" ma:internalName="_Level" ma:readOnly="true">
      <xsd:simpleType>
        <xsd:restriction base="dms:Unknown"/>
      </xsd:simpleType>
    </xsd:element>
    <xsd:element name="_IsCurrentVersion" ma:index="46" nillable="true" ma:displayName="Is Current Version" ma:hidden="true" ma:internalName="_IsCurrentVersion" ma:readOnly="true">
      <xsd:simpleType>
        <xsd:restriction base="dms:Boolean"/>
      </xsd:simpleType>
    </xsd:element>
    <xsd:element name="owshiddenversion" ma:index="50" nillable="true" ma:displayName="owshiddenversion" ma:hidden="true" ma:internalName="owshiddenversion" ma:readOnly="true">
      <xsd:simpleType>
        <xsd:restriction base="dms:Unknown"/>
      </xsd:simpleType>
    </xsd:element>
    <xsd:element name="_UIVersion" ma:index="51" nillable="true" ma:displayName="UI Version" ma:hidden="true" ma:internalName="_UIVersion" ma:readOnly="true">
      <xsd:simpleType>
        <xsd:restriction base="dms:Unknown"/>
      </xsd:simpleType>
    </xsd:element>
    <xsd:element name="_UIVersionString" ma:index="52" nillable="true" ma:displayName="Version" ma:internalName="_UIVersionString" ma:readOnly="true">
      <xsd:simpleType>
        <xsd:restriction base="dms:Text"/>
      </xsd:simpleType>
    </xsd:element>
    <xsd:element name="InstanceID" ma:index="53" nillable="true" ma:displayName="Instance ID" ma:hidden="true" ma:internalName="InstanceID" ma:readOnly="true">
      <xsd:simpleType>
        <xsd:restriction base="dms:Unknown"/>
      </xsd:simpleType>
    </xsd:element>
    <xsd:element name="Order" ma:index="54" nillable="true" ma:displayName="Order" ma:hidden="true" ma:internalName="Order">
      <xsd:simpleType>
        <xsd:restriction base="dms:Number"/>
      </xsd:simpleType>
    </xsd:element>
    <xsd:element name="GUID" ma:index="55" nillable="true" ma:displayName="GUID" ma:hidden="true" ma:internalName="GUID" ma:readOnly="true">
      <xsd:simpleType>
        <xsd:restriction base="dms:Unknown"/>
      </xsd:simpleType>
    </xsd:element>
    <xsd:element name="WorkflowVersion" ma:index="56" nillable="true" ma:displayName="Workflow Version" ma:hidden="true" ma:internalName="WorkflowVersion" ma:readOnly="true">
      <xsd:simpleType>
        <xsd:restriction base="dms:Unknown"/>
      </xsd:simpleType>
    </xsd:element>
    <xsd:element name="WorkflowInstanceID" ma:index="57" nillable="true" ma:displayName="Workflow Instance ID" ma:hidden="true" ma:internalName="WorkflowInstanceID" ma:readOnly="true">
      <xsd:simpleType>
        <xsd:restriction base="dms:Unknown"/>
      </xsd:simpleType>
    </xsd:element>
    <xsd:element name="ParentVersionString" ma:index="58" nillable="true" ma:displayName="Source Version (Converted Document)" ma:hidden="true" ma:list="Docs" ma:internalName="ParentVersionString" ma:readOnly="true" ma:showField="ParentVersionString">
      <xsd:simpleType>
        <xsd:restriction base="dms:Lookup"/>
      </xsd:simpleType>
    </xsd:element>
    <xsd:element name="ParentLeafName" ma:index="59" nillable="true" ma:displayName="Source Name (Converted Document)" ma:hidden="true" ma:list="Docs" ma:internalName="ParentLeafName" ma:readOnly="true" ma:showField="ParentLeafName">
      <xsd:simpleType>
        <xsd:restriction base="dms:Lookup"/>
      </xsd:simpleType>
    </xsd:element>
    <xsd:element name="AutoVersionDisabled" ma:index="60" nillable="true" ma:displayName="AutoVersionDisabled" ma:default="FALSE" ma:hidden="true" ma:internalName="AutoVersionDisabled">
      <xsd:simpleType>
        <xsd:restriction base="dms:Boolean"/>
      </xsd:simpleType>
    </xsd:element>
    <xsd:element name="ItemType" ma:index="61" nillable="true" ma:displayName="ItemType" ma:default="1" ma:hidden="true" ma:internalName="ItemType">
      <xsd:simpleType>
        <xsd:restriction base="dms:Unknown"/>
      </xsd:simpleType>
    </xsd:element>
    <xsd:element name="Description" ma:index="62" nillable="true" ma:displayName="Description" ma:hidden="true" ma:internalName="Description">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Content Type" ma:readOnly="true"/>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Url xmlns="http://schemas.microsoft.com/sharepoint/v3" xsi:nil="true"/>
    <AutoVersionDisabled xmlns="http://schemas.microsoft.com/sharepoint/v3">false</AutoVersionDisabled>
    <ItemType xmlns="http://schemas.microsoft.com/sharepoint/v3">1</ItemType>
    <Order xmlns="http://schemas.microsoft.com/sharepoint/v3" xsi:nil="true"/>
    <_SharedFileIndex xmlns="http://schemas.microsoft.com/sharepoint/v3" xsi:nil="true"/>
    <MetaInfo xmlns="http://schemas.microsoft.com/sharepoint/v3" xsi:nil="true"/>
    <Description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E68C2-4EAA-4804-BE72-250FFCD7E224}">
  <ds:schemaRefs>
    <ds:schemaRef ds:uri="http://schemas.microsoft.com/office/2006/metadata/longProperties"/>
  </ds:schemaRefs>
</ds:datastoreItem>
</file>

<file path=customXml/itemProps2.xml><?xml version="1.0" encoding="utf-8"?>
<ds:datastoreItem xmlns:ds="http://schemas.openxmlformats.org/officeDocument/2006/customXml" ds:itemID="{9A7B26C7-7AEA-40D0-ADF3-99DE00A81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6ED61CF-2B42-4784-8B43-CEA6D48D6345}">
  <ds:schemaRefs>
    <ds:schemaRef ds:uri="http://schemas.microsoft.com/office/2006/metadata/properties"/>
    <ds:schemaRef ds:uri="http://schemas.microsoft.com/sharepoint/v3"/>
  </ds:schemaRefs>
</ds:datastoreItem>
</file>

<file path=customXml/itemProps4.xml><?xml version="1.0" encoding="utf-8"?>
<ds:datastoreItem xmlns:ds="http://schemas.openxmlformats.org/officeDocument/2006/customXml" ds:itemID="{50526A3D-D886-47A1-A2BD-D1C4BAAA5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12305</Words>
  <Characters>70141</Characters>
  <Application>Microsoft Office Word</Application>
  <DocSecurity>0</DocSecurity>
  <Lines>584</Lines>
  <Paragraphs>164</Paragraphs>
  <ScaleCrop>false</ScaleCrop>
  <HeadingPairs>
    <vt:vector size="2" baseType="variant">
      <vt:variant>
        <vt:lpstr>Title</vt:lpstr>
      </vt:variant>
      <vt:variant>
        <vt:i4>1</vt:i4>
      </vt:variant>
    </vt:vector>
  </HeadingPairs>
  <TitlesOfParts>
    <vt:vector size="1" baseType="lpstr">
      <vt:lpstr/>
    </vt:vector>
  </TitlesOfParts>
  <Company>Lamar University</Company>
  <LinksUpToDate>false</LinksUpToDate>
  <CharactersWithSpaces>82282</CharactersWithSpaces>
  <SharedDoc>false</SharedDoc>
  <HLinks>
    <vt:vector size="162" baseType="variant">
      <vt:variant>
        <vt:i4>6422589</vt:i4>
      </vt:variant>
      <vt:variant>
        <vt:i4>78</vt:i4>
      </vt:variant>
      <vt:variant>
        <vt:i4>0</vt:i4>
      </vt:variant>
      <vt:variant>
        <vt:i4>5</vt:i4>
      </vt:variant>
      <vt:variant>
        <vt:lpwstr>http://www.iste.org/Content/NavigationMenu/NETS/ForTechnologyFacilitatorsandLeaders/Technology_Facilitation_Standards.htm</vt:lpwstr>
      </vt:variant>
      <vt:variant>
        <vt:lpwstr>Lead</vt:lpwstr>
      </vt:variant>
      <vt:variant>
        <vt:i4>6553663</vt:i4>
      </vt:variant>
      <vt:variant>
        <vt:i4>75</vt:i4>
      </vt:variant>
      <vt:variant>
        <vt:i4>0</vt:i4>
      </vt:variant>
      <vt:variant>
        <vt:i4>5</vt:i4>
      </vt:variant>
      <vt:variant>
        <vt:lpwstr>http://www.iste.org/Content/NavigationMenu/NETS/ForTechnologyFacilitatorsandLeaders/Technology_Facilitation_Standards.htm</vt:lpwstr>
      </vt:variant>
      <vt:variant>
        <vt:lpwstr>Procedure</vt:lpwstr>
      </vt:variant>
      <vt:variant>
        <vt:i4>589889</vt:i4>
      </vt:variant>
      <vt:variant>
        <vt:i4>72</vt:i4>
      </vt:variant>
      <vt:variant>
        <vt:i4>0</vt:i4>
      </vt:variant>
      <vt:variant>
        <vt:i4>5</vt:i4>
      </vt:variant>
      <vt:variant>
        <vt:lpwstr>http://www.iste.org/Content/NavigationMenu/NETS/ForTechnologyFacilitatorsandLeaders/Technology_Facilitation_Standards.htm</vt:lpwstr>
      </vt:variant>
      <vt:variant>
        <vt:lpwstr>Social</vt:lpwstr>
      </vt:variant>
      <vt:variant>
        <vt:i4>8257647</vt:i4>
      </vt:variant>
      <vt:variant>
        <vt:i4>69</vt:i4>
      </vt:variant>
      <vt:variant>
        <vt:i4>0</vt:i4>
      </vt:variant>
      <vt:variant>
        <vt:i4>5</vt:i4>
      </vt:variant>
      <vt:variant>
        <vt:lpwstr>http://www.iste.org/Content/NavigationMenu/NETS/ForTechnologyFacilitatorsandLeaders/Product</vt:lpwstr>
      </vt:variant>
      <vt:variant>
        <vt:lpwstr/>
      </vt:variant>
      <vt:variant>
        <vt:i4>393297</vt:i4>
      </vt:variant>
      <vt:variant>
        <vt:i4>66</vt:i4>
      </vt:variant>
      <vt:variant>
        <vt:i4>0</vt:i4>
      </vt:variant>
      <vt:variant>
        <vt:i4>5</vt:i4>
      </vt:variant>
      <vt:variant>
        <vt:lpwstr>http://www.iste.org/Content/NavigationMenu/NETS/ForTechnologyFacilitatorsandLeaders/Technology_Facilitation_Standards.htm</vt:lpwstr>
      </vt:variant>
      <vt:variant>
        <vt:lpwstr>Assess</vt:lpwstr>
      </vt:variant>
      <vt:variant>
        <vt:i4>6619173</vt:i4>
      </vt:variant>
      <vt:variant>
        <vt:i4>63</vt:i4>
      </vt:variant>
      <vt:variant>
        <vt:i4>0</vt:i4>
      </vt:variant>
      <vt:variant>
        <vt:i4>5</vt:i4>
      </vt:variant>
      <vt:variant>
        <vt:lpwstr>http://www.iste.org/Content/NavigationMenu/NETS/ForTechnologyFacilitatorsandLeaders/Technology_Facilitation_Standards.htm</vt:lpwstr>
      </vt:variant>
      <vt:variant>
        <vt:lpwstr>Teach</vt:lpwstr>
      </vt:variant>
      <vt:variant>
        <vt:i4>6357025</vt:i4>
      </vt:variant>
      <vt:variant>
        <vt:i4>60</vt:i4>
      </vt:variant>
      <vt:variant>
        <vt:i4>0</vt:i4>
      </vt:variant>
      <vt:variant>
        <vt:i4>5</vt:i4>
      </vt:variant>
      <vt:variant>
        <vt:lpwstr>http://www.iste.org/Content/NavigationMenu/NETS/ForTechnologyFacilitatorsandLeaders/Technology_Facilitation_Standards.htm</vt:lpwstr>
      </vt:variant>
      <vt:variant>
        <vt:lpwstr>Plan</vt:lpwstr>
      </vt:variant>
      <vt:variant>
        <vt:i4>7208999</vt:i4>
      </vt:variant>
      <vt:variant>
        <vt:i4>57</vt:i4>
      </vt:variant>
      <vt:variant>
        <vt:i4>0</vt:i4>
      </vt:variant>
      <vt:variant>
        <vt:i4>5</vt:i4>
      </vt:variant>
      <vt:variant>
        <vt:lpwstr>http://www.iste.org/Content/NavigationMenu/NETS/ForTechnologyFacilitatorsandLeaders/Technology_Facilitation_Standards.htm</vt:lpwstr>
      </vt:variant>
      <vt:variant>
        <vt:lpwstr>Tech</vt:lpwstr>
      </vt:variant>
      <vt:variant>
        <vt:i4>2424894</vt:i4>
      </vt:variant>
      <vt:variant>
        <vt:i4>54</vt:i4>
      </vt:variant>
      <vt:variant>
        <vt:i4>0</vt:i4>
      </vt:variant>
      <vt:variant>
        <vt:i4>5</vt:i4>
      </vt:variant>
      <vt:variant>
        <vt:lpwstr>http://lessonbuilder.cast.org/</vt:lpwstr>
      </vt:variant>
      <vt:variant>
        <vt:lpwstr/>
      </vt:variant>
      <vt:variant>
        <vt:i4>7077957</vt:i4>
      </vt:variant>
      <vt:variant>
        <vt:i4>51</vt:i4>
      </vt:variant>
      <vt:variant>
        <vt:i4>0</vt:i4>
      </vt:variant>
      <vt:variant>
        <vt:i4>5</vt:i4>
      </vt:variant>
      <vt:variant>
        <vt:lpwstr>mailto:kayabernathy@gmail.com</vt:lpwstr>
      </vt:variant>
      <vt:variant>
        <vt:lpwstr/>
      </vt:variant>
      <vt:variant>
        <vt:i4>655410</vt:i4>
      </vt:variant>
      <vt:variant>
        <vt:i4>48</vt:i4>
      </vt:variant>
      <vt:variant>
        <vt:i4>0</vt:i4>
      </vt:variant>
      <vt:variant>
        <vt:i4>5</vt:i4>
      </vt:variant>
      <vt:variant>
        <vt:lpwstr>mailto:lkabernathy@lamar.edu</vt:lpwstr>
      </vt:variant>
      <vt:variant>
        <vt:lpwstr/>
      </vt:variant>
      <vt:variant>
        <vt:i4>7077957</vt:i4>
      </vt:variant>
      <vt:variant>
        <vt:i4>45</vt:i4>
      </vt:variant>
      <vt:variant>
        <vt:i4>0</vt:i4>
      </vt:variant>
      <vt:variant>
        <vt:i4>5</vt:i4>
      </vt:variant>
      <vt:variant>
        <vt:lpwstr>mailto:kayabernathy@gmail.com</vt:lpwstr>
      </vt:variant>
      <vt:variant>
        <vt:lpwstr/>
      </vt:variant>
      <vt:variant>
        <vt:i4>2818168</vt:i4>
      </vt:variant>
      <vt:variant>
        <vt:i4>42</vt:i4>
      </vt:variant>
      <vt:variant>
        <vt:i4>0</vt:i4>
      </vt:variant>
      <vt:variant>
        <vt:i4>5</vt:i4>
      </vt:variant>
      <vt:variant>
        <vt:lpwstr>http://stateu.com/lamar/programinfo_edu_etl.asp</vt:lpwstr>
      </vt:variant>
      <vt:variant>
        <vt:lpwstr/>
      </vt:variant>
      <vt:variant>
        <vt:i4>655410</vt:i4>
      </vt:variant>
      <vt:variant>
        <vt:i4>39</vt:i4>
      </vt:variant>
      <vt:variant>
        <vt:i4>0</vt:i4>
      </vt:variant>
      <vt:variant>
        <vt:i4>5</vt:i4>
      </vt:variant>
      <vt:variant>
        <vt:lpwstr>mailto:lkabernathy@lamar.edu</vt:lpwstr>
      </vt:variant>
      <vt:variant>
        <vt:lpwstr/>
      </vt:variant>
      <vt:variant>
        <vt:i4>7077957</vt:i4>
      </vt:variant>
      <vt:variant>
        <vt:i4>36</vt:i4>
      </vt:variant>
      <vt:variant>
        <vt:i4>0</vt:i4>
      </vt:variant>
      <vt:variant>
        <vt:i4>5</vt:i4>
      </vt:variant>
      <vt:variant>
        <vt:lpwstr>mailto:kayabernathy@gmail.com</vt:lpwstr>
      </vt:variant>
      <vt:variant>
        <vt:lpwstr/>
      </vt:variant>
      <vt:variant>
        <vt:i4>7077957</vt:i4>
      </vt:variant>
      <vt:variant>
        <vt:i4>33</vt:i4>
      </vt:variant>
      <vt:variant>
        <vt:i4>0</vt:i4>
      </vt:variant>
      <vt:variant>
        <vt:i4>5</vt:i4>
      </vt:variant>
      <vt:variant>
        <vt:lpwstr>mailto:kayabernathy@gmail.com</vt:lpwstr>
      </vt:variant>
      <vt:variant>
        <vt:lpwstr/>
      </vt:variant>
      <vt:variant>
        <vt:i4>7077957</vt:i4>
      </vt:variant>
      <vt:variant>
        <vt:i4>30</vt:i4>
      </vt:variant>
      <vt:variant>
        <vt:i4>0</vt:i4>
      </vt:variant>
      <vt:variant>
        <vt:i4>5</vt:i4>
      </vt:variant>
      <vt:variant>
        <vt:lpwstr>mailto:kayabernathy@gmail.com</vt:lpwstr>
      </vt:variant>
      <vt:variant>
        <vt:lpwstr/>
      </vt:variant>
      <vt:variant>
        <vt:i4>7798870</vt:i4>
      </vt:variant>
      <vt:variant>
        <vt:i4>27</vt:i4>
      </vt:variant>
      <vt:variant>
        <vt:i4>0</vt:i4>
      </vt:variant>
      <vt:variant>
        <vt:i4>5</vt:i4>
      </vt:variant>
      <vt:variant>
        <vt:lpwstr>mailto:lugradstudies@lamar.edu</vt:lpwstr>
      </vt:variant>
      <vt:variant>
        <vt:lpwstr/>
      </vt:variant>
      <vt:variant>
        <vt:i4>524320</vt:i4>
      </vt:variant>
      <vt:variant>
        <vt:i4>24</vt:i4>
      </vt:variant>
      <vt:variant>
        <vt:i4>0</vt:i4>
      </vt:variant>
      <vt:variant>
        <vt:i4>5</vt:i4>
      </vt:variant>
      <vt:variant>
        <vt:lpwstr>mailto:luacademic@lamar.edu</vt:lpwstr>
      </vt:variant>
      <vt:variant>
        <vt:lpwstr/>
      </vt:variant>
      <vt:variant>
        <vt:i4>8257631</vt:i4>
      </vt:variant>
      <vt:variant>
        <vt:i4>21</vt:i4>
      </vt:variant>
      <vt:variant>
        <vt:i4>0</vt:i4>
      </vt:variant>
      <vt:variant>
        <vt:i4>5</vt:i4>
      </vt:variant>
      <vt:variant>
        <vt:lpwstr>mailto:support@academicpartnership.com</vt:lpwstr>
      </vt:variant>
      <vt:variant>
        <vt:lpwstr/>
      </vt:variant>
      <vt:variant>
        <vt:i4>4522062</vt:i4>
      </vt:variant>
      <vt:variant>
        <vt:i4>18</vt:i4>
      </vt:variant>
      <vt:variant>
        <vt:i4>0</vt:i4>
      </vt:variant>
      <vt:variant>
        <vt:i4>5</vt:i4>
      </vt:variant>
      <vt:variant>
        <vt:lpwstr>http://www.iste.org/</vt:lpwstr>
      </vt:variant>
      <vt:variant>
        <vt:lpwstr/>
      </vt:variant>
      <vt:variant>
        <vt:i4>2752551</vt:i4>
      </vt:variant>
      <vt:variant>
        <vt:i4>15</vt:i4>
      </vt:variant>
      <vt:variant>
        <vt:i4>0</vt:i4>
      </vt:variant>
      <vt:variant>
        <vt:i4>5</vt:i4>
      </vt:variant>
      <vt:variant>
        <vt:lpwstr>http://www.amazon.com/</vt:lpwstr>
      </vt:variant>
      <vt:variant>
        <vt:lpwstr/>
      </vt:variant>
      <vt:variant>
        <vt:i4>4522062</vt:i4>
      </vt:variant>
      <vt:variant>
        <vt:i4>12</vt:i4>
      </vt:variant>
      <vt:variant>
        <vt:i4>0</vt:i4>
      </vt:variant>
      <vt:variant>
        <vt:i4>5</vt:i4>
      </vt:variant>
      <vt:variant>
        <vt:lpwstr>http://www.iste.org/</vt:lpwstr>
      </vt:variant>
      <vt:variant>
        <vt:lpwstr/>
      </vt:variant>
      <vt:variant>
        <vt:i4>2752551</vt:i4>
      </vt:variant>
      <vt:variant>
        <vt:i4>9</vt:i4>
      </vt:variant>
      <vt:variant>
        <vt:i4>0</vt:i4>
      </vt:variant>
      <vt:variant>
        <vt:i4>5</vt:i4>
      </vt:variant>
      <vt:variant>
        <vt:lpwstr>http://www.amazon.com/</vt:lpwstr>
      </vt:variant>
      <vt:variant>
        <vt:lpwstr/>
      </vt:variant>
      <vt:variant>
        <vt:i4>4522062</vt:i4>
      </vt:variant>
      <vt:variant>
        <vt:i4>6</vt:i4>
      </vt:variant>
      <vt:variant>
        <vt:i4>0</vt:i4>
      </vt:variant>
      <vt:variant>
        <vt:i4>5</vt:i4>
      </vt:variant>
      <vt:variant>
        <vt:lpwstr>http://www.iste.org/</vt:lpwstr>
      </vt:variant>
      <vt:variant>
        <vt:lpwstr/>
      </vt:variant>
      <vt:variant>
        <vt:i4>655410</vt:i4>
      </vt:variant>
      <vt:variant>
        <vt:i4>3</vt:i4>
      </vt:variant>
      <vt:variant>
        <vt:i4>0</vt:i4>
      </vt:variant>
      <vt:variant>
        <vt:i4>5</vt:i4>
      </vt:variant>
      <vt:variant>
        <vt:lpwstr>mailto:lkabernathy@lamar.edu</vt:lpwstr>
      </vt:variant>
      <vt:variant>
        <vt:lpwstr/>
      </vt:variant>
      <vt:variant>
        <vt:i4>7077957</vt:i4>
      </vt:variant>
      <vt:variant>
        <vt:i4>0</vt:i4>
      </vt:variant>
      <vt:variant>
        <vt:i4>0</vt:i4>
      </vt:variant>
      <vt:variant>
        <vt:i4>5</vt:i4>
      </vt:variant>
      <vt:variant>
        <vt:lpwstr>mailto:kayabernathy@gmail.com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Bonnie</dc:creator>
  <cp:lastModifiedBy>Bonnie</cp:lastModifiedBy>
  <cp:revision>1</cp:revision>
  <cp:lastPrinted>2010-05-13T19:49:00Z</cp:lastPrinted>
  <dcterms:created xsi:type="dcterms:W3CDTF">2010-06-06T22:32:00Z</dcterms:created>
  <dcterms:modified xsi:type="dcterms:W3CDTF">2010-06-06T22:32:00Z</dcterms:modified>
  <cp:contentType>_Docs_</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DocumentEventProcessedId">
    <vt:lpwstr>75cd7724-a439-4e1a-b08b-e471fed4e678</vt:lpwstr>
  </property>
  <property fmtid="{D5CDD505-2E9C-101B-9397-08002B2CF9AE}" pid="3" name="_SourceUrl">
    <vt:lpwstr/>
  </property>
  <property fmtid="{D5CDD505-2E9C-101B-9397-08002B2CF9AE}" pid="4" name="AutoVersionDisabled">
    <vt:lpwstr>0</vt:lpwstr>
  </property>
  <property fmtid="{D5CDD505-2E9C-101B-9397-08002B2CF9AE}" pid="5" name="ItemType">
    <vt:lpwstr>1</vt:lpwstr>
  </property>
  <property fmtid="{D5CDD505-2E9C-101B-9397-08002B2CF9AE}" pid="6" name="Order">
    <vt:lpwstr/>
  </property>
  <property fmtid="{D5CDD505-2E9C-101B-9397-08002B2CF9AE}" pid="7" name="MetaInfo">
    <vt:lpwstr/>
  </property>
  <property fmtid="{D5CDD505-2E9C-101B-9397-08002B2CF9AE}" pid="8" name="Description">
    <vt:lpwstr/>
  </property>
  <property fmtid="{D5CDD505-2E9C-101B-9397-08002B2CF9AE}" pid="9" name="ContentTypeId">
    <vt:lpwstr>0x00030D6770428CE544AEED7E5F0F641E7B</vt:lpwstr>
  </property>
</Properties>
</file>